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A6CBF" w14:textId="77777777" w:rsidR="00D02739" w:rsidRDefault="00000000">
      <w:pPr>
        <w:pStyle w:val="Textkrper"/>
        <w:spacing w:before="74"/>
        <w:ind w:left="155"/>
      </w:pPr>
      <w:r>
        <w:rPr>
          <w:spacing w:val="-2"/>
        </w:rPr>
        <w:t>Produktinformation</w:t>
      </w:r>
    </w:p>
    <w:p w14:paraId="310A8D5D" w14:textId="77777777" w:rsidR="00D02739" w:rsidRDefault="00D02739">
      <w:pPr>
        <w:spacing w:after="1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86"/>
        <w:gridCol w:w="5050"/>
      </w:tblGrid>
      <w:tr w:rsidR="00D02739" w14:paraId="66FFE8B0" w14:textId="77777777">
        <w:trPr>
          <w:trHeight w:val="662"/>
        </w:trPr>
        <w:tc>
          <w:tcPr>
            <w:tcW w:w="4986" w:type="dxa"/>
          </w:tcPr>
          <w:p w14:paraId="7CDE088A" w14:textId="77777777" w:rsidR="00D02739" w:rsidRDefault="00000000">
            <w:pPr>
              <w:pStyle w:val="TableParagraph"/>
              <w:ind w:left="47"/>
              <w:rPr>
                <w:sz w:val="24"/>
              </w:rPr>
            </w:pPr>
            <w:r>
              <w:rPr>
                <w:spacing w:val="-2"/>
                <w:sz w:val="24"/>
              </w:rPr>
              <w:t>Produktbezeichnung</w:t>
            </w:r>
          </w:p>
        </w:tc>
        <w:tc>
          <w:tcPr>
            <w:tcW w:w="5050" w:type="dxa"/>
          </w:tcPr>
          <w:p w14:paraId="6CFA9B94" w14:textId="77777777" w:rsidR="00D02739" w:rsidRDefault="00000000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vitaldoc</w:t>
            </w:r>
            <w:proofErr w:type="spellEnd"/>
            <w:r>
              <w:rPr>
                <w:b/>
                <w:spacing w:val="-2"/>
                <w:sz w:val="24"/>
                <w:vertAlign w:val="superscript"/>
              </w:rPr>
              <w:t>®</w:t>
            </w:r>
          </w:p>
          <w:p w14:paraId="652F69EF" w14:textId="77777777" w:rsidR="00D02739" w:rsidRDefault="00000000">
            <w:pPr>
              <w:pStyle w:val="TableParagraph"/>
              <w:spacing w:before="0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BIO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Braunhirse</w:t>
            </w:r>
            <w:proofErr w:type="gramEnd"/>
            <w:r>
              <w:rPr>
                <w:b/>
                <w:sz w:val="24"/>
              </w:rPr>
              <w:t>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gemahlen</w:t>
            </w:r>
          </w:p>
        </w:tc>
      </w:tr>
      <w:tr w:rsidR="00D02739" w14:paraId="2217BDA6" w14:textId="77777777">
        <w:trPr>
          <w:trHeight w:val="385"/>
        </w:trPr>
        <w:tc>
          <w:tcPr>
            <w:tcW w:w="4986" w:type="dxa"/>
          </w:tcPr>
          <w:p w14:paraId="028E933D" w14:textId="77777777" w:rsidR="00D02739" w:rsidRDefault="00000000">
            <w:pPr>
              <w:pStyle w:val="TableParagraph"/>
              <w:ind w:left="47"/>
              <w:rPr>
                <w:sz w:val="24"/>
              </w:rPr>
            </w:pPr>
            <w:r>
              <w:rPr>
                <w:spacing w:val="-2"/>
                <w:sz w:val="24"/>
              </w:rPr>
              <w:t>Marke</w:t>
            </w:r>
          </w:p>
        </w:tc>
        <w:tc>
          <w:tcPr>
            <w:tcW w:w="5050" w:type="dxa"/>
          </w:tcPr>
          <w:p w14:paraId="32B342D5" w14:textId="77777777" w:rsidR="00D02739" w:rsidRDefault="0000000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doc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phytolabor</w:t>
            </w:r>
            <w:proofErr w:type="spellEnd"/>
          </w:p>
        </w:tc>
      </w:tr>
      <w:tr w:rsidR="00D02739" w14:paraId="425E1FDF" w14:textId="77777777">
        <w:trPr>
          <w:trHeight w:val="387"/>
        </w:trPr>
        <w:tc>
          <w:tcPr>
            <w:tcW w:w="4986" w:type="dxa"/>
          </w:tcPr>
          <w:p w14:paraId="03D352BD" w14:textId="77777777" w:rsidR="00D02739" w:rsidRDefault="00000000">
            <w:pPr>
              <w:pStyle w:val="TableParagraph"/>
              <w:ind w:left="47"/>
              <w:rPr>
                <w:sz w:val="24"/>
              </w:rPr>
            </w:pPr>
            <w:r>
              <w:rPr>
                <w:spacing w:val="-2"/>
                <w:sz w:val="24"/>
              </w:rPr>
              <w:t>Inhalt</w:t>
            </w:r>
          </w:p>
        </w:tc>
        <w:tc>
          <w:tcPr>
            <w:tcW w:w="5050" w:type="dxa"/>
          </w:tcPr>
          <w:p w14:paraId="5D19D06F" w14:textId="77777777" w:rsidR="00D02739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1000 </w:t>
            </w:r>
            <w:r>
              <w:rPr>
                <w:spacing w:val="-10"/>
                <w:sz w:val="24"/>
              </w:rPr>
              <w:t>g</w:t>
            </w:r>
          </w:p>
        </w:tc>
      </w:tr>
      <w:tr w:rsidR="00D02739" w14:paraId="7D88ADBF" w14:textId="77777777">
        <w:trPr>
          <w:trHeight w:val="385"/>
        </w:trPr>
        <w:tc>
          <w:tcPr>
            <w:tcW w:w="4986" w:type="dxa"/>
          </w:tcPr>
          <w:p w14:paraId="2FF976EB" w14:textId="77777777" w:rsidR="00D02739" w:rsidRDefault="00000000">
            <w:pPr>
              <w:pStyle w:val="TableParagraph"/>
              <w:ind w:left="47"/>
              <w:rPr>
                <w:sz w:val="24"/>
              </w:rPr>
            </w:pPr>
            <w:r>
              <w:rPr>
                <w:sz w:val="24"/>
              </w:rPr>
              <w:t>Rechtlicher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Status</w:t>
            </w:r>
          </w:p>
        </w:tc>
        <w:tc>
          <w:tcPr>
            <w:tcW w:w="5050" w:type="dxa"/>
          </w:tcPr>
          <w:p w14:paraId="1053E519" w14:textId="77777777" w:rsidR="00D02739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Lebensmittel</w:t>
            </w:r>
          </w:p>
        </w:tc>
      </w:tr>
      <w:tr w:rsidR="00D02739" w14:paraId="53EE4528" w14:textId="77777777">
        <w:trPr>
          <w:trHeight w:val="385"/>
        </w:trPr>
        <w:tc>
          <w:tcPr>
            <w:tcW w:w="4986" w:type="dxa"/>
          </w:tcPr>
          <w:p w14:paraId="1A127D48" w14:textId="77777777" w:rsidR="00D02739" w:rsidRDefault="00000000">
            <w:pPr>
              <w:pStyle w:val="TableParagraph"/>
              <w:ind w:left="47"/>
              <w:rPr>
                <w:sz w:val="24"/>
              </w:rPr>
            </w:pPr>
            <w:r>
              <w:rPr>
                <w:sz w:val="24"/>
              </w:rPr>
              <w:t>PZN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D</w:t>
            </w:r>
          </w:p>
        </w:tc>
        <w:tc>
          <w:tcPr>
            <w:tcW w:w="5050" w:type="dxa"/>
          </w:tcPr>
          <w:p w14:paraId="525CF9F6" w14:textId="54119D26" w:rsidR="00D02739" w:rsidRDefault="00B267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182 644 90</w:t>
            </w:r>
          </w:p>
        </w:tc>
      </w:tr>
      <w:tr w:rsidR="00D02739" w14:paraId="4250D44E" w14:textId="77777777">
        <w:trPr>
          <w:trHeight w:val="387"/>
        </w:trPr>
        <w:tc>
          <w:tcPr>
            <w:tcW w:w="4986" w:type="dxa"/>
          </w:tcPr>
          <w:p w14:paraId="76DFF3DB" w14:textId="77777777" w:rsidR="00D02739" w:rsidRDefault="00000000">
            <w:pPr>
              <w:pStyle w:val="TableParagraph"/>
              <w:ind w:left="47"/>
              <w:rPr>
                <w:sz w:val="24"/>
              </w:rPr>
            </w:pPr>
            <w:r>
              <w:rPr>
                <w:sz w:val="24"/>
              </w:rPr>
              <w:t>GTIN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(Stück)</w:t>
            </w:r>
          </w:p>
        </w:tc>
        <w:tc>
          <w:tcPr>
            <w:tcW w:w="5050" w:type="dxa"/>
          </w:tcPr>
          <w:p w14:paraId="089B2115" w14:textId="77777777" w:rsidR="00D02739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4024691111407</w:t>
            </w:r>
          </w:p>
        </w:tc>
      </w:tr>
      <w:tr w:rsidR="00D02739" w14:paraId="361FFD43" w14:textId="77777777">
        <w:trPr>
          <w:trHeight w:val="385"/>
        </w:trPr>
        <w:tc>
          <w:tcPr>
            <w:tcW w:w="4986" w:type="dxa"/>
          </w:tcPr>
          <w:p w14:paraId="31ED9E96" w14:textId="77777777" w:rsidR="00D02739" w:rsidRDefault="00000000">
            <w:pPr>
              <w:pStyle w:val="TableParagraph"/>
              <w:ind w:left="47"/>
              <w:rPr>
                <w:sz w:val="24"/>
              </w:rPr>
            </w:pPr>
            <w:r>
              <w:rPr>
                <w:spacing w:val="-2"/>
                <w:sz w:val="24"/>
              </w:rPr>
              <w:t>Anwendungsgebiet:/Anwendung:</w:t>
            </w:r>
          </w:p>
        </w:tc>
        <w:tc>
          <w:tcPr>
            <w:tcW w:w="5050" w:type="dxa"/>
          </w:tcPr>
          <w:p w14:paraId="03E9A9B3" w14:textId="77777777" w:rsidR="00D02739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Braunhirse</w:t>
            </w:r>
          </w:p>
        </w:tc>
      </w:tr>
      <w:tr w:rsidR="00D02739" w14:paraId="0B3E64C4" w14:textId="77777777">
        <w:trPr>
          <w:trHeight w:val="1491"/>
        </w:trPr>
        <w:tc>
          <w:tcPr>
            <w:tcW w:w="4986" w:type="dxa"/>
          </w:tcPr>
          <w:p w14:paraId="0443C6E4" w14:textId="77777777" w:rsidR="00D02739" w:rsidRDefault="00000000">
            <w:pPr>
              <w:pStyle w:val="TableParagraph"/>
              <w:ind w:left="47"/>
              <w:rPr>
                <w:sz w:val="24"/>
              </w:rPr>
            </w:pPr>
            <w:r>
              <w:rPr>
                <w:spacing w:val="-2"/>
                <w:sz w:val="24"/>
              </w:rPr>
              <w:t>Kurztext</w:t>
            </w:r>
          </w:p>
        </w:tc>
        <w:tc>
          <w:tcPr>
            <w:tcW w:w="5050" w:type="dxa"/>
          </w:tcPr>
          <w:p w14:paraId="3731BA3F" w14:textId="77777777" w:rsidR="00D02739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Braunhirse</w:t>
            </w:r>
          </w:p>
          <w:p w14:paraId="09C2DD2E" w14:textId="77777777" w:rsidR="00D02739" w:rsidRDefault="00D02739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14:paraId="13ABDC78" w14:textId="77777777" w:rsidR="00D02739" w:rsidRDefault="00000000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 xml:space="preserve">+ </w:t>
            </w:r>
            <w:r>
              <w:rPr>
                <w:spacing w:val="-2"/>
                <w:sz w:val="24"/>
              </w:rPr>
              <w:t>gemahlen</w:t>
            </w:r>
          </w:p>
          <w:p w14:paraId="4335A842" w14:textId="77777777" w:rsidR="00D02739" w:rsidRDefault="00000000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kontrolliert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biologischem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Anbau</w:t>
            </w:r>
          </w:p>
          <w:p w14:paraId="7C84BC72" w14:textId="77777777" w:rsidR="00D02739" w:rsidRDefault="00000000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 xml:space="preserve">+ </w:t>
            </w:r>
            <w:r>
              <w:rPr>
                <w:spacing w:val="-2"/>
                <w:sz w:val="24"/>
              </w:rPr>
              <w:t>vegan</w:t>
            </w:r>
          </w:p>
        </w:tc>
      </w:tr>
      <w:tr w:rsidR="00D02739" w14:paraId="464040BD" w14:textId="77777777">
        <w:trPr>
          <w:trHeight w:val="4801"/>
        </w:trPr>
        <w:tc>
          <w:tcPr>
            <w:tcW w:w="4986" w:type="dxa"/>
          </w:tcPr>
          <w:p w14:paraId="73AC76B6" w14:textId="77777777" w:rsidR="00D02739" w:rsidRDefault="00000000">
            <w:pPr>
              <w:pStyle w:val="TableParagraph"/>
              <w:ind w:left="47"/>
              <w:rPr>
                <w:sz w:val="24"/>
              </w:rPr>
            </w:pPr>
            <w:r>
              <w:rPr>
                <w:spacing w:val="-2"/>
                <w:sz w:val="24"/>
              </w:rPr>
              <w:t>Langtext</w:t>
            </w:r>
          </w:p>
        </w:tc>
        <w:tc>
          <w:tcPr>
            <w:tcW w:w="5050" w:type="dxa"/>
          </w:tcPr>
          <w:p w14:paraId="3A531735" w14:textId="77777777" w:rsidR="00D02739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Braunhirse</w:t>
            </w:r>
          </w:p>
          <w:p w14:paraId="20AE2618" w14:textId="77777777" w:rsidR="00D02739" w:rsidRDefault="00000000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gemahlene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Hirse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aus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kontrolliert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biologischem </w:t>
            </w:r>
            <w:r>
              <w:rPr>
                <w:spacing w:val="-2"/>
                <w:sz w:val="24"/>
              </w:rPr>
              <w:t>Anbau.</w:t>
            </w:r>
          </w:p>
          <w:p w14:paraId="53F83864" w14:textId="77777777" w:rsidR="00D02739" w:rsidRDefault="00D02739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14:paraId="74982DB7" w14:textId="77777777" w:rsidR="00D02739" w:rsidRDefault="00000000">
            <w:pPr>
              <w:pStyle w:val="TableParagraph"/>
              <w:spacing w:before="0" w:after="99"/>
              <w:rPr>
                <w:sz w:val="24"/>
              </w:rPr>
            </w:pPr>
            <w:r>
              <w:rPr>
                <w:sz w:val="24"/>
              </w:rPr>
              <w:t>GESUND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LEBEN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GARANTIE</w:t>
            </w:r>
          </w:p>
          <w:p w14:paraId="0D1EBA13" w14:textId="77777777" w:rsidR="00D02739" w:rsidRDefault="00000000">
            <w:pPr>
              <w:pStyle w:val="TableParagraph"/>
              <w:spacing w:before="0"/>
              <w:ind w:left="20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54499CE" wp14:editId="23CD529F">
                  <wp:extent cx="1219785" cy="1085088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785" cy="1085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ED5104A" w14:textId="77777777" w:rsidR="00D02739" w:rsidRDefault="00D02739">
            <w:pPr>
              <w:pStyle w:val="TableParagraph"/>
              <w:spacing w:before="9"/>
              <w:ind w:left="0"/>
              <w:rPr>
                <w:b/>
                <w:sz w:val="34"/>
              </w:rPr>
            </w:pPr>
          </w:p>
          <w:p w14:paraId="7EDED938" w14:textId="77777777" w:rsidR="00D02739" w:rsidRDefault="00000000">
            <w:pPr>
              <w:pStyle w:val="TableParagraph"/>
              <w:spacing w:before="1"/>
              <w:ind w:right="67"/>
              <w:rPr>
                <w:sz w:val="24"/>
              </w:rPr>
            </w:pPr>
            <w:r>
              <w:rPr>
                <w:b/>
                <w:sz w:val="24"/>
              </w:rPr>
              <w:t xml:space="preserve">GESUND &amp; LEBEN - Garantie: </w:t>
            </w:r>
            <w:r>
              <w:rPr>
                <w:sz w:val="24"/>
              </w:rPr>
              <w:t>Unsere Produkte werden nach strengsten Richtlinien hergestellt,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laufend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kontrolliert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und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verlassen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unser Haus stets frisch und in allerbester Qualität.</w:t>
            </w:r>
          </w:p>
        </w:tc>
      </w:tr>
      <w:tr w:rsidR="00D02739" w14:paraId="0BAC38B2" w14:textId="77777777">
        <w:trPr>
          <w:trHeight w:val="663"/>
        </w:trPr>
        <w:tc>
          <w:tcPr>
            <w:tcW w:w="4986" w:type="dxa"/>
          </w:tcPr>
          <w:p w14:paraId="2A007531" w14:textId="77777777" w:rsidR="00D02739" w:rsidRDefault="00000000">
            <w:pPr>
              <w:pStyle w:val="TableParagraph"/>
              <w:ind w:left="4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Verzehrsempfehlung</w:t>
            </w:r>
            <w:proofErr w:type="spellEnd"/>
          </w:p>
        </w:tc>
        <w:tc>
          <w:tcPr>
            <w:tcW w:w="5050" w:type="dxa"/>
          </w:tcPr>
          <w:p w14:paraId="6E9CAD2B" w14:textId="77777777" w:rsidR="00D02739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2-3 Teelöffel täglich ins Müsli oder in Obst-/ Gemüsesäften,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Suppen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und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Joghurts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beimischen.</w:t>
            </w:r>
          </w:p>
        </w:tc>
      </w:tr>
      <w:tr w:rsidR="00D02739" w14:paraId="78214CF8" w14:textId="77777777">
        <w:trPr>
          <w:trHeight w:val="2317"/>
        </w:trPr>
        <w:tc>
          <w:tcPr>
            <w:tcW w:w="4986" w:type="dxa"/>
          </w:tcPr>
          <w:p w14:paraId="6907B1B2" w14:textId="77777777" w:rsidR="00D02739" w:rsidRDefault="00000000">
            <w:pPr>
              <w:pStyle w:val="TableParagraph"/>
              <w:ind w:left="47"/>
              <w:rPr>
                <w:sz w:val="24"/>
              </w:rPr>
            </w:pPr>
            <w:r>
              <w:rPr>
                <w:spacing w:val="-2"/>
                <w:sz w:val="24"/>
              </w:rPr>
              <w:t>Zutaten</w:t>
            </w:r>
          </w:p>
        </w:tc>
        <w:tc>
          <w:tcPr>
            <w:tcW w:w="5050" w:type="dxa"/>
          </w:tcPr>
          <w:p w14:paraId="6738D9DF" w14:textId="77777777" w:rsidR="00D02739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Braunhirse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aus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kontrolliert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biologischem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Anbau</w:t>
            </w:r>
          </w:p>
          <w:p w14:paraId="0B0B228C" w14:textId="77777777" w:rsidR="00D02739" w:rsidRDefault="00D02739">
            <w:pPr>
              <w:pStyle w:val="TableParagraph"/>
              <w:spacing w:before="8"/>
              <w:ind w:left="0"/>
              <w:rPr>
                <w:b/>
                <w:sz w:val="16"/>
              </w:rPr>
            </w:pPr>
          </w:p>
          <w:p w14:paraId="453902DE" w14:textId="77777777" w:rsidR="00D02739" w:rsidRDefault="00000000">
            <w:pPr>
              <w:pStyle w:val="TableParagraph"/>
              <w:spacing w:before="0"/>
              <w:ind w:left="5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6E76EFD" wp14:editId="47998F7D">
                  <wp:extent cx="873359" cy="585216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3359" cy="585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72FC65B" w14:textId="77777777" w:rsidR="00D02739" w:rsidRDefault="00D02739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14:paraId="3ED96461" w14:textId="77777777" w:rsidR="00D02739" w:rsidRDefault="00000000">
            <w:pPr>
              <w:pStyle w:val="TableParagraph"/>
              <w:spacing w:before="0"/>
              <w:rPr>
                <w:sz w:val="24"/>
              </w:rPr>
            </w:pPr>
            <w:r>
              <w:rPr>
                <w:spacing w:val="-2"/>
                <w:sz w:val="24"/>
              </w:rPr>
              <w:t>DE-ÖKO-</w:t>
            </w:r>
            <w:r>
              <w:rPr>
                <w:spacing w:val="-5"/>
                <w:sz w:val="24"/>
              </w:rPr>
              <w:t>005</w:t>
            </w:r>
          </w:p>
          <w:p w14:paraId="34ECB67B" w14:textId="77777777" w:rsidR="00D02739" w:rsidRDefault="00000000">
            <w:pPr>
              <w:pStyle w:val="TableParagraph"/>
              <w:spacing w:before="0"/>
              <w:rPr>
                <w:sz w:val="24"/>
              </w:rPr>
            </w:pPr>
            <w:r>
              <w:rPr>
                <w:spacing w:val="-2"/>
                <w:sz w:val="24"/>
              </w:rPr>
              <w:t>EU-Landwirtschaft</w:t>
            </w:r>
          </w:p>
        </w:tc>
      </w:tr>
    </w:tbl>
    <w:p w14:paraId="3092C074" w14:textId="77777777" w:rsidR="00D02739" w:rsidRDefault="00D02739">
      <w:pPr>
        <w:rPr>
          <w:sz w:val="24"/>
        </w:rPr>
        <w:sectPr w:rsidR="00D02739">
          <w:type w:val="continuous"/>
          <w:pgSz w:w="12240" w:h="15840"/>
          <w:pgMar w:top="1060" w:right="1000" w:bottom="1281" w:left="98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86"/>
        <w:gridCol w:w="2522"/>
        <w:gridCol w:w="2528"/>
      </w:tblGrid>
      <w:tr w:rsidR="00D02739" w14:paraId="29FDCE08" w14:textId="77777777">
        <w:trPr>
          <w:trHeight w:val="347"/>
        </w:trPr>
        <w:tc>
          <w:tcPr>
            <w:tcW w:w="4986" w:type="dxa"/>
            <w:vMerge w:val="restart"/>
            <w:tcBorders>
              <w:right w:val="double" w:sz="2" w:space="0" w:color="000000"/>
            </w:tcBorders>
          </w:tcPr>
          <w:p w14:paraId="08EDED72" w14:textId="77777777" w:rsidR="00D02739" w:rsidRDefault="00000000">
            <w:pPr>
              <w:pStyle w:val="TableParagraph"/>
              <w:ind w:left="42"/>
              <w:rPr>
                <w:sz w:val="24"/>
              </w:rPr>
            </w:pPr>
            <w:r>
              <w:rPr>
                <w:spacing w:val="-2"/>
                <w:sz w:val="24"/>
              </w:rPr>
              <w:t>Nährwerte</w:t>
            </w:r>
          </w:p>
          <w:p w14:paraId="2ABAF6F2" w14:textId="77777777" w:rsidR="00D02739" w:rsidRDefault="00000000">
            <w:pPr>
              <w:pStyle w:val="TableParagraph"/>
              <w:spacing w:before="0"/>
              <w:ind w:left="41"/>
              <w:rPr>
                <w:sz w:val="20"/>
              </w:rPr>
            </w:pPr>
            <w:r>
              <w:rPr>
                <w:noProof/>
                <w:sz w:val="20"/>
              </w:rPr>
              <w:lastRenderedPageBreak/>
              <w:drawing>
                <wp:inline distT="0" distB="0" distL="0" distR="0" wp14:anchorId="6922955C" wp14:editId="6EC8DA4A">
                  <wp:extent cx="3098254" cy="1389887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8254" cy="1389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1A07528" w14:textId="77777777" w:rsidR="00D02739" w:rsidRDefault="00D02739">
            <w:pPr>
              <w:pStyle w:val="TableParagraph"/>
              <w:spacing w:before="4"/>
              <w:ind w:left="0"/>
              <w:rPr>
                <w:b/>
                <w:sz w:val="29"/>
              </w:rPr>
            </w:pPr>
          </w:p>
        </w:tc>
        <w:tc>
          <w:tcPr>
            <w:tcW w:w="5050" w:type="dxa"/>
            <w:gridSpan w:val="2"/>
            <w:tcBorders>
              <w:left w:val="double" w:sz="2" w:space="0" w:color="000000"/>
            </w:tcBorders>
          </w:tcPr>
          <w:p w14:paraId="63BB782A" w14:textId="77777777" w:rsidR="00D02739" w:rsidRDefault="00000000">
            <w:pPr>
              <w:pStyle w:val="TableParagraph"/>
              <w:spacing w:before="87"/>
              <w:ind w:left="73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Nährwerte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4"/>
                <w:sz w:val="20"/>
              </w:rPr>
              <w:t xml:space="preserve"> 100g</w:t>
            </w:r>
          </w:p>
        </w:tc>
      </w:tr>
      <w:tr w:rsidR="00D02739" w14:paraId="612EE080" w14:textId="77777777">
        <w:trPr>
          <w:trHeight w:val="286"/>
        </w:trPr>
        <w:tc>
          <w:tcPr>
            <w:tcW w:w="4986" w:type="dxa"/>
            <w:vMerge/>
            <w:tcBorders>
              <w:top w:val="nil"/>
              <w:right w:val="double" w:sz="2" w:space="0" w:color="000000"/>
            </w:tcBorders>
          </w:tcPr>
          <w:p w14:paraId="08D5DC88" w14:textId="77777777" w:rsidR="00D02739" w:rsidRDefault="00D02739">
            <w:pPr>
              <w:rPr>
                <w:sz w:val="2"/>
                <w:szCs w:val="2"/>
              </w:rPr>
            </w:pPr>
          </w:p>
        </w:tc>
        <w:tc>
          <w:tcPr>
            <w:tcW w:w="2522" w:type="dxa"/>
            <w:tcBorders>
              <w:left w:val="double" w:sz="2" w:space="0" w:color="000000"/>
            </w:tcBorders>
          </w:tcPr>
          <w:p w14:paraId="0F79F5CC" w14:textId="77777777" w:rsidR="00D02739" w:rsidRDefault="00000000">
            <w:pPr>
              <w:pStyle w:val="TableParagraph"/>
              <w:spacing w:before="27"/>
              <w:ind w:left="7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Energie</w:t>
            </w:r>
          </w:p>
        </w:tc>
        <w:tc>
          <w:tcPr>
            <w:tcW w:w="2528" w:type="dxa"/>
          </w:tcPr>
          <w:p w14:paraId="54D742EA" w14:textId="77777777" w:rsidR="00D02739" w:rsidRDefault="00000000">
            <w:pPr>
              <w:pStyle w:val="TableParagraph"/>
              <w:spacing w:before="27"/>
              <w:ind w:left="30"/>
              <w:rPr>
                <w:sz w:val="20"/>
              </w:rPr>
            </w:pPr>
            <w:r>
              <w:rPr>
                <w:sz w:val="20"/>
              </w:rPr>
              <w:t>1.506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kJ / 360 </w:t>
            </w:r>
            <w:r>
              <w:rPr>
                <w:spacing w:val="-4"/>
                <w:sz w:val="20"/>
              </w:rPr>
              <w:t>kcal</w:t>
            </w:r>
          </w:p>
        </w:tc>
      </w:tr>
      <w:tr w:rsidR="00D02739" w14:paraId="34DFA775" w14:textId="77777777">
        <w:trPr>
          <w:trHeight w:val="287"/>
        </w:trPr>
        <w:tc>
          <w:tcPr>
            <w:tcW w:w="4986" w:type="dxa"/>
            <w:vMerge/>
            <w:tcBorders>
              <w:top w:val="nil"/>
              <w:right w:val="double" w:sz="2" w:space="0" w:color="000000"/>
            </w:tcBorders>
          </w:tcPr>
          <w:p w14:paraId="5E677201" w14:textId="77777777" w:rsidR="00D02739" w:rsidRDefault="00D02739">
            <w:pPr>
              <w:rPr>
                <w:sz w:val="2"/>
                <w:szCs w:val="2"/>
              </w:rPr>
            </w:pPr>
          </w:p>
        </w:tc>
        <w:tc>
          <w:tcPr>
            <w:tcW w:w="2522" w:type="dxa"/>
            <w:tcBorders>
              <w:left w:val="double" w:sz="2" w:space="0" w:color="000000"/>
            </w:tcBorders>
          </w:tcPr>
          <w:p w14:paraId="418D7298" w14:textId="77777777" w:rsidR="00D02739" w:rsidRDefault="00000000">
            <w:pPr>
              <w:pStyle w:val="TableParagraph"/>
              <w:spacing w:before="27"/>
              <w:ind w:left="73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Fett</w:t>
            </w:r>
          </w:p>
        </w:tc>
        <w:tc>
          <w:tcPr>
            <w:tcW w:w="2528" w:type="dxa"/>
          </w:tcPr>
          <w:p w14:paraId="6A721013" w14:textId="77777777" w:rsidR="00D02739" w:rsidRDefault="00000000">
            <w:pPr>
              <w:pStyle w:val="TableParagraph"/>
              <w:spacing w:before="27"/>
              <w:ind w:left="30"/>
              <w:rPr>
                <w:sz w:val="20"/>
              </w:rPr>
            </w:pPr>
            <w:r>
              <w:rPr>
                <w:sz w:val="20"/>
              </w:rPr>
              <w:t xml:space="preserve">4,2 </w:t>
            </w:r>
            <w:r>
              <w:rPr>
                <w:spacing w:val="-10"/>
                <w:sz w:val="20"/>
              </w:rPr>
              <w:t>g</w:t>
            </w:r>
          </w:p>
        </w:tc>
      </w:tr>
      <w:tr w:rsidR="00D02739" w14:paraId="6F04CFA0" w14:textId="77777777">
        <w:trPr>
          <w:trHeight w:val="287"/>
        </w:trPr>
        <w:tc>
          <w:tcPr>
            <w:tcW w:w="4986" w:type="dxa"/>
            <w:vMerge/>
            <w:tcBorders>
              <w:top w:val="nil"/>
              <w:right w:val="double" w:sz="2" w:space="0" w:color="000000"/>
            </w:tcBorders>
          </w:tcPr>
          <w:p w14:paraId="03280554" w14:textId="77777777" w:rsidR="00D02739" w:rsidRDefault="00D02739">
            <w:pPr>
              <w:rPr>
                <w:sz w:val="2"/>
                <w:szCs w:val="2"/>
              </w:rPr>
            </w:pPr>
          </w:p>
        </w:tc>
        <w:tc>
          <w:tcPr>
            <w:tcW w:w="2522" w:type="dxa"/>
            <w:tcBorders>
              <w:left w:val="double" w:sz="2" w:space="0" w:color="000000"/>
            </w:tcBorders>
          </w:tcPr>
          <w:p w14:paraId="3161287B" w14:textId="77777777" w:rsidR="00D02739" w:rsidRDefault="00000000">
            <w:pPr>
              <w:pStyle w:val="TableParagraph"/>
              <w:spacing w:before="27"/>
              <w:ind w:left="73"/>
              <w:rPr>
                <w:sz w:val="20"/>
              </w:rPr>
            </w:pPr>
            <w:r>
              <w:rPr>
                <w:sz w:val="20"/>
              </w:rPr>
              <w:t>davon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gesättigte</w:t>
            </w:r>
            <w:r>
              <w:rPr>
                <w:spacing w:val="-2"/>
                <w:sz w:val="20"/>
              </w:rPr>
              <w:t xml:space="preserve"> Fettsäuren</w:t>
            </w:r>
          </w:p>
        </w:tc>
        <w:tc>
          <w:tcPr>
            <w:tcW w:w="2528" w:type="dxa"/>
          </w:tcPr>
          <w:p w14:paraId="775ABCAA" w14:textId="77777777" w:rsidR="00D02739" w:rsidRDefault="00000000">
            <w:pPr>
              <w:pStyle w:val="TableParagraph"/>
              <w:spacing w:before="27"/>
              <w:ind w:left="30"/>
              <w:rPr>
                <w:sz w:val="20"/>
              </w:rPr>
            </w:pPr>
            <w:r>
              <w:rPr>
                <w:sz w:val="20"/>
              </w:rPr>
              <w:t xml:space="preserve">0,7 </w:t>
            </w:r>
            <w:r>
              <w:rPr>
                <w:spacing w:val="-10"/>
                <w:sz w:val="20"/>
              </w:rPr>
              <w:t>g</w:t>
            </w:r>
          </w:p>
        </w:tc>
      </w:tr>
      <w:tr w:rsidR="00D02739" w14:paraId="3DF2D706" w14:textId="77777777">
        <w:trPr>
          <w:trHeight w:val="287"/>
        </w:trPr>
        <w:tc>
          <w:tcPr>
            <w:tcW w:w="4986" w:type="dxa"/>
            <w:vMerge/>
            <w:tcBorders>
              <w:top w:val="nil"/>
              <w:right w:val="double" w:sz="2" w:space="0" w:color="000000"/>
            </w:tcBorders>
          </w:tcPr>
          <w:p w14:paraId="269E0F5C" w14:textId="77777777" w:rsidR="00D02739" w:rsidRDefault="00D02739">
            <w:pPr>
              <w:rPr>
                <w:sz w:val="2"/>
                <w:szCs w:val="2"/>
              </w:rPr>
            </w:pPr>
          </w:p>
        </w:tc>
        <w:tc>
          <w:tcPr>
            <w:tcW w:w="2522" w:type="dxa"/>
            <w:tcBorders>
              <w:left w:val="double" w:sz="2" w:space="0" w:color="000000"/>
            </w:tcBorders>
          </w:tcPr>
          <w:p w14:paraId="18BFF4FF" w14:textId="77777777" w:rsidR="00D02739" w:rsidRDefault="00000000">
            <w:pPr>
              <w:pStyle w:val="TableParagraph"/>
              <w:spacing w:before="27"/>
              <w:ind w:left="7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Kohlenhydrate</w:t>
            </w:r>
          </w:p>
        </w:tc>
        <w:tc>
          <w:tcPr>
            <w:tcW w:w="2528" w:type="dxa"/>
          </w:tcPr>
          <w:p w14:paraId="1726936F" w14:textId="77777777" w:rsidR="00D02739" w:rsidRDefault="00000000">
            <w:pPr>
              <w:pStyle w:val="TableParagraph"/>
              <w:spacing w:before="27"/>
              <w:ind w:left="30"/>
              <w:rPr>
                <w:sz w:val="20"/>
              </w:rPr>
            </w:pPr>
            <w:r>
              <w:rPr>
                <w:sz w:val="20"/>
              </w:rPr>
              <w:t xml:space="preserve">61,9 </w:t>
            </w:r>
            <w:r>
              <w:rPr>
                <w:spacing w:val="-10"/>
                <w:sz w:val="20"/>
              </w:rPr>
              <w:t>g</w:t>
            </w:r>
          </w:p>
        </w:tc>
      </w:tr>
      <w:tr w:rsidR="00D02739" w14:paraId="257D6036" w14:textId="77777777">
        <w:trPr>
          <w:trHeight w:val="287"/>
        </w:trPr>
        <w:tc>
          <w:tcPr>
            <w:tcW w:w="4986" w:type="dxa"/>
            <w:vMerge/>
            <w:tcBorders>
              <w:top w:val="nil"/>
              <w:right w:val="double" w:sz="2" w:space="0" w:color="000000"/>
            </w:tcBorders>
          </w:tcPr>
          <w:p w14:paraId="282FE8E2" w14:textId="77777777" w:rsidR="00D02739" w:rsidRDefault="00D02739">
            <w:pPr>
              <w:rPr>
                <w:sz w:val="2"/>
                <w:szCs w:val="2"/>
              </w:rPr>
            </w:pPr>
          </w:p>
        </w:tc>
        <w:tc>
          <w:tcPr>
            <w:tcW w:w="2522" w:type="dxa"/>
            <w:tcBorders>
              <w:left w:val="double" w:sz="2" w:space="0" w:color="000000"/>
            </w:tcBorders>
          </w:tcPr>
          <w:p w14:paraId="5105E890" w14:textId="77777777" w:rsidR="00D02739" w:rsidRDefault="00000000">
            <w:pPr>
              <w:pStyle w:val="TableParagraph"/>
              <w:spacing w:before="27"/>
              <w:ind w:left="73"/>
              <w:rPr>
                <w:sz w:val="20"/>
              </w:rPr>
            </w:pPr>
            <w:r>
              <w:rPr>
                <w:sz w:val="20"/>
              </w:rPr>
              <w:t xml:space="preserve">davon </w:t>
            </w:r>
            <w:r>
              <w:rPr>
                <w:spacing w:val="-2"/>
                <w:sz w:val="20"/>
              </w:rPr>
              <w:t>Zucker</w:t>
            </w:r>
          </w:p>
        </w:tc>
        <w:tc>
          <w:tcPr>
            <w:tcW w:w="2528" w:type="dxa"/>
          </w:tcPr>
          <w:p w14:paraId="6AB7BA92" w14:textId="77777777" w:rsidR="00D02739" w:rsidRDefault="00000000">
            <w:pPr>
              <w:pStyle w:val="TableParagraph"/>
              <w:spacing w:before="27"/>
              <w:ind w:left="30"/>
              <w:rPr>
                <w:sz w:val="20"/>
              </w:rPr>
            </w:pPr>
            <w:r>
              <w:rPr>
                <w:sz w:val="20"/>
              </w:rPr>
              <w:t xml:space="preserve">2,1 </w:t>
            </w:r>
            <w:r>
              <w:rPr>
                <w:spacing w:val="-10"/>
                <w:sz w:val="20"/>
              </w:rPr>
              <w:t>g</w:t>
            </w:r>
          </w:p>
        </w:tc>
      </w:tr>
      <w:tr w:rsidR="00D02739" w14:paraId="7847A696" w14:textId="77777777">
        <w:trPr>
          <w:trHeight w:val="286"/>
        </w:trPr>
        <w:tc>
          <w:tcPr>
            <w:tcW w:w="4986" w:type="dxa"/>
            <w:vMerge/>
            <w:tcBorders>
              <w:top w:val="nil"/>
              <w:right w:val="double" w:sz="2" w:space="0" w:color="000000"/>
            </w:tcBorders>
          </w:tcPr>
          <w:p w14:paraId="55E0C40B" w14:textId="77777777" w:rsidR="00D02739" w:rsidRDefault="00D02739">
            <w:pPr>
              <w:rPr>
                <w:sz w:val="2"/>
                <w:szCs w:val="2"/>
              </w:rPr>
            </w:pPr>
          </w:p>
        </w:tc>
        <w:tc>
          <w:tcPr>
            <w:tcW w:w="2522" w:type="dxa"/>
            <w:tcBorders>
              <w:left w:val="double" w:sz="2" w:space="0" w:color="000000"/>
            </w:tcBorders>
          </w:tcPr>
          <w:p w14:paraId="2ACDBE54" w14:textId="77777777" w:rsidR="00D02739" w:rsidRDefault="00000000">
            <w:pPr>
              <w:pStyle w:val="TableParagraph"/>
              <w:spacing w:before="27"/>
              <w:ind w:left="7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Ballaststoffe</w:t>
            </w:r>
          </w:p>
        </w:tc>
        <w:tc>
          <w:tcPr>
            <w:tcW w:w="2528" w:type="dxa"/>
          </w:tcPr>
          <w:p w14:paraId="320B584F" w14:textId="77777777" w:rsidR="00D02739" w:rsidRDefault="00000000">
            <w:pPr>
              <w:pStyle w:val="TableParagraph"/>
              <w:spacing w:before="27"/>
              <w:ind w:left="30"/>
              <w:rPr>
                <w:sz w:val="20"/>
              </w:rPr>
            </w:pPr>
            <w:r>
              <w:rPr>
                <w:sz w:val="20"/>
              </w:rPr>
              <w:t xml:space="preserve">15,9 </w:t>
            </w:r>
            <w:r>
              <w:rPr>
                <w:spacing w:val="-10"/>
                <w:sz w:val="20"/>
              </w:rPr>
              <w:t>g</w:t>
            </w:r>
          </w:p>
        </w:tc>
      </w:tr>
      <w:tr w:rsidR="00D02739" w14:paraId="41916DB7" w14:textId="77777777">
        <w:trPr>
          <w:trHeight w:val="287"/>
        </w:trPr>
        <w:tc>
          <w:tcPr>
            <w:tcW w:w="4986" w:type="dxa"/>
            <w:vMerge/>
            <w:tcBorders>
              <w:top w:val="nil"/>
              <w:right w:val="double" w:sz="2" w:space="0" w:color="000000"/>
            </w:tcBorders>
          </w:tcPr>
          <w:p w14:paraId="6FCECB2A" w14:textId="77777777" w:rsidR="00D02739" w:rsidRDefault="00D02739">
            <w:pPr>
              <w:rPr>
                <w:sz w:val="2"/>
                <w:szCs w:val="2"/>
              </w:rPr>
            </w:pPr>
          </w:p>
        </w:tc>
        <w:tc>
          <w:tcPr>
            <w:tcW w:w="2522" w:type="dxa"/>
            <w:tcBorders>
              <w:left w:val="double" w:sz="2" w:space="0" w:color="000000"/>
            </w:tcBorders>
          </w:tcPr>
          <w:p w14:paraId="6B550211" w14:textId="77777777" w:rsidR="00D02739" w:rsidRDefault="00000000">
            <w:pPr>
              <w:pStyle w:val="TableParagraph"/>
              <w:spacing w:before="27"/>
              <w:ind w:left="7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Eiweiß</w:t>
            </w:r>
          </w:p>
        </w:tc>
        <w:tc>
          <w:tcPr>
            <w:tcW w:w="2528" w:type="dxa"/>
          </w:tcPr>
          <w:p w14:paraId="373D3119" w14:textId="77777777" w:rsidR="00D02739" w:rsidRDefault="00000000">
            <w:pPr>
              <w:pStyle w:val="TableParagraph"/>
              <w:spacing w:before="27"/>
              <w:ind w:left="30"/>
              <w:rPr>
                <w:sz w:val="20"/>
              </w:rPr>
            </w:pPr>
            <w:r>
              <w:rPr>
                <w:sz w:val="20"/>
              </w:rPr>
              <w:t xml:space="preserve">10,6 </w:t>
            </w:r>
            <w:r>
              <w:rPr>
                <w:spacing w:val="-10"/>
                <w:sz w:val="20"/>
              </w:rPr>
              <w:t>g</w:t>
            </w:r>
          </w:p>
        </w:tc>
      </w:tr>
      <w:tr w:rsidR="00D02739" w14:paraId="1E292E4D" w14:textId="77777777">
        <w:trPr>
          <w:trHeight w:val="287"/>
        </w:trPr>
        <w:tc>
          <w:tcPr>
            <w:tcW w:w="4986" w:type="dxa"/>
            <w:vMerge/>
            <w:tcBorders>
              <w:top w:val="nil"/>
              <w:right w:val="double" w:sz="2" w:space="0" w:color="000000"/>
            </w:tcBorders>
          </w:tcPr>
          <w:p w14:paraId="032AD2F6" w14:textId="77777777" w:rsidR="00D02739" w:rsidRDefault="00D02739">
            <w:pPr>
              <w:rPr>
                <w:sz w:val="2"/>
                <w:szCs w:val="2"/>
              </w:rPr>
            </w:pPr>
          </w:p>
        </w:tc>
        <w:tc>
          <w:tcPr>
            <w:tcW w:w="5050" w:type="dxa"/>
            <w:gridSpan w:val="2"/>
          </w:tcPr>
          <w:p w14:paraId="1CEBD3CD" w14:textId="77777777" w:rsidR="00D02739" w:rsidRDefault="00000000">
            <w:pPr>
              <w:pStyle w:val="TableParagraph"/>
              <w:tabs>
                <w:tab w:val="left" w:pos="2551"/>
              </w:tabs>
              <w:spacing w:before="27"/>
              <w:ind w:left="78"/>
              <w:rPr>
                <w:sz w:val="20"/>
              </w:rPr>
            </w:pPr>
            <w:r>
              <w:rPr>
                <w:b/>
                <w:spacing w:val="-4"/>
                <w:sz w:val="20"/>
              </w:rPr>
              <w:t>Salz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0,02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g</w:t>
            </w:r>
          </w:p>
        </w:tc>
      </w:tr>
      <w:tr w:rsidR="00D02739" w14:paraId="7850C8C9" w14:textId="77777777">
        <w:trPr>
          <w:trHeight w:val="169"/>
        </w:trPr>
        <w:tc>
          <w:tcPr>
            <w:tcW w:w="4986" w:type="dxa"/>
            <w:vMerge/>
            <w:tcBorders>
              <w:top w:val="nil"/>
              <w:right w:val="double" w:sz="2" w:space="0" w:color="000000"/>
            </w:tcBorders>
          </w:tcPr>
          <w:p w14:paraId="2CE20DC0" w14:textId="77777777" w:rsidR="00D02739" w:rsidRDefault="00D02739">
            <w:pPr>
              <w:rPr>
                <w:sz w:val="2"/>
                <w:szCs w:val="2"/>
              </w:rPr>
            </w:pPr>
          </w:p>
        </w:tc>
        <w:tc>
          <w:tcPr>
            <w:tcW w:w="5050" w:type="dxa"/>
            <w:gridSpan w:val="2"/>
          </w:tcPr>
          <w:p w14:paraId="7736470E" w14:textId="77777777" w:rsidR="00D02739" w:rsidRDefault="00D02739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</w:tr>
      <w:tr w:rsidR="00D02739" w14:paraId="722A1E94" w14:textId="77777777">
        <w:trPr>
          <w:trHeight w:val="1764"/>
        </w:trPr>
        <w:tc>
          <w:tcPr>
            <w:tcW w:w="4986" w:type="dxa"/>
          </w:tcPr>
          <w:p w14:paraId="4E33CC04" w14:textId="77777777" w:rsidR="00D02739" w:rsidRDefault="00000000">
            <w:pPr>
              <w:pStyle w:val="TableParagraph"/>
              <w:ind w:left="47"/>
              <w:rPr>
                <w:sz w:val="24"/>
              </w:rPr>
            </w:pPr>
            <w:r>
              <w:rPr>
                <w:sz w:val="24"/>
              </w:rPr>
              <w:t>Wichtige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Hinweise</w:t>
            </w:r>
          </w:p>
        </w:tc>
        <w:tc>
          <w:tcPr>
            <w:tcW w:w="5050" w:type="dxa"/>
            <w:gridSpan w:val="2"/>
          </w:tcPr>
          <w:p w14:paraId="34269F2E" w14:textId="77777777" w:rsidR="00D02739" w:rsidRDefault="00000000">
            <w:pPr>
              <w:pStyle w:val="TableParagraph"/>
              <w:spacing w:line="48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L.Nr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Mindestens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haltbar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bis: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siehe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Verpackung. Trocken lagern!</w:t>
            </w:r>
          </w:p>
          <w:p w14:paraId="48B56680" w14:textId="77777777" w:rsidR="00D02739" w:rsidRDefault="00000000">
            <w:pPr>
              <w:pStyle w:val="TableParagraph"/>
              <w:spacing w:before="0"/>
              <w:ind w:right="119"/>
              <w:rPr>
                <w:sz w:val="24"/>
              </w:rPr>
            </w:pPr>
            <w:r>
              <w:rPr>
                <w:sz w:val="24"/>
              </w:rPr>
              <w:t>Bitte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beachten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Sie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die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Angaben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auf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der </w:t>
            </w:r>
            <w:r>
              <w:rPr>
                <w:spacing w:val="-2"/>
                <w:sz w:val="24"/>
              </w:rPr>
              <w:t>Verpackung.</w:t>
            </w:r>
          </w:p>
        </w:tc>
      </w:tr>
      <w:tr w:rsidR="00D02739" w:rsidRPr="00B267A9" w14:paraId="5AF3199A" w14:textId="77777777">
        <w:trPr>
          <w:trHeight w:val="663"/>
        </w:trPr>
        <w:tc>
          <w:tcPr>
            <w:tcW w:w="4986" w:type="dxa"/>
          </w:tcPr>
          <w:p w14:paraId="54E40B0D" w14:textId="77777777" w:rsidR="00D02739" w:rsidRDefault="00000000">
            <w:pPr>
              <w:pStyle w:val="TableParagraph"/>
              <w:ind w:left="47"/>
              <w:rPr>
                <w:sz w:val="24"/>
              </w:rPr>
            </w:pPr>
            <w:r>
              <w:rPr>
                <w:sz w:val="24"/>
              </w:rPr>
              <w:t>Weitere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Informationen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unter</w:t>
            </w:r>
          </w:p>
        </w:tc>
        <w:tc>
          <w:tcPr>
            <w:tcW w:w="5050" w:type="dxa"/>
            <w:gridSpan w:val="2"/>
          </w:tcPr>
          <w:p w14:paraId="4B88D228" w14:textId="1DF9C4D7" w:rsidR="00D02739" w:rsidRPr="00B267A9" w:rsidRDefault="00B267A9">
            <w:pPr>
              <w:pStyle w:val="TableParagraph"/>
              <w:ind w:right="3329"/>
              <w:rPr>
                <w:sz w:val="24"/>
                <w:lang w:val="en-US"/>
              </w:rPr>
            </w:pPr>
            <w:hyperlink r:id="rId7" w:history="1">
              <w:r w:rsidRPr="00942820">
                <w:rPr>
                  <w:rStyle w:val="Hyperlink"/>
                </w:rPr>
                <w:t>www.allpharm.de</w:t>
              </w:r>
            </w:hyperlink>
            <w:r>
              <w:t xml:space="preserve"> </w:t>
            </w:r>
          </w:p>
        </w:tc>
      </w:tr>
      <w:tr w:rsidR="00D02739" w14:paraId="563377BB" w14:textId="77777777">
        <w:trPr>
          <w:trHeight w:val="1212"/>
        </w:trPr>
        <w:tc>
          <w:tcPr>
            <w:tcW w:w="4986" w:type="dxa"/>
          </w:tcPr>
          <w:p w14:paraId="3B2A1751" w14:textId="77777777" w:rsidR="00D02739" w:rsidRDefault="00000000">
            <w:pPr>
              <w:pStyle w:val="TableParagraph"/>
              <w:ind w:left="47"/>
              <w:rPr>
                <w:sz w:val="24"/>
              </w:rPr>
            </w:pPr>
            <w:proofErr w:type="gramStart"/>
            <w:r>
              <w:rPr>
                <w:sz w:val="24"/>
              </w:rPr>
              <w:t>SEO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Keywords</w:t>
            </w:r>
            <w:proofErr w:type="gramEnd"/>
            <w:r>
              <w:rPr>
                <w:spacing w:val="-2"/>
                <w:sz w:val="24"/>
              </w:rPr>
              <w:t>:</w:t>
            </w:r>
          </w:p>
        </w:tc>
        <w:tc>
          <w:tcPr>
            <w:tcW w:w="5050" w:type="dxa"/>
            <w:gridSpan w:val="2"/>
          </w:tcPr>
          <w:p w14:paraId="58CD4741" w14:textId="77777777" w:rsidR="00D02739" w:rsidRDefault="0000000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vitaldoc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bio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braunhirse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bio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braunhirse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kaufen,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braunhirse</w:t>
            </w:r>
            <w:proofErr w:type="spellEnd"/>
            <w:r>
              <w:rPr>
                <w:sz w:val="24"/>
              </w:rPr>
              <w:t xml:space="preserve"> kaufen </w:t>
            </w:r>
            <w:proofErr w:type="spellStart"/>
            <w:r>
              <w:rPr>
                <w:sz w:val="24"/>
              </w:rPr>
              <w:t>reformhaus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bio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braunhirse</w:t>
            </w:r>
            <w:proofErr w:type="spellEnd"/>
            <w:r>
              <w:rPr>
                <w:sz w:val="24"/>
              </w:rPr>
              <w:t xml:space="preserve"> gemahlen, </w:t>
            </w:r>
            <w:proofErr w:type="spellStart"/>
            <w:r>
              <w:rPr>
                <w:sz w:val="24"/>
              </w:rPr>
              <w:t>braunhirse</w:t>
            </w:r>
            <w:proofErr w:type="spellEnd"/>
            <w:r>
              <w:rPr>
                <w:sz w:val="24"/>
              </w:rPr>
              <w:t xml:space="preserve"> kaufen, </w:t>
            </w:r>
            <w:proofErr w:type="spellStart"/>
            <w:r>
              <w:rPr>
                <w:sz w:val="24"/>
              </w:rPr>
              <w:t>braunhirse</w:t>
            </w:r>
            <w:proofErr w:type="spellEnd"/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gesund und leben</w:t>
            </w:r>
          </w:p>
        </w:tc>
      </w:tr>
      <w:tr w:rsidR="00D02739" w14:paraId="17859AD5" w14:textId="77777777">
        <w:trPr>
          <w:trHeight w:val="1767"/>
        </w:trPr>
        <w:tc>
          <w:tcPr>
            <w:tcW w:w="4986" w:type="dxa"/>
          </w:tcPr>
          <w:p w14:paraId="0F852916" w14:textId="0F81D29B" w:rsidR="00D02739" w:rsidRDefault="00B267A9">
            <w:pPr>
              <w:pStyle w:val="TableParagraph"/>
              <w:ind w:left="47"/>
              <w:rPr>
                <w:sz w:val="24"/>
              </w:rPr>
            </w:pPr>
            <w:r>
              <w:rPr>
                <w:spacing w:val="-2"/>
                <w:sz w:val="24"/>
              </w:rPr>
              <w:t>Vertrieb Deutschland</w:t>
            </w:r>
          </w:p>
        </w:tc>
        <w:tc>
          <w:tcPr>
            <w:tcW w:w="5050" w:type="dxa"/>
            <w:gridSpan w:val="2"/>
          </w:tcPr>
          <w:p w14:paraId="7F35AD80" w14:textId="77777777" w:rsidR="00B267A9" w:rsidRPr="002D71B1" w:rsidRDefault="00B267A9" w:rsidP="00B267A9">
            <w:pPr>
              <w:pStyle w:val="TableParagraph"/>
              <w:rPr>
                <w:spacing w:val="-2"/>
                <w:sz w:val="24"/>
              </w:rPr>
            </w:pPr>
            <w:r w:rsidRPr="002D71B1">
              <w:rPr>
                <w:spacing w:val="-2"/>
                <w:sz w:val="24"/>
              </w:rPr>
              <w:t>Allpharm Vertriebs-GmbH</w:t>
            </w:r>
          </w:p>
          <w:p w14:paraId="494DF439" w14:textId="77777777" w:rsidR="00B267A9" w:rsidRPr="002D71B1" w:rsidRDefault="00B267A9" w:rsidP="00B267A9">
            <w:pPr>
              <w:pStyle w:val="TableParagraph"/>
              <w:rPr>
                <w:spacing w:val="-2"/>
                <w:sz w:val="24"/>
              </w:rPr>
            </w:pPr>
            <w:r w:rsidRPr="002D71B1">
              <w:rPr>
                <w:spacing w:val="-2"/>
                <w:sz w:val="24"/>
              </w:rPr>
              <w:t>Langgasse 63</w:t>
            </w:r>
          </w:p>
          <w:p w14:paraId="4E9F0EB1" w14:textId="77777777" w:rsidR="00B267A9" w:rsidRDefault="00B267A9" w:rsidP="00B267A9">
            <w:pPr>
              <w:pStyle w:val="TableParagraph"/>
              <w:spacing w:before="0"/>
              <w:ind w:right="3239"/>
              <w:rPr>
                <w:spacing w:val="-2"/>
                <w:sz w:val="24"/>
              </w:rPr>
            </w:pPr>
            <w:r w:rsidRPr="002D71B1">
              <w:rPr>
                <w:spacing w:val="-2"/>
                <w:sz w:val="24"/>
              </w:rPr>
              <w:t>64409 Messel</w:t>
            </w:r>
          </w:p>
          <w:p w14:paraId="6FD34832" w14:textId="470369ED" w:rsidR="00D02739" w:rsidRDefault="00B267A9" w:rsidP="00B267A9">
            <w:pPr>
              <w:pStyle w:val="TableParagraph"/>
              <w:spacing w:before="0"/>
              <w:ind w:right="1501"/>
              <w:rPr>
                <w:sz w:val="24"/>
              </w:rPr>
            </w:pPr>
            <w:hyperlink r:id="rId8" w:history="1">
              <w:r w:rsidRPr="00942820">
                <w:rPr>
                  <w:rStyle w:val="Hyperlink"/>
                  <w:sz w:val="24"/>
                </w:rPr>
                <w:t>b.loewenberg@allpharm.de</w:t>
              </w:r>
            </w:hyperlink>
          </w:p>
        </w:tc>
      </w:tr>
      <w:tr w:rsidR="00D02739" w14:paraId="2F9B161A" w14:textId="77777777">
        <w:trPr>
          <w:trHeight w:val="385"/>
        </w:trPr>
        <w:tc>
          <w:tcPr>
            <w:tcW w:w="4986" w:type="dxa"/>
          </w:tcPr>
          <w:p w14:paraId="7B9189CF" w14:textId="77777777" w:rsidR="00D02739" w:rsidRDefault="00000000">
            <w:pPr>
              <w:pStyle w:val="TableParagraph"/>
              <w:ind w:left="47"/>
              <w:rPr>
                <w:sz w:val="24"/>
              </w:rPr>
            </w:pPr>
            <w:r>
              <w:rPr>
                <w:sz w:val="24"/>
              </w:rPr>
              <w:t>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Information</w:t>
            </w:r>
          </w:p>
        </w:tc>
        <w:tc>
          <w:tcPr>
            <w:tcW w:w="5050" w:type="dxa"/>
            <w:gridSpan w:val="2"/>
          </w:tcPr>
          <w:p w14:paraId="1960BF64" w14:textId="77777777" w:rsidR="00D02739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24.05.2022, JS;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(07-</w:t>
            </w:r>
            <w:r>
              <w:rPr>
                <w:spacing w:val="-2"/>
                <w:sz w:val="24"/>
              </w:rPr>
              <w:t>2022)</w:t>
            </w:r>
          </w:p>
        </w:tc>
      </w:tr>
    </w:tbl>
    <w:p w14:paraId="6BABB4D1" w14:textId="77777777" w:rsidR="00D02739" w:rsidRDefault="00000000">
      <w:pPr>
        <w:spacing w:before="19"/>
        <w:ind w:left="155"/>
        <w:rPr>
          <w:sz w:val="24"/>
        </w:rPr>
      </w:pPr>
      <w:r>
        <w:rPr>
          <w:sz w:val="24"/>
        </w:rPr>
        <w:t>.</w:t>
      </w:r>
    </w:p>
    <w:sectPr w:rsidR="00D02739">
      <w:type w:val="continuous"/>
      <w:pgSz w:w="12240" w:h="15840"/>
      <w:pgMar w:top="1120" w:right="100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02739"/>
    <w:rsid w:val="00B267A9"/>
    <w:rsid w:val="00D0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C36B855"/>
  <w15:docId w15:val="{FA6B006C-CF41-414D-9EA8-F206B1932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Times New Roman" w:eastAsia="Times New Roman" w:hAnsi="Times New Roman" w:cs="Times New Roman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b/>
      <w:bCs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spacing w:before="54"/>
      <w:ind w:left="48"/>
    </w:pPr>
  </w:style>
  <w:style w:type="character" w:styleId="Hyperlink">
    <w:name w:val="Hyperlink"/>
    <w:basedOn w:val="Absatz-Standardschriftart"/>
    <w:uiPriority w:val="99"/>
    <w:unhideWhenUsed/>
    <w:rsid w:val="00B267A9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267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.loewenberg@allpharm.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llpharm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Lena Kilian</cp:lastModifiedBy>
  <cp:revision>2</cp:revision>
  <dcterms:created xsi:type="dcterms:W3CDTF">2022-09-21T10:52:00Z</dcterms:created>
  <dcterms:modified xsi:type="dcterms:W3CDTF">2022-09-23T14:28:00Z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2022-07-12T00:00:00Z</vt:filetime>
  </property>
  <property fmtid="{D5CDD505-2E9C-101B-9397-08002B2CF9AE}" pid="3" name="Creator">
    <vt:lpwstr>Writer</vt:lpwstr>
  </property>
  <property fmtid="{D5CDD505-2E9C-101B-9397-08002B2CF9AE}" pid="4" name="Producer">
    <vt:lpwstr>LibreOffice 7.2</vt:lpwstr>
  </property>
  <property fmtid="{D5CDD505-2E9C-101B-9397-08002B2CF9AE}" pid="5" name="LastSaved">
    <vt:filetime>2022-07-12T00:00:00Z</vt:filetime>
  </property>
</Properties>
</file>