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14:paraId="0966C190" w14:textId="77777777" w:rsidTr="009C23DB">
        <w:trPr>
          <w:trHeight w:val="300"/>
        </w:trPr>
        <w:tc>
          <w:tcPr>
            <w:tcW w:w="9436" w:type="dxa"/>
            <w:gridSpan w:val="2"/>
            <w:tcBorders>
              <w:top w:val="nil"/>
              <w:left w:val="nil"/>
              <w:bottom w:val="nil"/>
              <w:right w:val="nil"/>
            </w:tcBorders>
            <w:shd w:val="clear" w:color="000000" w:fill="FFFFFF"/>
            <w:noWrap/>
            <w:vAlign w:val="bottom"/>
            <w:hideMark/>
          </w:tcPr>
          <w:p w14:paraId="599D7A39" w14:textId="77777777" w:rsidR="009C23DB" w:rsidRPr="00A71A10" w:rsidRDefault="009C23DB" w:rsidP="009C23DB">
            <w:pPr>
              <w:spacing w:after="0" w:line="240" w:lineRule="auto"/>
              <w:rPr>
                <w:rFonts w:eastAsia="Times New Roman"/>
                <w:color w:val="000000"/>
                <w:lang w:eastAsia="de-DE"/>
              </w:rPr>
            </w:pPr>
          </w:p>
        </w:tc>
      </w:tr>
      <w:tr w:rsidR="009C23DB" w:rsidRPr="009B5F77" w14:paraId="715431FC"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461C7785" w14:textId="4F3558ED" w:rsidR="009C23DB" w:rsidRPr="003D41E8" w:rsidRDefault="009C23DB" w:rsidP="009C23DB">
            <w:pPr>
              <w:rPr>
                <w:b/>
                <w:bCs/>
              </w:rPr>
            </w:pPr>
            <w:r>
              <w:rPr>
                <w:b/>
                <w:i/>
              </w:rPr>
              <w:t>PZN:</w:t>
            </w:r>
            <w:r>
              <w:rPr>
                <w:b/>
                <w:i/>
              </w:rPr>
              <w:br/>
            </w:r>
            <w:r w:rsidR="002E05CF" w:rsidRPr="002E05CF">
              <w:rPr>
                <w:b/>
                <w:bCs/>
              </w:rPr>
              <w:t>1</w:t>
            </w:r>
            <w:r w:rsidR="006F467D">
              <w:rPr>
                <w:b/>
                <w:bCs/>
              </w:rPr>
              <w:t>78 824 58</w:t>
            </w:r>
          </w:p>
          <w:p w14:paraId="4D220AB9" w14:textId="77777777" w:rsidR="009C23DB" w:rsidRDefault="009C23DB" w:rsidP="009C23DB">
            <w:pPr>
              <w:rPr>
                <w:b/>
                <w:i/>
              </w:rPr>
            </w:pPr>
            <w:r>
              <w:rPr>
                <w:b/>
                <w:i/>
              </w:rPr>
              <w:t>USP’s:</w:t>
            </w:r>
          </w:p>
          <w:p w14:paraId="19572F47" w14:textId="44838914" w:rsidR="002E05CF" w:rsidRDefault="006F467D" w:rsidP="002E05CF">
            <w:pPr>
              <w:pStyle w:val="KeinLeerraum"/>
              <w:rPr>
                <w:b/>
              </w:rPr>
            </w:pPr>
            <w:r>
              <w:rPr>
                <w:b/>
              </w:rPr>
              <w:t>Das praktische ARNIKA ROLL-ON ist z</w:t>
            </w:r>
            <w:r w:rsidR="00A022E3" w:rsidRPr="00A022E3">
              <w:rPr>
                <w:b/>
              </w:rPr>
              <w:t>ur Massage bei Verspannungen</w:t>
            </w:r>
            <w:r>
              <w:rPr>
                <w:b/>
              </w:rPr>
              <w:t>, b</w:t>
            </w:r>
            <w:r w:rsidR="00A022E3" w:rsidRPr="00A022E3">
              <w:rPr>
                <w:b/>
              </w:rPr>
              <w:t xml:space="preserve">elebt </w:t>
            </w:r>
            <w:r w:rsidR="00E41C3A">
              <w:rPr>
                <w:b/>
              </w:rPr>
              <w:t xml:space="preserve">und </w:t>
            </w:r>
            <w:r w:rsidR="00A022E3" w:rsidRPr="00A022E3">
              <w:rPr>
                <w:b/>
              </w:rPr>
              <w:t>aktiviert</w:t>
            </w:r>
            <w:r>
              <w:rPr>
                <w:b/>
              </w:rPr>
              <w:t xml:space="preserve"> </w:t>
            </w:r>
            <w:r w:rsidR="00E41C3A">
              <w:rPr>
                <w:b/>
              </w:rPr>
              <w:t xml:space="preserve">die Muskeln </w:t>
            </w:r>
            <w:r>
              <w:rPr>
                <w:b/>
              </w:rPr>
              <w:t>und ist ideal für unterwegs.</w:t>
            </w:r>
          </w:p>
          <w:p w14:paraId="267D563D" w14:textId="77777777" w:rsidR="003D41E8" w:rsidRPr="003D41E8" w:rsidRDefault="003D41E8" w:rsidP="003D41E8">
            <w:pPr>
              <w:pStyle w:val="KeinLeerraum"/>
              <w:rPr>
                <w:b/>
              </w:rPr>
            </w:pPr>
          </w:p>
          <w:p w14:paraId="31622FDD" w14:textId="5AD0EA16" w:rsidR="003D41E8" w:rsidRDefault="009C23DB" w:rsidP="00A022E3">
            <w:pPr>
              <w:spacing w:line="240" w:lineRule="auto"/>
            </w:pPr>
            <w:r>
              <w:rPr>
                <w:b/>
              </w:rPr>
              <w:t>&lt;h2&gt;</w:t>
            </w:r>
            <w:r w:rsidR="00896F23">
              <w:rPr>
                <w:b/>
              </w:rPr>
              <w:t xml:space="preserve"> </w:t>
            </w:r>
            <w:r w:rsidR="008232E3" w:rsidRPr="008232E3">
              <w:rPr>
                <w:b/>
              </w:rPr>
              <w:t>doc nature’s ARNIKA ROLL-ON</w:t>
            </w:r>
            <w:r>
              <w:rPr>
                <w:b/>
              </w:rPr>
              <w:t>&lt;/h2&gt;</w:t>
            </w:r>
            <w:r>
              <w:rPr>
                <w:b/>
              </w:rPr>
              <w:br/>
            </w:r>
            <w:r w:rsidR="00A022E3">
              <w:t>doc nature’s Arnika Roll-On ist ein konzentriertes Produkt mit 50% Arnika montana aus Arnika- Blütenextrakt und Arnika-Blütenwasser. Die Formel enthält außerdem natürliches Menthol und 4 ätherische Öle aus Pfefferminze, Rosmarin, Teebaum und Thymian. Einfach und schnell anzuwenden für ein angenehmes Hautgefühl und Wohlbefinden:</w:t>
            </w:r>
            <w:r w:rsidR="009B5F77">
              <w:t xml:space="preserve"> Das Produkt</w:t>
            </w:r>
            <w:r w:rsidR="00A022E3">
              <w:t xml:space="preserve"> lockert durch das Einmassieren mit der Roll-On-Kugel die verspannten Muskeln in Nacken, Schultern und </w:t>
            </w:r>
            <w:r w:rsidR="009B5F77">
              <w:t xml:space="preserve">im </w:t>
            </w:r>
            <w:r w:rsidR="00A022E3">
              <w:t>Rücken</w:t>
            </w:r>
            <w:r w:rsidR="009B5F77">
              <w:t xml:space="preserve">. </w:t>
            </w:r>
            <w:r w:rsidR="00A022E3">
              <w:t xml:space="preserve"> </w:t>
            </w:r>
            <w:r w:rsidR="009B5F77">
              <w:t xml:space="preserve"> doc nature’s Arnika Roll-On kann </w:t>
            </w:r>
            <w:r w:rsidR="00A022E3">
              <w:t xml:space="preserve">selbst bei eingeschränkter Beweglichkeit einfach und ohne Händewaschen </w:t>
            </w:r>
            <w:r w:rsidR="009B5F77">
              <w:t xml:space="preserve">angewendet werden. Die Haut wird gepflegt, </w:t>
            </w:r>
            <w:r w:rsidR="00A022E3">
              <w:t>durch die ätherischen Öle belebt und aktiviert.</w:t>
            </w:r>
          </w:p>
          <w:p w14:paraId="1ED2F2A0" w14:textId="6663BE92" w:rsidR="009C23DB" w:rsidRDefault="009C23DB" w:rsidP="003D41E8">
            <w:pPr>
              <w:spacing w:line="240" w:lineRule="auto"/>
              <w:rPr>
                <w:b/>
              </w:rPr>
            </w:pPr>
            <w:r>
              <w:rPr>
                <w:b/>
              </w:rPr>
              <w:t>&lt;h3&gt;</w:t>
            </w:r>
            <w:r w:rsidRPr="009C23DB">
              <w:t xml:space="preserve"> </w:t>
            </w:r>
            <w:r w:rsidR="002E05CF">
              <w:rPr>
                <w:b/>
              </w:rPr>
              <w:t>doc phytolabor</w:t>
            </w:r>
            <w:r w:rsidR="003D41E8">
              <w:rPr>
                <w:b/>
              </w:rPr>
              <w:t xml:space="preserve"> </w:t>
            </w:r>
            <w:r>
              <w:rPr>
                <w:b/>
              </w:rPr>
              <w:t>&lt;/h3&gt;</w:t>
            </w:r>
          </w:p>
          <w:p w14:paraId="175F2CA8" w14:textId="34C3545C" w:rsidR="002E05CF" w:rsidRDefault="002E05CF" w:rsidP="002E05CF">
            <w:pPr>
              <w:pStyle w:val="KeinLeerraum"/>
            </w:pPr>
            <w:r>
              <w:t>Wir entwickeln pflanzliche Arzneimittel, Nahrungsergänzungsmittel, Pflegeprodukte und Lebensmittel für die Gesundheitsbedürfnisse von heute. Dabei haben wir die traditionelle Pflanzenkunde au</w:t>
            </w:r>
            <w:r w:rsidR="009B5F77">
              <w:t>f</w:t>
            </w:r>
            <w:r>
              <w:t xml:space="preserve"> Basis aktueller wissenschaftlicher Daten weitergedacht:</w:t>
            </w:r>
            <w:r w:rsidR="00C429DA">
              <w:t xml:space="preserve"> </w:t>
            </w:r>
            <w:r>
              <w:t>Hochwertige Pflanzenextrakte kombinieren wir miteinander und ergänzen diese sinnvoll mit weiteren wertvollen natürlichen Zutaten. Unser Anspruch ist es Produkte zu entwickeln, die so vorteilhaft wie chemisch-synthetisch</w:t>
            </w:r>
            <w:r w:rsidR="009B5F77">
              <w:t xml:space="preserve"> hergestellte</w:t>
            </w:r>
            <w:r>
              <w:t xml:space="preserve">, aber so verträglich wie pflanzliche </w:t>
            </w:r>
            <w:r w:rsidR="009B5F77">
              <w:t xml:space="preserve">Produkte </w:t>
            </w:r>
            <w:r>
              <w:t>sind. Moderne und innovative Gesundheitsprodukte sind das Ergebnis unserer Arbeit.</w:t>
            </w:r>
          </w:p>
          <w:p w14:paraId="3940DC22" w14:textId="77777777" w:rsidR="002E05CF" w:rsidRDefault="002E05CF" w:rsidP="002E05CF">
            <w:pPr>
              <w:pStyle w:val="KeinLeerraum"/>
            </w:pPr>
          </w:p>
          <w:p w14:paraId="69ADA6C0" w14:textId="142B977E" w:rsidR="009C23DB" w:rsidRDefault="002E05CF" w:rsidP="002E05CF">
            <w:pPr>
              <w:pStyle w:val="KeinLeerraum"/>
            </w:pPr>
            <w:r>
              <w:t>Wie von Dr. Natur verschrieben!</w:t>
            </w:r>
          </w:p>
          <w:p w14:paraId="675F8920" w14:textId="77777777" w:rsidR="002E05CF" w:rsidRDefault="002E05CF" w:rsidP="002E05CF">
            <w:pPr>
              <w:pStyle w:val="KeinLeerraum"/>
            </w:pPr>
          </w:p>
          <w:p w14:paraId="45E300EC" w14:textId="77777777" w:rsidR="009C23DB" w:rsidRDefault="009C23DB" w:rsidP="009C23DB">
            <w:pPr>
              <w:rPr>
                <w:b/>
              </w:rPr>
            </w:pPr>
            <w:r>
              <w:rPr>
                <w:b/>
              </w:rPr>
              <w:t>&lt;h4&gt;</w:t>
            </w:r>
            <w:r w:rsidRPr="009C23DB">
              <w:t xml:space="preserve"> </w:t>
            </w:r>
            <w:r w:rsidRPr="009C23DB">
              <w:rPr>
                <w:b/>
              </w:rPr>
              <w:t xml:space="preserve">Produktmerkmale &amp; Hinweise </w:t>
            </w:r>
            <w:r>
              <w:rPr>
                <w:b/>
              </w:rPr>
              <w:t>&lt;/h4&gt;</w:t>
            </w:r>
          </w:p>
          <w:p w14:paraId="1211A3C9" w14:textId="5106629C" w:rsidR="008232E3" w:rsidRDefault="004B3D1C" w:rsidP="008232E3">
            <w:pPr>
              <w:autoSpaceDE w:val="0"/>
              <w:autoSpaceDN w:val="0"/>
              <w:adjustRightInd w:val="0"/>
              <w:spacing w:after="0" w:line="240" w:lineRule="auto"/>
              <w:rPr>
                <w:rFonts w:ascii="Times New Roman" w:hAnsi="Times New Roman"/>
                <w:sz w:val="24"/>
                <w:szCs w:val="24"/>
                <w:lang w:eastAsia="de-DE"/>
              </w:rPr>
            </w:pPr>
            <w:r>
              <w:rPr>
                <w:rFonts w:eastAsia="Times New Roman"/>
                <w:color w:val="000000"/>
                <w:lang w:eastAsia="de-DE"/>
              </w:rPr>
              <w:t>&lt;li&gt;</w:t>
            </w:r>
            <w:r w:rsidR="008232E3">
              <w:rPr>
                <w:rFonts w:ascii="Times New Roman" w:hAnsi="Times New Roman"/>
                <w:sz w:val="24"/>
                <w:szCs w:val="24"/>
                <w:lang w:eastAsia="de-DE"/>
              </w:rPr>
              <w:t xml:space="preserve"> zur Massage bei Verspannungen</w:t>
            </w:r>
          </w:p>
          <w:p w14:paraId="49C51363" w14:textId="796269AD" w:rsidR="008232E3" w:rsidRDefault="008232E3" w:rsidP="008232E3">
            <w:pPr>
              <w:autoSpaceDE w:val="0"/>
              <w:autoSpaceDN w:val="0"/>
              <w:adjustRightInd w:val="0"/>
              <w:spacing w:after="0" w:line="240" w:lineRule="auto"/>
              <w:rPr>
                <w:rFonts w:ascii="Times New Roman" w:hAnsi="Times New Roman"/>
                <w:sz w:val="24"/>
                <w:szCs w:val="24"/>
                <w:lang w:eastAsia="de-DE"/>
              </w:rPr>
            </w:pPr>
            <w:r>
              <w:rPr>
                <w:rFonts w:eastAsia="Times New Roman"/>
                <w:color w:val="000000"/>
                <w:lang w:eastAsia="de-DE"/>
              </w:rPr>
              <w:t>&lt;li&gt;</w:t>
            </w:r>
            <w:r>
              <w:rPr>
                <w:rFonts w:ascii="Times New Roman" w:hAnsi="Times New Roman"/>
                <w:sz w:val="24"/>
                <w:szCs w:val="24"/>
                <w:lang w:eastAsia="de-DE"/>
              </w:rPr>
              <w:t xml:space="preserve">  belebt und aktiviert</w:t>
            </w:r>
          </w:p>
          <w:p w14:paraId="28858DBD" w14:textId="0AD15DFE" w:rsidR="008232E3" w:rsidRDefault="008232E3" w:rsidP="008232E3">
            <w:pPr>
              <w:autoSpaceDE w:val="0"/>
              <w:autoSpaceDN w:val="0"/>
              <w:adjustRightInd w:val="0"/>
              <w:spacing w:after="0" w:line="240" w:lineRule="auto"/>
              <w:rPr>
                <w:rFonts w:ascii="Times New Roman" w:hAnsi="Times New Roman"/>
                <w:sz w:val="24"/>
                <w:szCs w:val="24"/>
                <w:lang w:eastAsia="de-DE"/>
              </w:rPr>
            </w:pPr>
            <w:r>
              <w:rPr>
                <w:rFonts w:eastAsia="Times New Roman"/>
                <w:color w:val="000000"/>
                <w:lang w:eastAsia="de-DE"/>
              </w:rPr>
              <w:t>&lt;li&gt;</w:t>
            </w:r>
            <w:r>
              <w:rPr>
                <w:rFonts w:ascii="Times New Roman" w:hAnsi="Times New Roman"/>
                <w:sz w:val="24"/>
                <w:szCs w:val="24"/>
                <w:lang w:eastAsia="de-DE"/>
              </w:rPr>
              <w:t xml:space="preserve">  mit 50% Arnika</w:t>
            </w:r>
          </w:p>
          <w:p w14:paraId="269B5E28" w14:textId="78F08F69" w:rsidR="008232E3" w:rsidRDefault="008232E3" w:rsidP="008232E3">
            <w:pPr>
              <w:autoSpaceDE w:val="0"/>
              <w:autoSpaceDN w:val="0"/>
              <w:adjustRightInd w:val="0"/>
              <w:spacing w:after="0" w:line="240" w:lineRule="auto"/>
              <w:rPr>
                <w:rFonts w:ascii="Times New Roman" w:hAnsi="Times New Roman"/>
                <w:sz w:val="24"/>
                <w:szCs w:val="24"/>
                <w:lang w:eastAsia="de-DE"/>
              </w:rPr>
            </w:pPr>
            <w:r>
              <w:rPr>
                <w:rFonts w:eastAsia="Times New Roman"/>
                <w:color w:val="000000"/>
                <w:lang w:eastAsia="de-DE"/>
              </w:rPr>
              <w:t>&lt;li&gt;</w:t>
            </w:r>
            <w:r>
              <w:rPr>
                <w:rFonts w:ascii="Times New Roman" w:hAnsi="Times New Roman"/>
                <w:sz w:val="24"/>
                <w:szCs w:val="24"/>
                <w:lang w:eastAsia="de-DE"/>
              </w:rPr>
              <w:t xml:space="preserve">  Massage-Roll-On</w:t>
            </w:r>
          </w:p>
          <w:p w14:paraId="3177FDD9" w14:textId="75EEB1A2" w:rsidR="008232E3" w:rsidRDefault="008232E3" w:rsidP="008232E3">
            <w:pPr>
              <w:autoSpaceDE w:val="0"/>
              <w:autoSpaceDN w:val="0"/>
              <w:adjustRightInd w:val="0"/>
              <w:spacing w:after="0" w:line="240" w:lineRule="auto"/>
              <w:rPr>
                <w:rFonts w:ascii="Times New Roman" w:hAnsi="Times New Roman"/>
                <w:sz w:val="24"/>
                <w:szCs w:val="24"/>
                <w:lang w:eastAsia="de-DE"/>
              </w:rPr>
            </w:pPr>
            <w:r>
              <w:rPr>
                <w:rFonts w:eastAsia="Times New Roman"/>
                <w:color w:val="000000"/>
                <w:lang w:eastAsia="de-DE"/>
              </w:rPr>
              <w:t>&lt;li&gt;</w:t>
            </w:r>
            <w:r>
              <w:rPr>
                <w:rFonts w:ascii="Times New Roman" w:hAnsi="Times New Roman"/>
                <w:sz w:val="24"/>
                <w:szCs w:val="24"/>
                <w:lang w:eastAsia="de-DE"/>
              </w:rPr>
              <w:t xml:space="preserve">  praktisch für unterwegs</w:t>
            </w:r>
          </w:p>
          <w:p w14:paraId="63523516" w14:textId="5F005D01" w:rsidR="008232E3" w:rsidRDefault="008232E3" w:rsidP="008232E3">
            <w:pPr>
              <w:autoSpaceDE w:val="0"/>
              <w:autoSpaceDN w:val="0"/>
              <w:adjustRightInd w:val="0"/>
              <w:spacing w:after="0" w:line="240" w:lineRule="auto"/>
              <w:rPr>
                <w:rFonts w:ascii="Times New Roman" w:hAnsi="Times New Roman"/>
                <w:sz w:val="24"/>
                <w:szCs w:val="24"/>
                <w:lang w:eastAsia="de-DE"/>
              </w:rPr>
            </w:pPr>
            <w:r>
              <w:rPr>
                <w:rFonts w:eastAsia="Times New Roman"/>
                <w:color w:val="000000"/>
                <w:lang w:eastAsia="de-DE"/>
              </w:rPr>
              <w:t>&lt;li&gt;</w:t>
            </w:r>
            <w:r>
              <w:rPr>
                <w:rFonts w:ascii="Times New Roman" w:hAnsi="Times New Roman"/>
                <w:sz w:val="24"/>
                <w:szCs w:val="24"/>
                <w:lang w:eastAsia="de-DE"/>
              </w:rPr>
              <w:t xml:space="preserve">  vegan</w:t>
            </w:r>
          </w:p>
          <w:p w14:paraId="3797ABDD" w14:textId="224508E7" w:rsidR="0028422F" w:rsidRPr="008232E3" w:rsidRDefault="008232E3" w:rsidP="008232E3">
            <w:pPr>
              <w:autoSpaceDE w:val="0"/>
              <w:autoSpaceDN w:val="0"/>
              <w:adjustRightInd w:val="0"/>
              <w:spacing w:after="0" w:line="240" w:lineRule="auto"/>
              <w:rPr>
                <w:rFonts w:ascii="Times New Roman" w:hAnsi="Times New Roman"/>
                <w:sz w:val="24"/>
                <w:szCs w:val="24"/>
                <w:lang w:eastAsia="de-DE"/>
              </w:rPr>
            </w:pPr>
            <w:r>
              <w:rPr>
                <w:rFonts w:eastAsia="Times New Roman"/>
                <w:color w:val="000000"/>
                <w:lang w:eastAsia="de-DE"/>
              </w:rPr>
              <w:t>&lt;li&gt;</w:t>
            </w:r>
            <w:r>
              <w:rPr>
                <w:rFonts w:ascii="Times New Roman" w:hAnsi="Times New Roman"/>
                <w:sz w:val="24"/>
                <w:szCs w:val="24"/>
                <w:lang w:eastAsia="de-DE"/>
              </w:rPr>
              <w:t xml:space="preserve">  ohne Farbstoffe, künstliche Duftstoffe und Mineralöle</w:t>
            </w:r>
            <w:r>
              <w:rPr>
                <w:rFonts w:ascii="Times New Roman" w:hAnsi="Times New Roman"/>
                <w:sz w:val="24"/>
                <w:szCs w:val="24"/>
                <w:lang w:eastAsia="de-DE"/>
              </w:rPr>
              <w:br/>
            </w:r>
            <w:r w:rsidR="0028422F">
              <w:rPr>
                <w:rFonts w:eastAsia="Times New Roman"/>
                <w:color w:val="000000"/>
                <w:lang w:eastAsia="de-DE"/>
              </w:rPr>
              <w:t>&lt;br&gt;&lt;br&gt;</w:t>
            </w:r>
          </w:p>
          <w:p w14:paraId="68D9C06A" w14:textId="1DD199A6" w:rsidR="008232E3" w:rsidRDefault="008232E3" w:rsidP="008232E3">
            <w:pPr>
              <w:pStyle w:val="KeinLeerraum"/>
            </w:pPr>
            <w:r>
              <w:t>Nach dem Auftragen kann ein kühlender Effekt auftreten. Außerhalb der Reichweite kleiner</w:t>
            </w:r>
          </w:p>
          <w:p w14:paraId="46222F6D" w14:textId="2A888D40" w:rsidR="002E05CF" w:rsidRDefault="008232E3" w:rsidP="008232E3">
            <w:pPr>
              <w:pStyle w:val="KeinLeerraum"/>
            </w:pPr>
            <w:r>
              <w:t>Kinder aufbewahren. Nur zur äußerlichen Anwendung. Kontakt mit den Augen und empfindlichen Bereichen (Genitalien) vermeiden. Vermeiden Sie die Verwendung des Produkts bei Überempfindlichkeit gegen einen der Inhaltsstoffe. Nicht auf Wunden, gereizte oder beschädigte Haut auftragen. Trocken und nicht über 25°C lagern</w:t>
            </w:r>
            <w:r w:rsidR="009B5F77">
              <w:t>.</w:t>
            </w:r>
            <w:r>
              <w:t xml:space="preserve"> Innerhalb 12 Monate nach dem ersten Öffnen aufbrauchen. Bitte beachten Sie die Angaben auf der Verpackung.</w:t>
            </w:r>
          </w:p>
          <w:p w14:paraId="3E064C4C" w14:textId="77777777" w:rsidR="008232E3" w:rsidRDefault="008232E3" w:rsidP="008232E3">
            <w:pPr>
              <w:pStyle w:val="KeinLeerraum"/>
            </w:pPr>
          </w:p>
          <w:p w14:paraId="5A29E7EF" w14:textId="4CA1667F" w:rsidR="008232E3" w:rsidRDefault="00440F23" w:rsidP="008232E3">
            <w:pPr>
              <w:rPr>
                <w:b/>
              </w:rPr>
            </w:pPr>
            <w:r>
              <w:rPr>
                <w:b/>
              </w:rPr>
              <w:t>&lt;h5&gt;</w:t>
            </w:r>
            <w:r w:rsidRPr="009C23DB">
              <w:t xml:space="preserve"> </w:t>
            </w:r>
            <w:r w:rsidRPr="00440F23">
              <w:rPr>
                <w:b/>
              </w:rPr>
              <w:t>Netto-Füllmenge</w:t>
            </w:r>
            <w:r>
              <w:rPr>
                <w:b/>
              </w:rPr>
              <w:t xml:space="preserve"> &lt;/h5&gt;</w:t>
            </w:r>
            <w:r w:rsidR="008232E3">
              <w:rPr>
                <w:b/>
              </w:rPr>
              <w:br/>
            </w:r>
            <w:r w:rsidR="002E05CF" w:rsidRPr="002E05CF">
              <w:rPr>
                <w:bCs/>
              </w:rPr>
              <w:t xml:space="preserve">Inhalt = </w:t>
            </w:r>
            <w:r w:rsidR="008232E3">
              <w:rPr>
                <w:bCs/>
              </w:rPr>
              <w:t>50 ml</w:t>
            </w:r>
          </w:p>
          <w:p w14:paraId="262194BF" w14:textId="48FFE6BD" w:rsidR="009C23DB" w:rsidRPr="009B5F77" w:rsidRDefault="00440F23" w:rsidP="002E05CF">
            <w:pPr>
              <w:rPr>
                <w:lang w:val="en-US"/>
              </w:rPr>
            </w:pPr>
            <w:r w:rsidRPr="009B5F77">
              <w:rPr>
                <w:b/>
                <w:lang w:val="en-US"/>
              </w:rPr>
              <w:t>&lt;h6&gt;</w:t>
            </w:r>
            <w:r w:rsidRPr="009B5F77">
              <w:rPr>
                <w:lang w:val="en-US"/>
              </w:rPr>
              <w:t xml:space="preserve"> </w:t>
            </w:r>
            <w:r w:rsidRPr="009B5F77">
              <w:rPr>
                <w:b/>
                <w:lang w:val="en-US"/>
              </w:rPr>
              <w:t>Zutaten &lt;/h6&gt;</w:t>
            </w:r>
            <w:r w:rsidR="008232E3" w:rsidRPr="009B5F77">
              <w:rPr>
                <w:b/>
                <w:lang w:val="en-US"/>
              </w:rPr>
              <w:br/>
            </w:r>
            <w:r w:rsidR="008232E3" w:rsidRPr="009B5F77">
              <w:rPr>
                <w:lang w:val="en-US"/>
              </w:rPr>
              <w:t xml:space="preserve">Arnica montana flower water, Aqua, Alcohol denat, Arnica montana flower extract, Polysorbate 20, </w:t>
            </w:r>
            <w:r w:rsidR="008232E3" w:rsidRPr="009B5F77">
              <w:rPr>
                <w:lang w:val="en-US"/>
              </w:rPr>
              <w:lastRenderedPageBreak/>
              <w:t>Carbomer, Mentha arvensis herb oil, Menthol, Sodium hydroxide, Camphor, Rosmarinus offcinalis leaf oil, Melaleuca leucadendron cajuputi leaf oil, Thymus vulgaris flower/leaf oil.</w:t>
            </w:r>
          </w:p>
        </w:tc>
      </w:tr>
      <w:tr w:rsidR="009C23DB" w:rsidRPr="009B5F77" w14:paraId="353065D0"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460E7F24" w14:textId="77777777" w:rsidR="009C23DB" w:rsidRPr="009B5F77" w:rsidRDefault="009C23DB" w:rsidP="009C23DB">
            <w:pPr>
              <w:spacing w:after="0" w:line="240" w:lineRule="auto"/>
              <w:rPr>
                <w:rFonts w:eastAsia="Times New Roman"/>
                <w:b/>
                <w:color w:val="000000"/>
                <w:lang w:val="en-US" w:eastAsia="de-DE"/>
              </w:rPr>
            </w:pPr>
          </w:p>
        </w:tc>
      </w:tr>
    </w:tbl>
    <w:p w14:paraId="7E5589D3" w14:textId="3EA5DB59" w:rsidR="008232E3" w:rsidRPr="008232E3" w:rsidRDefault="008232E3" w:rsidP="008232E3">
      <w:pPr>
        <w:rPr>
          <w:b/>
        </w:rPr>
      </w:pPr>
      <w:r>
        <w:rPr>
          <w:b/>
        </w:rPr>
        <w:t>&lt;h7&gt;</w:t>
      </w:r>
      <w:r w:rsidRPr="009C23DB">
        <w:t xml:space="preserve"> </w:t>
      </w:r>
      <w:r>
        <w:rPr>
          <w:b/>
        </w:rPr>
        <w:t>Anwendung &lt;/h7&gt;</w:t>
      </w:r>
    </w:p>
    <w:p w14:paraId="21E03538" w14:textId="37A8A22E" w:rsidR="006678D0" w:rsidRDefault="008232E3" w:rsidP="008232E3">
      <w:pPr>
        <w:pStyle w:val="KeinLeerraum"/>
      </w:pPr>
      <w:r>
        <w:t xml:space="preserve">Je nach Bedarf mehrmals täglich auftragen. Platzieren Sie den Massage-Roller an </w:t>
      </w:r>
      <w:r w:rsidR="009B5F77">
        <w:t xml:space="preserve">den </w:t>
      </w:r>
      <w:r>
        <w:t>Muskeln i</w:t>
      </w:r>
      <w:r w:rsidR="009B5F77">
        <w:t>m</w:t>
      </w:r>
      <w:r>
        <w:t xml:space="preserve"> Schulter</w:t>
      </w:r>
      <w:r w:rsidR="009B5F77">
        <w:t>-</w:t>
      </w:r>
      <w:r>
        <w:t xml:space="preserve"> oder Nacken</w:t>
      </w:r>
      <w:r w:rsidR="009B5F77">
        <w:t>bereich</w:t>
      </w:r>
      <w:r>
        <w:t>. Durch leichten Druck und Kreisbewegungen finden sich leicht verspannte Punkte, die Sie so intensiv pflegen können. Lockert durch das Einmassieren mit der Roll-On-Kugel die verspannten Muskeln.</w:t>
      </w:r>
    </w:p>
    <w:p w14:paraId="3166796A" w14:textId="77777777" w:rsidR="006678D0" w:rsidRDefault="006678D0" w:rsidP="000B663A">
      <w:pPr>
        <w:pStyle w:val="KeinLeerraum"/>
      </w:pPr>
    </w:p>
    <w:p w14:paraId="434CA9B4" w14:textId="77777777" w:rsidR="006678D0" w:rsidRDefault="006678D0" w:rsidP="000B663A">
      <w:pPr>
        <w:pStyle w:val="KeinLeerraum"/>
      </w:pPr>
    </w:p>
    <w:p w14:paraId="6F174231" w14:textId="77777777" w:rsidR="006678D0" w:rsidRDefault="006678D0" w:rsidP="000B663A">
      <w:pPr>
        <w:pStyle w:val="KeinLeerraum"/>
      </w:pPr>
    </w:p>
    <w:p w14:paraId="6A534FE7" w14:textId="77777777" w:rsidR="006678D0" w:rsidRDefault="006678D0" w:rsidP="000B663A">
      <w:pPr>
        <w:pStyle w:val="KeinLeerraum"/>
      </w:pPr>
    </w:p>
    <w:p w14:paraId="192D45BC" w14:textId="77777777" w:rsidR="006678D0" w:rsidRDefault="006678D0" w:rsidP="000B663A">
      <w:pPr>
        <w:pStyle w:val="KeinLeerraum"/>
      </w:pPr>
    </w:p>
    <w:p w14:paraId="78D8F797" w14:textId="77777777" w:rsidR="006678D0" w:rsidRDefault="006678D0" w:rsidP="000B663A">
      <w:pPr>
        <w:pStyle w:val="KeinLeerraum"/>
      </w:pPr>
    </w:p>
    <w:p w14:paraId="369F41D5" w14:textId="77777777" w:rsidR="006678D0" w:rsidRDefault="006678D0" w:rsidP="000B663A">
      <w:pPr>
        <w:pStyle w:val="KeinLeerraum"/>
      </w:pPr>
    </w:p>
    <w:p w14:paraId="16AD6A76" w14:textId="77777777" w:rsidR="006678D0" w:rsidRDefault="006678D0" w:rsidP="000B663A">
      <w:pPr>
        <w:pStyle w:val="KeinLeerraum"/>
      </w:pPr>
    </w:p>
    <w:p w14:paraId="15DA01CB" w14:textId="77777777" w:rsidR="006678D0" w:rsidRDefault="006678D0" w:rsidP="000B663A">
      <w:pPr>
        <w:pStyle w:val="KeinLeerraum"/>
      </w:pPr>
    </w:p>
    <w:p w14:paraId="678382D0" w14:textId="77777777"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8"/>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919E5"/>
    <w:rsid w:val="000B663A"/>
    <w:rsid w:val="00151D42"/>
    <w:rsid w:val="0018611A"/>
    <w:rsid w:val="001E3E53"/>
    <w:rsid w:val="0028422F"/>
    <w:rsid w:val="002E05CF"/>
    <w:rsid w:val="003D41E8"/>
    <w:rsid w:val="003F3C85"/>
    <w:rsid w:val="00440F23"/>
    <w:rsid w:val="004B3D1C"/>
    <w:rsid w:val="00523133"/>
    <w:rsid w:val="006110EB"/>
    <w:rsid w:val="006678D0"/>
    <w:rsid w:val="006A6742"/>
    <w:rsid w:val="006C40C3"/>
    <w:rsid w:val="006F467D"/>
    <w:rsid w:val="00734A4C"/>
    <w:rsid w:val="008232E3"/>
    <w:rsid w:val="00896F23"/>
    <w:rsid w:val="009335FF"/>
    <w:rsid w:val="009A24DE"/>
    <w:rsid w:val="009B5F77"/>
    <w:rsid w:val="009C23DB"/>
    <w:rsid w:val="00A022E3"/>
    <w:rsid w:val="00A85D46"/>
    <w:rsid w:val="00C2795A"/>
    <w:rsid w:val="00C429DA"/>
    <w:rsid w:val="00C54B46"/>
    <w:rsid w:val="00CE59CF"/>
    <w:rsid w:val="00CF625B"/>
    <w:rsid w:val="00D26DC6"/>
    <w:rsid w:val="00DC31CE"/>
    <w:rsid w:val="00DD1CDD"/>
    <w:rsid w:val="00DF0D38"/>
    <w:rsid w:val="00E41C3A"/>
    <w:rsid w:val="00EF7B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29101"/>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3D41E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3D41E8"/>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183714558">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9149248">
      <w:bodyDiv w:val="1"/>
      <w:marLeft w:val="0"/>
      <w:marRight w:val="0"/>
      <w:marTop w:val="0"/>
      <w:marBottom w:val="0"/>
      <w:divBdr>
        <w:top w:val="none" w:sz="0" w:space="0" w:color="auto"/>
        <w:left w:val="none" w:sz="0" w:space="0" w:color="auto"/>
        <w:bottom w:val="none" w:sz="0" w:space="0" w:color="auto"/>
        <w:right w:val="none" w:sz="0" w:space="0" w:color="auto"/>
      </w:divBdr>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0995960">
      <w:bodyDiv w:val="1"/>
      <w:marLeft w:val="0"/>
      <w:marRight w:val="0"/>
      <w:marTop w:val="0"/>
      <w:marBottom w:val="0"/>
      <w:divBdr>
        <w:top w:val="none" w:sz="0" w:space="0" w:color="auto"/>
        <w:left w:val="none" w:sz="0" w:space="0" w:color="auto"/>
        <w:bottom w:val="none" w:sz="0" w:space="0" w:color="auto"/>
        <w:right w:val="none" w:sz="0" w:space="0" w:color="auto"/>
      </w:divBdr>
    </w:div>
    <w:div w:id="261451073">
      <w:bodyDiv w:val="1"/>
      <w:marLeft w:val="0"/>
      <w:marRight w:val="0"/>
      <w:marTop w:val="0"/>
      <w:marBottom w:val="0"/>
      <w:divBdr>
        <w:top w:val="none" w:sz="0" w:space="0" w:color="auto"/>
        <w:left w:val="none" w:sz="0" w:space="0" w:color="auto"/>
        <w:bottom w:val="none" w:sz="0" w:space="0" w:color="auto"/>
        <w:right w:val="none" w:sz="0" w:space="0" w:color="auto"/>
      </w:divBdr>
    </w:div>
    <w:div w:id="262036776">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91448059">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54229705">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360983787">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51825362">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512379353">
      <w:bodyDiv w:val="1"/>
      <w:marLeft w:val="0"/>
      <w:marRight w:val="0"/>
      <w:marTop w:val="0"/>
      <w:marBottom w:val="0"/>
      <w:divBdr>
        <w:top w:val="none" w:sz="0" w:space="0" w:color="auto"/>
        <w:left w:val="none" w:sz="0" w:space="0" w:color="auto"/>
        <w:bottom w:val="none" w:sz="0" w:space="0" w:color="auto"/>
        <w:right w:val="none" w:sz="0" w:space="0" w:color="auto"/>
      </w:divBdr>
    </w:div>
    <w:div w:id="540288716">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2177767">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77578238">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23141722">
      <w:bodyDiv w:val="1"/>
      <w:marLeft w:val="0"/>
      <w:marRight w:val="0"/>
      <w:marTop w:val="0"/>
      <w:marBottom w:val="0"/>
      <w:divBdr>
        <w:top w:val="none" w:sz="0" w:space="0" w:color="auto"/>
        <w:left w:val="none" w:sz="0" w:space="0" w:color="auto"/>
        <w:bottom w:val="none" w:sz="0" w:space="0" w:color="auto"/>
        <w:right w:val="none" w:sz="0" w:space="0" w:color="auto"/>
      </w:divBdr>
    </w:div>
    <w:div w:id="732583918">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74077247">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21648362">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993682663">
      <w:bodyDiv w:val="1"/>
      <w:marLeft w:val="0"/>
      <w:marRight w:val="0"/>
      <w:marTop w:val="0"/>
      <w:marBottom w:val="0"/>
      <w:divBdr>
        <w:top w:val="none" w:sz="0" w:space="0" w:color="auto"/>
        <w:left w:val="none" w:sz="0" w:space="0" w:color="auto"/>
        <w:bottom w:val="none" w:sz="0" w:space="0" w:color="auto"/>
        <w:right w:val="none" w:sz="0" w:space="0" w:color="auto"/>
      </w:divBdr>
    </w:div>
    <w:div w:id="1007513152">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23628540">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4392077">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236741704">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295253899">
      <w:bodyDiv w:val="1"/>
      <w:marLeft w:val="0"/>
      <w:marRight w:val="0"/>
      <w:marTop w:val="0"/>
      <w:marBottom w:val="0"/>
      <w:divBdr>
        <w:top w:val="none" w:sz="0" w:space="0" w:color="auto"/>
        <w:left w:val="none" w:sz="0" w:space="0" w:color="auto"/>
        <w:bottom w:val="none" w:sz="0" w:space="0" w:color="auto"/>
        <w:right w:val="none" w:sz="0" w:space="0" w:color="auto"/>
      </w:divBdr>
    </w:div>
    <w:div w:id="1313607924">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356077821">
      <w:bodyDiv w:val="1"/>
      <w:marLeft w:val="0"/>
      <w:marRight w:val="0"/>
      <w:marTop w:val="0"/>
      <w:marBottom w:val="0"/>
      <w:divBdr>
        <w:top w:val="none" w:sz="0" w:space="0" w:color="auto"/>
        <w:left w:val="none" w:sz="0" w:space="0" w:color="auto"/>
        <w:bottom w:val="none" w:sz="0" w:space="0" w:color="auto"/>
        <w:right w:val="none" w:sz="0" w:space="0" w:color="auto"/>
      </w:divBdr>
    </w:div>
    <w:div w:id="1369647686">
      <w:bodyDiv w:val="1"/>
      <w:marLeft w:val="0"/>
      <w:marRight w:val="0"/>
      <w:marTop w:val="0"/>
      <w:marBottom w:val="0"/>
      <w:divBdr>
        <w:top w:val="none" w:sz="0" w:space="0" w:color="auto"/>
        <w:left w:val="none" w:sz="0" w:space="0" w:color="auto"/>
        <w:bottom w:val="none" w:sz="0" w:space="0" w:color="auto"/>
        <w:right w:val="none" w:sz="0" w:space="0" w:color="auto"/>
      </w:divBdr>
    </w:div>
    <w:div w:id="1426263939">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0001314">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26871106">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63698072">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58793840">
      <w:bodyDiv w:val="1"/>
      <w:marLeft w:val="0"/>
      <w:marRight w:val="0"/>
      <w:marTop w:val="0"/>
      <w:marBottom w:val="0"/>
      <w:divBdr>
        <w:top w:val="none" w:sz="0" w:space="0" w:color="auto"/>
        <w:left w:val="none" w:sz="0" w:space="0" w:color="auto"/>
        <w:bottom w:val="none" w:sz="0" w:space="0" w:color="auto"/>
        <w:right w:val="none" w:sz="0" w:space="0" w:color="auto"/>
      </w:divBdr>
    </w:div>
    <w:div w:id="1763187604">
      <w:bodyDiv w:val="1"/>
      <w:marLeft w:val="0"/>
      <w:marRight w:val="0"/>
      <w:marTop w:val="0"/>
      <w:marBottom w:val="0"/>
      <w:divBdr>
        <w:top w:val="none" w:sz="0" w:space="0" w:color="auto"/>
        <w:left w:val="none" w:sz="0" w:space="0" w:color="auto"/>
        <w:bottom w:val="none" w:sz="0" w:space="0" w:color="auto"/>
        <w:right w:val="none" w:sz="0" w:space="0" w:color="auto"/>
      </w:divBdr>
    </w:div>
    <w:div w:id="1775595044">
      <w:bodyDiv w:val="1"/>
      <w:marLeft w:val="0"/>
      <w:marRight w:val="0"/>
      <w:marTop w:val="0"/>
      <w:marBottom w:val="0"/>
      <w:divBdr>
        <w:top w:val="none" w:sz="0" w:space="0" w:color="auto"/>
        <w:left w:val="none" w:sz="0" w:space="0" w:color="auto"/>
        <w:bottom w:val="none" w:sz="0" w:space="0" w:color="auto"/>
        <w:right w:val="none" w:sz="0" w:space="0" w:color="auto"/>
      </w:divBdr>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872644940">
      <w:bodyDiv w:val="1"/>
      <w:marLeft w:val="0"/>
      <w:marRight w:val="0"/>
      <w:marTop w:val="0"/>
      <w:marBottom w:val="0"/>
      <w:divBdr>
        <w:top w:val="none" w:sz="0" w:space="0" w:color="auto"/>
        <w:left w:val="none" w:sz="0" w:space="0" w:color="auto"/>
        <w:bottom w:val="none" w:sz="0" w:space="0" w:color="auto"/>
        <w:right w:val="none" w:sz="0" w:space="0" w:color="auto"/>
      </w:divBdr>
    </w:div>
    <w:div w:id="1932617526">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1959723346">
      <w:bodyDiv w:val="1"/>
      <w:marLeft w:val="0"/>
      <w:marRight w:val="0"/>
      <w:marTop w:val="0"/>
      <w:marBottom w:val="0"/>
      <w:divBdr>
        <w:top w:val="none" w:sz="0" w:space="0" w:color="auto"/>
        <w:left w:val="none" w:sz="0" w:space="0" w:color="auto"/>
        <w:bottom w:val="none" w:sz="0" w:space="0" w:color="auto"/>
        <w:right w:val="none" w:sz="0" w:space="0" w:color="auto"/>
      </w:divBdr>
    </w:div>
    <w:div w:id="2031831211">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070035664">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408</Words>
  <Characters>2574</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Microsoft Office-Benutzer</cp:lastModifiedBy>
  <cp:revision>10</cp:revision>
  <cp:lastPrinted>2018-09-10T12:29:00Z</cp:lastPrinted>
  <dcterms:created xsi:type="dcterms:W3CDTF">2018-12-06T12:09:00Z</dcterms:created>
  <dcterms:modified xsi:type="dcterms:W3CDTF">2021-12-01T16:59:00Z</dcterms:modified>
</cp:coreProperties>
</file>