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-640"/>
        <w:tblOverlap w:val="never"/>
        <w:tblW w:w="93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7"/>
      </w:tblGrid>
      <w:tr w:rsidR="004A5DAD" w:rsidRPr="002C6027" w14:paraId="43A57857" w14:textId="77777777" w:rsidTr="00D7612E">
        <w:trPr>
          <w:trHeight w:val="305"/>
        </w:trPr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86CE6" w14:textId="60E54BB4" w:rsidR="002C6027" w:rsidRPr="002C6027" w:rsidRDefault="004A5DAD" w:rsidP="002C6027">
            <w:pPr>
              <w:rPr>
                <w:rFonts w:asciiTheme="minorHAnsi" w:hAnsiTheme="minorHAnsi" w:cstheme="minorHAnsi"/>
                <w:b/>
                <w:bCs/>
              </w:rPr>
            </w:pPr>
            <w:r w:rsidRPr="002C6027">
              <w:rPr>
                <w:rFonts w:asciiTheme="minorHAnsi" w:hAnsiTheme="minorHAnsi" w:cstheme="minorHAnsi"/>
                <w:b/>
                <w:i/>
              </w:rPr>
              <w:t>PZN:</w:t>
            </w:r>
            <w:r w:rsidRPr="002C6027">
              <w:rPr>
                <w:rFonts w:asciiTheme="minorHAnsi" w:hAnsiTheme="minorHAnsi" w:cstheme="minorHAnsi"/>
                <w:b/>
                <w:i/>
              </w:rPr>
              <w:br/>
            </w:r>
            <w:r w:rsidR="00FE1A9B" w:rsidRPr="002C6027">
              <w:rPr>
                <w:rFonts w:asciiTheme="minorHAnsi" w:hAnsiTheme="minorHAnsi" w:cstheme="minorHAnsi"/>
                <w:b/>
                <w:bCs/>
              </w:rPr>
              <w:t>1788</w:t>
            </w:r>
            <w:r w:rsidR="00AF2C94" w:rsidRPr="002C6027">
              <w:rPr>
                <w:rFonts w:asciiTheme="minorHAnsi" w:hAnsiTheme="minorHAnsi" w:cstheme="minorHAnsi"/>
                <w:b/>
                <w:bCs/>
              </w:rPr>
              <w:t>2240</w:t>
            </w:r>
          </w:p>
          <w:p w14:paraId="77365A70" w14:textId="77777777" w:rsidR="002C6027" w:rsidRPr="002C6027" w:rsidRDefault="002C6027" w:rsidP="002C6027">
            <w:pPr>
              <w:rPr>
                <w:rFonts w:asciiTheme="minorHAnsi" w:hAnsiTheme="minorHAnsi" w:cstheme="minorHAnsi"/>
                <w:b/>
              </w:rPr>
            </w:pPr>
            <w:r w:rsidRPr="002C6027">
              <w:rPr>
                <w:rFonts w:asciiTheme="minorHAnsi" w:hAnsiTheme="minorHAnsi" w:cstheme="minorHAnsi"/>
                <w:b/>
              </w:rPr>
              <w:t>USP’s:</w:t>
            </w:r>
          </w:p>
          <w:p w14:paraId="7F3501E3" w14:textId="4CB9C85F" w:rsidR="002C6027" w:rsidRPr="002C6027" w:rsidRDefault="002C6027" w:rsidP="002C6027">
            <w:pPr>
              <w:rPr>
                <w:rFonts w:asciiTheme="minorHAnsi" w:hAnsiTheme="minorHAnsi" w:cstheme="minorHAnsi"/>
                <w:b/>
              </w:rPr>
            </w:pPr>
            <w:r w:rsidRPr="002C6027">
              <w:rPr>
                <w:rFonts w:asciiTheme="minorHAnsi" w:hAnsiTheme="minorHAnsi" w:cstheme="minorHAnsi"/>
                <w:b/>
              </w:rPr>
              <w:t>- Anti-Haarausfall* Shampoo</w:t>
            </w:r>
            <w:r w:rsidRPr="002C6027">
              <w:rPr>
                <w:rFonts w:asciiTheme="minorHAnsi" w:hAnsiTheme="minorHAnsi" w:cstheme="minorHAnsi"/>
                <w:b/>
              </w:rPr>
              <w:br/>
              <w:t>- Stärkt und festigt das Haar</w:t>
            </w:r>
            <w:r w:rsidRPr="002C6027">
              <w:rPr>
                <w:rFonts w:asciiTheme="minorHAnsi" w:hAnsiTheme="minorHAnsi" w:cstheme="minorHAnsi"/>
                <w:b/>
              </w:rPr>
              <w:br/>
              <w:t>- Mit TRICOFOLTIL® Komplex aus Leinsamen, Kupfer und Biotin</w:t>
            </w:r>
            <w:r w:rsidRPr="002C6027">
              <w:rPr>
                <w:rFonts w:asciiTheme="minorHAnsi" w:hAnsiTheme="minorHAnsi" w:cstheme="minorHAnsi"/>
                <w:b/>
              </w:rPr>
              <w:br/>
              <w:t>- Mit Bio-Bambus und Olax dissitiflora</w:t>
            </w:r>
          </w:p>
          <w:p w14:paraId="0C58DB09" w14:textId="77777777" w:rsidR="002C6027" w:rsidRPr="002C6027" w:rsidRDefault="002C6027" w:rsidP="002C6027">
            <w:pPr>
              <w:rPr>
                <w:rFonts w:asciiTheme="minorHAnsi" w:hAnsiTheme="minorHAnsi" w:cstheme="minorHAnsi"/>
                <w:bCs/>
                <w:iCs/>
              </w:rPr>
            </w:pPr>
          </w:p>
          <w:p w14:paraId="47D7AF87" w14:textId="77777777" w:rsidR="002C6027" w:rsidRPr="002C6027" w:rsidRDefault="002C6027" w:rsidP="002C6027">
            <w:pPr>
              <w:rPr>
                <w:rFonts w:asciiTheme="minorHAnsi" w:hAnsiTheme="minorHAnsi" w:cstheme="minorHAnsi"/>
                <w:b/>
                <w:iCs/>
              </w:rPr>
            </w:pPr>
            <w:r w:rsidRPr="002C6027">
              <w:rPr>
                <w:rFonts w:asciiTheme="minorHAnsi" w:hAnsiTheme="minorHAnsi" w:cstheme="minorHAnsi"/>
                <w:b/>
                <w:iCs/>
              </w:rPr>
              <w:t>&lt;h2&gt; Anti Haarausfall stärkendes Shampoo &lt;/h2&gt;</w:t>
            </w:r>
          </w:p>
          <w:p w14:paraId="38759DEB" w14:textId="7E837964" w:rsidR="002C6027" w:rsidRPr="002C6027" w:rsidRDefault="002C6027" w:rsidP="002C6027">
            <w:pPr>
              <w:rPr>
                <w:rFonts w:asciiTheme="minorHAnsi" w:hAnsiTheme="minorHAnsi" w:cstheme="minorHAnsi"/>
                <w:bCs/>
                <w:iCs/>
              </w:rPr>
            </w:pPr>
            <w:r w:rsidRPr="002C6027">
              <w:rPr>
                <w:rFonts w:asciiTheme="minorHAnsi" w:hAnsiTheme="minorHAnsi" w:cstheme="minorHAnsi"/>
                <w:bCs/>
                <w:iCs/>
              </w:rPr>
              <w:t>Das Anti-Haarausfall-stärkende Shampoo von BioKap</w:t>
            </w:r>
            <w:r w:rsidR="002514C5" w:rsidRPr="00F71BBD">
              <w:rPr>
                <w:rFonts w:asciiTheme="minorHAnsi" w:hAnsiTheme="minorHAnsi" w:cstheme="minorHAnsi"/>
                <w:lang w:eastAsia="de-DE"/>
              </w:rPr>
              <w:t>®</w:t>
            </w:r>
            <w:r w:rsidRPr="002C6027">
              <w:rPr>
                <w:rFonts w:asciiTheme="minorHAnsi" w:hAnsiTheme="minorHAnsi" w:cstheme="minorHAnsi"/>
                <w:bCs/>
                <w:iCs/>
              </w:rPr>
              <w:t xml:space="preserve"> ist ein spezielles Produkt, das die Haare effektiv stärkt und festigt. Die besondere Formel enthält den innovativen TRICOFOLTIL</w:t>
            </w:r>
            <w:r w:rsidR="002514C5" w:rsidRPr="00F71BBD">
              <w:rPr>
                <w:rFonts w:asciiTheme="minorHAnsi" w:hAnsiTheme="minorHAnsi" w:cstheme="minorHAnsi"/>
                <w:lang w:eastAsia="de-DE"/>
              </w:rPr>
              <w:t>®</w:t>
            </w:r>
            <w:r w:rsidRPr="002C6027">
              <w:rPr>
                <w:rFonts w:asciiTheme="minorHAnsi" w:hAnsiTheme="minorHAnsi" w:cstheme="minorHAnsi"/>
                <w:bCs/>
                <w:iCs/>
              </w:rPr>
              <w:t>-Komplex, siliziumreichen Bio-Bambus, Olax Dissitiflora sowie Schafgarben-, Hopfen- und Malvenextrakte für die feuchtigkeitsspendende Wirkung. Die Rezeptur wird durch Menthol und Bio-ätherische Öle sowie durch Rosmarin und Teebaum mit ihren kühlenden Eigenschaften vervollständigt. Hinzu kommen talgregulierende Brennnessel-Extrakte und das Haut-schützende Bio-Aloe Vera-Gel.</w:t>
            </w:r>
          </w:p>
          <w:p w14:paraId="13380BFA" w14:textId="77777777" w:rsidR="002C6027" w:rsidRPr="002C6027" w:rsidRDefault="002C6027" w:rsidP="002C6027">
            <w:pPr>
              <w:rPr>
                <w:rFonts w:asciiTheme="minorHAnsi" w:hAnsiTheme="minorHAnsi" w:cstheme="minorHAnsi"/>
                <w:bCs/>
                <w:iCs/>
              </w:rPr>
            </w:pPr>
          </w:p>
          <w:p w14:paraId="683033DC" w14:textId="14D4F3EE" w:rsidR="002C6027" w:rsidRPr="002C6027" w:rsidRDefault="002C6027" w:rsidP="002C6027">
            <w:pPr>
              <w:rPr>
                <w:rFonts w:asciiTheme="minorHAnsi" w:hAnsiTheme="minorHAnsi" w:cstheme="minorHAnsi"/>
                <w:b/>
                <w:iCs/>
              </w:rPr>
            </w:pPr>
            <w:r w:rsidRPr="002C6027">
              <w:rPr>
                <w:rFonts w:asciiTheme="minorHAnsi" w:hAnsiTheme="minorHAnsi" w:cstheme="minorHAnsi"/>
                <w:b/>
                <w:iCs/>
              </w:rPr>
              <w:t>&lt;h3&gt; BioKap</w:t>
            </w:r>
            <w:r w:rsidR="002514C5" w:rsidRPr="00F71BBD">
              <w:rPr>
                <w:rFonts w:asciiTheme="minorHAnsi" w:hAnsiTheme="minorHAnsi" w:cstheme="minorHAnsi"/>
                <w:lang w:eastAsia="de-DE"/>
              </w:rPr>
              <w:t>®</w:t>
            </w:r>
            <w:r w:rsidRPr="002C6027">
              <w:rPr>
                <w:rFonts w:asciiTheme="minorHAnsi" w:hAnsiTheme="minorHAnsi" w:cstheme="minorHAnsi"/>
                <w:b/>
                <w:iCs/>
              </w:rPr>
              <w:t xml:space="preserve"> – für natürliche Schönheit und Wohlbefinden &lt;/h3&gt;</w:t>
            </w:r>
          </w:p>
          <w:p w14:paraId="1C42680C" w14:textId="489EBC04" w:rsidR="002C6027" w:rsidRPr="002C6027" w:rsidRDefault="002C6027" w:rsidP="002C6027">
            <w:pPr>
              <w:rPr>
                <w:rFonts w:asciiTheme="minorHAnsi" w:hAnsiTheme="minorHAnsi" w:cstheme="minorHAnsi"/>
                <w:bCs/>
                <w:iCs/>
              </w:rPr>
            </w:pPr>
            <w:r w:rsidRPr="002C6027">
              <w:rPr>
                <w:rFonts w:asciiTheme="minorHAnsi" w:hAnsiTheme="minorHAnsi" w:cstheme="minorHAnsi"/>
                <w:bCs/>
                <w:iCs/>
              </w:rPr>
              <w:t>Natürliche und exklusive Pflegeprodukte für wunderschönes Haar: Biokap</w:t>
            </w:r>
            <w:r w:rsidR="002514C5" w:rsidRPr="00F71BBD">
              <w:rPr>
                <w:rFonts w:asciiTheme="minorHAnsi" w:hAnsiTheme="minorHAnsi" w:cstheme="minorHAnsi"/>
                <w:lang w:eastAsia="de-DE"/>
              </w:rPr>
              <w:t>®</w:t>
            </w:r>
            <w:r w:rsidRPr="002C6027">
              <w:rPr>
                <w:rFonts w:asciiTheme="minorHAnsi" w:hAnsiTheme="minorHAnsi" w:cstheme="minorHAnsi"/>
                <w:bCs/>
                <w:iCs/>
              </w:rPr>
              <w:t xml:space="preserve">-Produkte sind das Ergebnis der erfolgreichen Zusammenarbeit von Wissenschaft und Natur. Profitieren Sie von der perfekten Kombination aus Phytokosmetik und modernster Haarfärbe-Technologie. </w:t>
            </w:r>
          </w:p>
          <w:p w14:paraId="6A0D96AC" w14:textId="77777777" w:rsidR="002C6027" w:rsidRPr="002C6027" w:rsidRDefault="002C6027" w:rsidP="002C6027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265A38C6" w14:textId="77777777" w:rsidR="002C6027" w:rsidRPr="002C6027" w:rsidRDefault="002C6027" w:rsidP="002C6027">
            <w:pPr>
              <w:rPr>
                <w:rFonts w:asciiTheme="minorHAnsi" w:hAnsiTheme="minorHAnsi" w:cstheme="minorHAnsi"/>
                <w:b/>
                <w:iCs/>
              </w:rPr>
            </w:pPr>
            <w:r w:rsidRPr="002C6027">
              <w:rPr>
                <w:rFonts w:asciiTheme="minorHAnsi" w:hAnsiTheme="minorHAnsi" w:cstheme="minorHAnsi"/>
                <w:b/>
                <w:iCs/>
              </w:rPr>
              <w:t>&lt;h4&gt; Produktmerkmale &amp; Hinweise &lt;/h4&gt;</w:t>
            </w:r>
          </w:p>
          <w:p w14:paraId="469DC505" w14:textId="5F0AE220" w:rsidR="002C6027" w:rsidRPr="002C6027" w:rsidRDefault="002C6027" w:rsidP="002C6027">
            <w:pPr>
              <w:rPr>
                <w:rFonts w:asciiTheme="minorHAnsi" w:hAnsiTheme="minorHAnsi" w:cstheme="minorHAnsi"/>
                <w:bCs/>
                <w:iCs/>
              </w:rPr>
            </w:pPr>
            <w:r w:rsidRPr="002C6027">
              <w:rPr>
                <w:rFonts w:asciiTheme="minorHAnsi" w:hAnsiTheme="minorHAnsi" w:cstheme="minorHAnsi"/>
                <w:bCs/>
                <w:iCs/>
              </w:rPr>
              <w:t xml:space="preserve">&lt;li&gt;  Stärkt &amp; festigt das Haar mit innovativer Rezeptur </w:t>
            </w:r>
            <w:r>
              <w:rPr>
                <w:rFonts w:asciiTheme="minorHAnsi" w:hAnsiTheme="minorHAnsi" w:cstheme="minorHAnsi"/>
                <w:bCs/>
                <w:iCs/>
              </w:rPr>
              <w:br/>
            </w:r>
            <w:r w:rsidRPr="002C6027">
              <w:rPr>
                <w:rFonts w:asciiTheme="minorHAnsi" w:hAnsiTheme="minorHAnsi" w:cstheme="minorHAnsi"/>
                <w:bCs/>
                <w:iCs/>
              </w:rPr>
              <w:t xml:space="preserve">&lt;li&gt;  100% recyceltes PET und 100% recycelbarer Karton </w:t>
            </w:r>
            <w:r>
              <w:rPr>
                <w:rFonts w:asciiTheme="minorHAnsi" w:hAnsiTheme="minorHAnsi" w:cstheme="minorHAnsi"/>
                <w:bCs/>
                <w:iCs/>
              </w:rPr>
              <w:br/>
            </w:r>
            <w:r w:rsidRPr="002C6027">
              <w:rPr>
                <w:rFonts w:asciiTheme="minorHAnsi" w:hAnsiTheme="minorHAnsi" w:cstheme="minorHAnsi"/>
                <w:bCs/>
                <w:iCs/>
              </w:rPr>
              <w:t xml:space="preserve">&lt;li&gt;  Ohne PEGs, Silikone, Parabene und Sulfate (SLES) </w:t>
            </w:r>
            <w:r>
              <w:rPr>
                <w:rFonts w:asciiTheme="minorHAnsi" w:hAnsiTheme="minorHAnsi" w:cstheme="minorHAnsi"/>
                <w:bCs/>
                <w:iCs/>
              </w:rPr>
              <w:br/>
            </w:r>
            <w:r w:rsidRPr="002C6027">
              <w:rPr>
                <w:rFonts w:asciiTheme="minorHAnsi" w:hAnsiTheme="minorHAnsi" w:cstheme="minorHAnsi"/>
                <w:bCs/>
                <w:iCs/>
              </w:rPr>
              <w:t>&lt;li&gt; Vegan und vegetarisch</w:t>
            </w:r>
            <w:r>
              <w:rPr>
                <w:rFonts w:asciiTheme="minorHAnsi" w:hAnsiTheme="minorHAnsi" w:cstheme="minorHAnsi"/>
                <w:bCs/>
                <w:iCs/>
              </w:rPr>
              <w:br/>
            </w:r>
            <w:r w:rsidRPr="002C6027">
              <w:rPr>
                <w:rFonts w:asciiTheme="minorHAnsi" w:hAnsiTheme="minorHAnsi" w:cstheme="minorHAnsi"/>
                <w:bCs/>
                <w:iCs/>
              </w:rPr>
              <w:t>&lt;li&gt; Flasche vor Kindern sicher aufbewahren. Nur äußerlich anwenden und nicht in die Augen bringen. Nicht zum Verzehr geeignet.</w:t>
            </w:r>
          </w:p>
          <w:p w14:paraId="2D9C3BBE" w14:textId="77777777" w:rsidR="002C6027" w:rsidRPr="002C6027" w:rsidRDefault="002C6027" w:rsidP="002C6027">
            <w:pPr>
              <w:rPr>
                <w:rFonts w:asciiTheme="minorHAnsi" w:hAnsiTheme="minorHAnsi" w:cstheme="minorHAnsi"/>
                <w:bCs/>
                <w:iCs/>
              </w:rPr>
            </w:pPr>
            <w:r w:rsidRPr="002C6027">
              <w:rPr>
                <w:rFonts w:asciiTheme="minorHAnsi" w:hAnsiTheme="minorHAnsi" w:cstheme="minorHAnsi"/>
                <w:b/>
                <w:i/>
              </w:rPr>
              <w:t xml:space="preserve">&lt;brr&gt;  </w:t>
            </w:r>
            <w:r w:rsidRPr="002C6027">
              <w:rPr>
                <w:rFonts w:asciiTheme="minorHAnsi" w:hAnsiTheme="minorHAnsi" w:cstheme="minorHAnsi"/>
                <w:bCs/>
                <w:iCs/>
              </w:rPr>
              <w:t>Nach dem ersten Öffnen ist das Produkt 12 Monate haltbar.</w:t>
            </w:r>
          </w:p>
          <w:p w14:paraId="5DACA337" w14:textId="77777777" w:rsidR="002C6027" w:rsidRPr="002C6027" w:rsidRDefault="002C6027" w:rsidP="002C6027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42FE61DA" w14:textId="77777777" w:rsidR="002C6027" w:rsidRPr="002C6027" w:rsidRDefault="002C6027" w:rsidP="002C6027">
            <w:pPr>
              <w:rPr>
                <w:rFonts w:asciiTheme="minorHAnsi" w:hAnsiTheme="minorHAnsi" w:cstheme="minorHAnsi"/>
                <w:b/>
                <w:iCs/>
              </w:rPr>
            </w:pPr>
            <w:r w:rsidRPr="002C6027">
              <w:rPr>
                <w:rFonts w:asciiTheme="minorHAnsi" w:hAnsiTheme="minorHAnsi" w:cstheme="minorHAnsi"/>
                <w:b/>
                <w:iCs/>
              </w:rPr>
              <w:t>&lt;h5&gt; Netto-Füllmenge &lt;/h5&gt;</w:t>
            </w:r>
          </w:p>
          <w:p w14:paraId="023C89FD" w14:textId="533537B5" w:rsidR="002C6027" w:rsidRPr="0007091A" w:rsidRDefault="002C6027" w:rsidP="002C6027">
            <w:pPr>
              <w:rPr>
                <w:rFonts w:asciiTheme="minorHAnsi" w:hAnsiTheme="minorHAnsi" w:cstheme="minorHAnsi"/>
                <w:bCs/>
                <w:iCs/>
              </w:rPr>
            </w:pPr>
            <w:r w:rsidRPr="002C6027">
              <w:rPr>
                <w:rFonts w:asciiTheme="minorHAnsi" w:hAnsiTheme="minorHAnsi" w:cstheme="minorHAnsi"/>
                <w:bCs/>
                <w:iCs/>
              </w:rPr>
              <w:t>Inhalt = 200 ml</w:t>
            </w:r>
          </w:p>
          <w:p w14:paraId="5EDF9EA8" w14:textId="0C9FB508" w:rsidR="002C6027" w:rsidRPr="00405482" w:rsidRDefault="002C6027" w:rsidP="002C6027">
            <w:pPr>
              <w:rPr>
                <w:rFonts w:asciiTheme="minorHAnsi" w:hAnsiTheme="minorHAnsi" w:cstheme="minorHAnsi"/>
                <w:b/>
                <w:iCs/>
              </w:rPr>
            </w:pPr>
            <w:r w:rsidRPr="002C6027">
              <w:rPr>
                <w:rFonts w:asciiTheme="minorHAnsi" w:hAnsiTheme="minorHAnsi" w:cstheme="minorHAnsi"/>
                <w:b/>
                <w:iCs/>
              </w:rPr>
              <w:t>&lt;h6&gt; Anwendung &lt;/h6&gt;</w:t>
            </w:r>
            <w:r w:rsidR="00405482">
              <w:rPr>
                <w:rFonts w:asciiTheme="minorHAnsi" w:hAnsiTheme="minorHAnsi" w:cstheme="minorHAnsi"/>
                <w:b/>
                <w:iCs/>
              </w:rPr>
              <w:br/>
            </w:r>
            <w:r w:rsidR="00405482">
              <w:rPr>
                <w:rFonts w:asciiTheme="minorHAnsi" w:hAnsiTheme="minorHAnsi" w:cstheme="minorHAnsi"/>
                <w:bCs/>
                <w:iCs/>
              </w:rPr>
              <w:br/>
              <w:t xml:space="preserve">Das </w:t>
            </w:r>
            <w:r w:rsidRPr="002C6027">
              <w:rPr>
                <w:rFonts w:asciiTheme="minorHAnsi" w:hAnsiTheme="minorHAnsi" w:cstheme="minorHAnsi"/>
                <w:bCs/>
                <w:iCs/>
              </w:rPr>
              <w:t>Anti-Haarausfall Shampoo auf das nasse Haar auftragen, gründlich einmassieren und ausspülen. Für eine vollständige Anwendung empfiehlt BioKap</w:t>
            </w:r>
            <w:r w:rsidR="002514C5" w:rsidRPr="00F71BBD">
              <w:rPr>
                <w:rFonts w:asciiTheme="minorHAnsi" w:hAnsiTheme="minorHAnsi" w:cstheme="minorHAnsi"/>
                <w:lang w:eastAsia="de-DE"/>
              </w:rPr>
              <w:t>®</w:t>
            </w:r>
            <w:r w:rsidRPr="002C6027">
              <w:rPr>
                <w:rFonts w:asciiTheme="minorHAnsi" w:hAnsiTheme="minorHAnsi" w:cstheme="minorHAnsi"/>
                <w:bCs/>
                <w:iCs/>
              </w:rPr>
              <w:t xml:space="preserve">, anschließend die BioKap® Stärkende Lotion oder BioKap® Stärkende Ampullen anzuwenden. </w:t>
            </w:r>
          </w:p>
          <w:p w14:paraId="43D67A48" w14:textId="77777777" w:rsidR="002C6027" w:rsidRPr="002C6027" w:rsidRDefault="002C6027" w:rsidP="002C6027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161E018A" w14:textId="77777777" w:rsidR="002C6027" w:rsidRPr="002C6027" w:rsidRDefault="002C6027" w:rsidP="002C6027">
            <w:pPr>
              <w:rPr>
                <w:rFonts w:asciiTheme="minorHAnsi" w:hAnsiTheme="minorHAnsi" w:cstheme="minorHAnsi"/>
                <w:b/>
                <w:iCs/>
              </w:rPr>
            </w:pPr>
            <w:r w:rsidRPr="002C6027">
              <w:rPr>
                <w:rFonts w:asciiTheme="minorHAnsi" w:hAnsiTheme="minorHAnsi" w:cstheme="minorHAnsi"/>
                <w:b/>
                <w:iCs/>
              </w:rPr>
              <w:t>&lt;h7&gt; Ingredients &lt;/h7&gt;</w:t>
            </w:r>
          </w:p>
          <w:p w14:paraId="182DB565" w14:textId="77777777" w:rsidR="002C6027" w:rsidRPr="002C6027" w:rsidRDefault="002C6027" w:rsidP="002C6027">
            <w:pPr>
              <w:rPr>
                <w:rFonts w:asciiTheme="minorHAnsi" w:hAnsiTheme="minorHAnsi" w:cstheme="minorHAnsi"/>
                <w:bCs/>
                <w:iCs/>
              </w:rPr>
            </w:pPr>
            <w:r w:rsidRPr="002C6027">
              <w:rPr>
                <w:rFonts w:asciiTheme="minorHAnsi" w:hAnsiTheme="minorHAnsi" w:cstheme="minorHAnsi"/>
                <w:bCs/>
                <w:iCs/>
              </w:rPr>
              <w:t>aqua/water, sodium coco-sulfate, aloe barbadensis leaf juice*, coco-glucoside, glycerin, cocamidopropyl betaine, cocodimonium hydroxypropyl hydrolyzed wheat protein, lactic acid, glyceryl oleate, disodium cocoyl glutamate, hydrolyzed wheat protein, menthol, parfum/fragrance, sodium benzoate, potassium sorbate, sodium cocoyl glutamate, sasa kurilensis leaf/stem extract*, alcohol, linum usitatissimum seed oil/linum usitatissimum (linseed) seed oil, olax dissitiflora root oil, capsicum annuum extract, mentha arvensis leaf oil, leuconostoc/radish root ferment filtrate, citric acid, cinchona succirubra bark extract, aesculus hippocastanum seed extract/aesculus hippocastanum (horse chestnut) seed extract, citrus limon peel oil/citrus limon (lemon) peel oil, copper acetylmethionate, limonene, serenoa serrulata fruit extract, biotin, citrus aurantium bergamia leaf oil/citrus aurantium bergamia (bergamot) leaf oil, achillea millefolium extract, betula alba leaf extract, humulus lupulus extract/humulus lupulus (hops) extract, urtica dioica extract/urtica dioica (nettle) extract, malva sylvestris extract/malva sylvestris (mallow) extract, melaleuca alternifolia leaf oil*/melaleuca alternifolia (tea tree) leaf oil*, rosmarinus officinalis leaf oil*/rosmarinus officinalis (rosemary) leaf oil*, cucurbita pepo seed extract/cucurbita pepo (pumpkin) seed extract.</w:t>
            </w:r>
          </w:p>
          <w:p w14:paraId="2C94A841" w14:textId="77777777" w:rsidR="002C6027" w:rsidRPr="002C6027" w:rsidRDefault="002C6027" w:rsidP="002C6027">
            <w:pPr>
              <w:rPr>
                <w:rFonts w:asciiTheme="minorHAnsi" w:hAnsiTheme="minorHAnsi" w:cstheme="minorHAnsi"/>
                <w:bCs/>
                <w:iCs/>
              </w:rPr>
            </w:pPr>
          </w:p>
          <w:p w14:paraId="119571A8" w14:textId="5E0780CE" w:rsidR="00587B1F" w:rsidRPr="002C6027" w:rsidRDefault="002C6027" w:rsidP="002C6027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  <w:r w:rsidRPr="002C6027">
              <w:rPr>
                <w:rFonts w:asciiTheme="minorHAnsi" w:hAnsiTheme="minorHAnsi" w:cstheme="minorHAnsi"/>
                <w:bCs/>
                <w:iCs/>
              </w:rPr>
              <w:t>*from organic farming</w:t>
            </w:r>
          </w:p>
          <w:p w14:paraId="6D467939" w14:textId="6B852B4A" w:rsidR="004A5DAD" w:rsidRPr="002C6027" w:rsidRDefault="004A5DAD" w:rsidP="00DD561B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289E389D" w14:textId="77777777" w:rsidR="0018611A" w:rsidRPr="002C6027" w:rsidRDefault="0018611A" w:rsidP="000B663A">
      <w:pPr>
        <w:pStyle w:val="KeinLeerraum"/>
        <w:rPr>
          <w:rFonts w:asciiTheme="minorHAnsi" w:hAnsiTheme="minorHAnsi" w:cstheme="minorHAnsi"/>
        </w:rPr>
      </w:pPr>
    </w:p>
    <w:sectPr w:rsidR="0018611A" w:rsidRPr="002C60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7091A"/>
    <w:rsid w:val="000919E5"/>
    <w:rsid w:val="000B663A"/>
    <w:rsid w:val="00126513"/>
    <w:rsid w:val="00151D42"/>
    <w:rsid w:val="0018611A"/>
    <w:rsid w:val="001B28C6"/>
    <w:rsid w:val="001E3E53"/>
    <w:rsid w:val="00205ADE"/>
    <w:rsid w:val="002514C5"/>
    <w:rsid w:val="0028422F"/>
    <w:rsid w:val="002B1632"/>
    <w:rsid w:val="002C6027"/>
    <w:rsid w:val="002E6229"/>
    <w:rsid w:val="002E7675"/>
    <w:rsid w:val="002F2FE3"/>
    <w:rsid w:val="003043E2"/>
    <w:rsid w:val="00323D86"/>
    <w:rsid w:val="0037055E"/>
    <w:rsid w:val="003F3C85"/>
    <w:rsid w:val="00405482"/>
    <w:rsid w:val="004105D7"/>
    <w:rsid w:val="00440F23"/>
    <w:rsid w:val="00465D97"/>
    <w:rsid w:val="004A5DAD"/>
    <w:rsid w:val="004B3D1C"/>
    <w:rsid w:val="00512B8F"/>
    <w:rsid w:val="0051600E"/>
    <w:rsid w:val="00523133"/>
    <w:rsid w:val="00543F28"/>
    <w:rsid w:val="00587B1F"/>
    <w:rsid w:val="005A7718"/>
    <w:rsid w:val="005B7476"/>
    <w:rsid w:val="005F387A"/>
    <w:rsid w:val="006110EB"/>
    <w:rsid w:val="006537C3"/>
    <w:rsid w:val="006678D0"/>
    <w:rsid w:val="006A6742"/>
    <w:rsid w:val="006C40C3"/>
    <w:rsid w:val="0070293F"/>
    <w:rsid w:val="00734A4C"/>
    <w:rsid w:val="00750166"/>
    <w:rsid w:val="008422D9"/>
    <w:rsid w:val="00896F23"/>
    <w:rsid w:val="008A6F11"/>
    <w:rsid w:val="008D6FB1"/>
    <w:rsid w:val="009335FF"/>
    <w:rsid w:val="009A24DE"/>
    <w:rsid w:val="009C23DB"/>
    <w:rsid w:val="00A22632"/>
    <w:rsid w:val="00A85D46"/>
    <w:rsid w:val="00AF2C94"/>
    <w:rsid w:val="00BD12B6"/>
    <w:rsid w:val="00C2795A"/>
    <w:rsid w:val="00C54B46"/>
    <w:rsid w:val="00CD3A33"/>
    <w:rsid w:val="00CE59CF"/>
    <w:rsid w:val="00CF625B"/>
    <w:rsid w:val="00D26DC6"/>
    <w:rsid w:val="00D7612E"/>
    <w:rsid w:val="00DC31CE"/>
    <w:rsid w:val="00DD561B"/>
    <w:rsid w:val="00DF0D38"/>
    <w:rsid w:val="00E7683E"/>
    <w:rsid w:val="00ED7327"/>
    <w:rsid w:val="00EF7B20"/>
    <w:rsid w:val="00FE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72F9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01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D73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5016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EinfAbs">
    <w:name w:val="[Einf. Abs.]"/>
    <w:basedOn w:val="Standard"/>
    <w:uiPriority w:val="99"/>
    <w:rsid w:val="0012651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D7327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9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6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6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6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5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8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3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Isabelle Beck</cp:lastModifiedBy>
  <cp:revision>12</cp:revision>
  <cp:lastPrinted>2018-09-10T12:29:00Z</cp:lastPrinted>
  <dcterms:created xsi:type="dcterms:W3CDTF">2021-11-16T16:57:00Z</dcterms:created>
  <dcterms:modified xsi:type="dcterms:W3CDTF">2021-12-28T08:36:00Z</dcterms:modified>
</cp:coreProperties>
</file>