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CE2A85" w14:paraId="2563B04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2244B25" w14:textId="77777777" w:rsidR="009C23DB" w:rsidRPr="00CE2A85" w:rsidRDefault="009C23DB" w:rsidP="009A78A8">
            <w:pPr>
              <w:spacing w:after="0"/>
              <w:rPr>
                <w:rFonts w:eastAsia="Times New Roman"/>
                <w:color w:val="000000"/>
                <w:lang w:eastAsia="de-DE"/>
              </w:rPr>
            </w:pPr>
          </w:p>
        </w:tc>
      </w:tr>
      <w:tr w:rsidR="009C23DB" w:rsidRPr="004A2923" w14:paraId="04B4010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C6E1B22" w14:textId="36F4EFA9" w:rsidR="009A78A8" w:rsidRDefault="009C23DB" w:rsidP="009A78A8">
            <w:pPr>
              <w:rPr>
                <w:b/>
                <w:bCs/>
              </w:rPr>
            </w:pPr>
            <w:r w:rsidRPr="00CE2A85">
              <w:rPr>
                <w:b/>
                <w:i/>
              </w:rPr>
              <w:t>PZN:</w:t>
            </w:r>
            <w:r w:rsidRPr="00CE2A85">
              <w:rPr>
                <w:b/>
                <w:i/>
              </w:rPr>
              <w:br/>
            </w:r>
            <w:r w:rsidR="009552A2">
              <w:rPr>
                <w:b/>
                <w:bCs/>
              </w:rPr>
              <w:t xml:space="preserve">16836019 </w:t>
            </w:r>
          </w:p>
          <w:p w14:paraId="1FA006FE" w14:textId="77777777" w:rsidR="009552A2" w:rsidRPr="009A78A8" w:rsidRDefault="009552A2" w:rsidP="009A78A8">
            <w:pPr>
              <w:rPr>
                <w:b/>
                <w:bCs/>
              </w:rPr>
            </w:pPr>
          </w:p>
          <w:p w14:paraId="2713DFEA" w14:textId="77777777" w:rsidR="009C23DB" w:rsidRPr="00CE2A85" w:rsidRDefault="009C23DB" w:rsidP="009A78A8">
            <w:pPr>
              <w:rPr>
                <w:b/>
                <w:i/>
              </w:rPr>
            </w:pPr>
            <w:proofErr w:type="spellStart"/>
            <w:proofErr w:type="gramStart"/>
            <w:r w:rsidRPr="00CE2A85">
              <w:rPr>
                <w:b/>
                <w:i/>
              </w:rPr>
              <w:t>USP’s</w:t>
            </w:r>
            <w:proofErr w:type="spellEnd"/>
            <w:proofErr w:type="gramEnd"/>
            <w:r w:rsidRPr="00CE2A85">
              <w:rPr>
                <w:b/>
                <w:i/>
              </w:rPr>
              <w:t>:</w:t>
            </w:r>
          </w:p>
          <w:p w14:paraId="4081D186" w14:textId="00ED81F8" w:rsidR="004A2923" w:rsidRPr="004A2923" w:rsidRDefault="009C23DB" w:rsidP="004A2923">
            <w:pPr>
              <w:rPr>
                <w:b/>
              </w:rPr>
            </w:pPr>
            <w:r w:rsidRPr="00CE2A85">
              <w:rPr>
                <w:b/>
              </w:rPr>
              <w:t>-</w:t>
            </w:r>
            <w:r w:rsidR="00E34B80">
              <w:rPr>
                <w:b/>
              </w:rPr>
              <w:t xml:space="preserve"> </w:t>
            </w:r>
            <w:r w:rsidR="00D52A64" w:rsidRPr="00D52A64">
              <w:rPr>
                <w:b/>
              </w:rPr>
              <w:t xml:space="preserve">Die ideale Lösung für </w:t>
            </w:r>
            <w:r w:rsidR="00E34B80">
              <w:rPr>
                <w:b/>
              </w:rPr>
              <w:t>hygienisch saubere</w:t>
            </w:r>
            <w:r w:rsidR="00D52A64" w:rsidRPr="00D52A64">
              <w:rPr>
                <w:b/>
              </w:rPr>
              <w:t xml:space="preserve"> Hände: </w:t>
            </w:r>
            <w:r w:rsidR="00E34B80" w:rsidRPr="00D52A64">
              <w:rPr>
                <w:b/>
              </w:rPr>
              <w:t>D</w:t>
            </w:r>
            <w:r w:rsidR="00E34B80">
              <w:rPr>
                <w:b/>
              </w:rPr>
              <w:t>as</w:t>
            </w:r>
            <w:r w:rsidR="00E34B80" w:rsidRPr="00D52A64">
              <w:rPr>
                <w:b/>
              </w:rPr>
              <w:t xml:space="preserve"> </w:t>
            </w:r>
            <w:r w:rsidR="00E34B80" w:rsidRPr="00E175B5">
              <w:rPr>
                <w:b/>
                <w:bCs/>
              </w:rPr>
              <w:t>CL</w:t>
            </w:r>
            <w:r w:rsidR="009552A2">
              <w:rPr>
                <w:b/>
                <w:bCs/>
              </w:rPr>
              <w:t xml:space="preserve"> </w:t>
            </w:r>
            <w:proofErr w:type="spellStart"/>
            <w:r w:rsidR="009552A2" w:rsidRPr="00E175B5">
              <w:rPr>
                <w:b/>
                <w:bCs/>
              </w:rPr>
              <w:t>medcare</w:t>
            </w:r>
            <w:proofErr w:type="spellEnd"/>
            <w:r w:rsidR="009552A2">
              <w:rPr>
                <w:b/>
                <w:bCs/>
              </w:rPr>
              <w:t xml:space="preserve"> </w:t>
            </w:r>
            <w:r w:rsidR="009552A2" w:rsidRPr="00E175B5">
              <w:rPr>
                <w:b/>
                <w:bCs/>
              </w:rPr>
              <w:t xml:space="preserve">Desinfektionsspray </w:t>
            </w:r>
            <w:r w:rsidR="00D52A64" w:rsidRPr="00D52A64">
              <w:rPr>
                <w:b/>
              </w:rPr>
              <w:t>hat eine antibakterielle</w:t>
            </w:r>
            <w:r w:rsidR="00E34B80">
              <w:rPr>
                <w:b/>
              </w:rPr>
              <w:t xml:space="preserve"> </w:t>
            </w:r>
            <w:r w:rsidR="00D52A64" w:rsidRPr="00D52A64">
              <w:rPr>
                <w:b/>
              </w:rPr>
              <w:t xml:space="preserve">und </w:t>
            </w:r>
            <w:proofErr w:type="spellStart"/>
            <w:r w:rsidR="00D52A64" w:rsidRPr="00D52A64">
              <w:rPr>
                <w:b/>
              </w:rPr>
              <w:t>viruzide</w:t>
            </w:r>
            <w:proofErr w:type="spellEnd"/>
            <w:r w:rsidR="00D52A64" w:rsidRPr="00D52A64">
              <w:rPr>
                <w:b/>
              </w:rPr>
              <w:t xml:space="preserve"> Wirkung. Schonend zur Haut. </w:t>
            </w:r>
          </w:p>
          <w:p w14:paraId="473BCA61" w14:textId="10D5FC26" w:rsidR="00172306" w:rsidRDefault="009C23DB" w:rsidP="009A78A8">
            <w:r w:rsidRPr="00CE2A85">
              <w:rPr>
                <w:b/>
              </w:rPr>
              <w:t>&lt;h2&gt;</w:t>
            </w:r>
            <w:r w:rsidR="00E175B5" w:rsidRPr="00E175B5">
              <w:rPr>
                <w:b/>
                <w:bCs/>
              </w:rPr>
              <w:t xml:space="preserve"> CL</w:t>
            </w:r>
            <w:r w:rsidR="00E175B5">
              <w:rPr>
                <w:b/>
                <w:bCs/>
              </w:rPr>
              <w:t xml:space="preserve"> </w:t>
            </w:r>
            <w:proofErr w:type="spellStart"/>
            <w:r w:rsidR="00E175B5" w:rsidRPr="00E175B5">
              <w:rPr>
                <w:b/>
                <w:bCs/>
              </w:rPr>
              <w:t>medcare</w:t>
            </w:r>
            <w:proofErr w:type="spellEnd"/>
            <w:r w:rsidR="00E175B5">
              <w:rPr>
                <w:b/>
                <w:bCs/>
              </w:rPr>
              <w:t xml:space="preserve"> </w:t>
            </w:r>
            <w:r w:rsidR="00E175B5" w:rsidRPr="00E175B5">
              <w:rPr>
                <w:b/>
                <w:bCs/>
              </w:rPr>
              <w:t xml:space="preserve">Desinfektionsspray </w:t>
            </w:r>
            <w:r w:rsidRPr="00CE2A85">
              <w:rPr>
                <w:b/>
              </w:rPr>
              <w:t>&lt;/h2&gt;</w:t>
            </w:r>
            <w:r w:rsidRPr="00CE2A85">
              <w:rPr>
                <w:b/>
              </w:rPr>
              <w:br/>
            </w:r>
            <w:r w:rsidR="00E34B80" w:rsidRPr="00D52A64">
              <w:t xml:space="preserve">Das </w:t>
            </w:r>
            <w:r w:rsidR="00E34B80">
              <w:t>CL</w:t>
            </w:r>
            <w:r w:rsidR="009552A2" w:rsidRPr="009552A2">
              <w:t xml:space="preserve"> </w:t>
            </w:r>
            <w:proofErr w:type="spellStart"/>
            <w:r w:rsidR="009552A2" w:rsidRPr="009552A2">
              <w:t>medcare</w:t>
            </w:r>
            <w:proofErr w:type="spellEnd"/>
            <w:r w:rsidR="009552A2" w:rsidRPr="009552A2">
              <w:t xml:space="preserve"> Desinfektionsspray</w:t>
            </w:r>
            <w:r w:rsidR="00D52A64" w:rsidRPr="00D52A64">
              <w:t xml:space="preserve"> ist die ideale Lösung für Ihre Handhygiene. </w:t>
            </w:r>
            <w:r w:rsidR="009552A2">
              <w:t xml:space="preserve">Schützen Sie sich und Ihre Familie. Das hochwirksame Spray ist </w:t>
            </w:r>
            <w:r w:rsidR="00E34B80">
              <w:t>perfekt</w:t>
            </w:r>
            <w:r w:rsidR="009552A2">
              <w:t xml:space="preserve"> für Zuhause, das Büro oder auch unterwegs. Das </w:t>
            </w:r>
            <w:r w:rsidR="00E34B80">
              <w:t>D</w:t>
            </w:r>
            <w:r w:rsidR="009552A2">
              <w:t xml:space="preserve">esinfektionsspray wirkt </w:t>
            </w:r>
            <w:proofErr w:type="spellStart"/>
            <w:r w:rsidR="009552A2">
              <w:t>viruzid</w:t>
            </w:r>
            <w:proofErr w:type="spellEnd"/>
            <w:r w:rsidR="009552A2">
              <w:t xml:space="preserve">, </w:t>
            </w:r>
            <w:proofErr w:type="spellStart"/>
            <w:r w:rsidR="009552A2">
              <w:t>bakterizied</w:t>
            </w:r>
            <w:proofErr w:type="spellEnd"/>
            <w:r w:rsidR="009552A2">
              <w:t xml:space="preserve"> sowie </w:t>
            </w:r>
            <w:proofErr w:type="spellStart"/>
            <w:r w:rsidR="009552A2">
              <w:t>levurozid</w:t>
            </w:r>
            <w:proofErr w:type="spellEnd"/>
            <w:r w:rsidR="00E34B80">
              <w:t xml:space="preserve">, das heißt es kann spezielle Viren, Bakterien und Pilze aller Art wirksam abwehren. Das Spray </w:t>
            </w:r>
            <w:r w:rsidR="009552A2">
              <w:t xml:space="preserve">wird unverdünnt angewendet. </w:t>
            </w:r>
            <w:r w:rsidR="00E34B80">
              <w:t>Seine</w:t>
            </w:r>
            <w:r w:rsidR="009552A2">
              <w:t xml:space="preserve"> Hautfreundlichkeit ist dermatologisch </w:t>
            </w:r>
            <w:r w:rsidR="00E34B80">
              <w:t>b</w:t>
            </w:r>
            <w:r w:rsidR="009552A2">
              <w:t xml:space="preserve">estätigt. </w:t>
            </w:r>
          </w:p>
          <w:p w14:paraId="653D2D05" w14:textId="77777777" w:rsidR="00E34B80" w:rsidRDefault="009C23DB" w:rsidP="009A78A8">
            <w:pPr>
              <w:pStyle w:val="KeinLeerraum"/>
              <w:spacing w:line="276" w:lineRule="auto"/>
            </w:pPr>
            <w:r w:rsidRPr="00CE2A85">
              <w:rPr>
                <w:b/>
              </w:rPr>
              <w:t>&lt;h</w:t>
            </w:r>
            <w:r w:rsidR="003E5D08">
              <w:rPr>
                <w:b/>
              </w:rPr>
              <w:t>3</w:t>
            </w:r>
            <w:r w:rsidRPr="00CE2A85">
              <w:rPr>
                <w:b/>
              </w:rPr>
              <w:t>&gt;</w:t>
            </w:r>
            <w:r w:rsidRPr="00CE2A85">
              <w:t xml:space="preserve"> </w:t>
            </w:r>
            <w:r w:rsidRPr="00CE2A85">
              <w:rPr>
                <w:b/>
              </w:rPr>
              <w:t>Produktmerkmale &lt;/h</w:t>
            </w:r>
            <w:r w:rsidR="003E5D08">
              <w:rPr>
                <w:b/>
              </w:rPr>
              <w:t>3</w:t>
            </w:r>
            <w:r w:rsidRPr="00CE2A85">
              <w:rPr>
                <w:b/>
              </w:rPr>
              <w:t>&gt;</w:t>
            </w:r>
            <w:r w:rsidR="00172306" w:rsidRPr="00CE2A85">
              <w:rPr>
                <w:b/>
              </w:rPr>
              <w:br/>
            </w:r>
            <w:r w:rsidR="004B3D1C" w:rsidRPr="00CE2A85">
              <w:rPr>
                <w:rFonts w:eastAsia="Times New Roman"/>
                <w:color w:val="000000"/>
                <w:lang w:eastAsia="de-DE"/>
              </w:rPr>
              <w:t>&lt;li&gt;</w:t>
            </w:r>
            <w:r w:rsidR="00172306" w:rsidRPr="00CE2A85">
              <w:rPr>
                <w:rFonts w:eastAsia="Times New Roman"/>
                <w:color w:val="000000"/>
                <w:lang w:eastAsia="de-DE"/>
              </w:rPr>
              <w:t xml:space="preserve"> </w:t>
            </w:r>
            <w:proofErr w:type="gramStart"/>
            <w:r w:rsidR="00172306" w:rsidRPr="00CE2A85">
              <w:t>Hergestellt</w:t>
            </w:r>
            <w:proofErr w:type="gramEnd"/>
            <w:r w:rsidR="00172306" w:rsidRPr="00CE2A85">
              <w:t xml:space="preserve"> in </w:t>
            </w:r>
            <w:r w:rsidR="00E175B5">
              <w:t>Deutschland</w:t>
            </w:r>
          </w:p>
          <w:p w14:paraId="4ADFB7EC" w14:textId="7CC0A78E" w:rsidR="00172306" w:rsidRDefault="00E34B80" w:rsidP="009A78A8">
            <w:pPr>
              <w:pStyle w:val="KeinLeerraum"/>
              <w:spacing w:line="276" w:lineRule="auto"/>
              <w:rPr>
                <w:b/>
              </w:rPr>
            </w:pPr>
            <w:r w:rsidRPr="00CE2A85">
              <w:rPr>
                <w:rFonts w:eastAsia="Times New Roman"/>
                <w:color w:val="000000"/>
                <w:lang w:eastAsia="de-DE"/>
              </w:rPr>
              <w:t xml:space="preserve">&lt;li&gt; </w:t>
            </w:r>
            <w:r>
              <w:t>90 % Alkohol</w:t>
            </w:r>
            <w:r w:rsidR="00172306" w:rsidRPr="00CE2A85">
              <w:br/>
            </w:r>
            <w:r w:rsidR="00E175B5" w:rsidRPr="00CE2A85">
              <w:rPr>
                <w:rFonts w:eastAsia="Times New Roman"/>
                <w:color w:val="000000"/>
                <w:lang w:eastAsia="de-DE"/>
              </w:rPr>
              <w:t xml:space="preserve">&lt;li&gt; </w:t>
            </w:r>
            <w:r w:rsidR="00E175B5">
              <w:t>hochwirksam</w:t>
            </w:r>
            <w:r w:rsidR="00E175B5" w:rsidRPr="00CE2A85">
              <w:br/>
            </w:r>
            <w:r w:rsidR="00E175B5" w:rsidRPr="00CE2A85">
              <w:rPr>
                <w:rFonts w:eastAsia="Times New Roman"/>
                <w:color w:val="000000"/>
                <w:lang w:eastAsia="de-DE"/>
              </w:rPr>
              <w:t xml:space="preserve">&lt;li&gt; </w:t>
            </w:r>
            <w:r w:rsidR="00E175B5">
              <w:t xml:space="preserve">antiseptisch </w:t>
            </w:r>
            <w:r w:rsidR="00E175B5" w:rsidRPr="00CE2A85">
              <w:br/>
            </w:r>
            <w:r w:rsidR="00E175B5" w:rsidRPr="00CE2A85">
              <w:rPr>
                <w:rFonts w:eastAsia="Times New Roman"/>
                <w:color w:val="000000"/>
                <w:lang w:eastAsia="de-DE"/>
              </w:rPr>
              <w:t xml:space="preserve">&lt;li&gt; </w:t>
            </w:r>
            <w:r w:rsidR="00E175B5">
              <w:t>zuverlässig</w:t>
            </w:r>
            <w:r w:rsidR="00E175B5" w:rsidRPr="00CE2A85">
              <w:rPr>
                <w:b/>
              </w:rPr>
              <w:t xml:space="preserve"> </w:t>
            </w:r>
          </w:p>
          <w:p w14:paraId="6B278ED3" w14:textId="77777777" w:rsidR="00E175B5" w:rsidRPr="00CE2A85" w:rsidRDefault="00E175B5" w:rsidP="009A78A8">
            <w:pPr>
              <w:pStyle w:val="KeinLeerraum"/>
              <w:spacing w:line="276" w:lineRule="auto"/>
              <w:rPr>
                <w:b/>
              </w:rPr>
            </w:pPr>
          </w:p>
          <w:p w14:paraId="039FBC2B" w14:textId="61AE8F92" w:rsidR="00172306" w:rsidRPr="00CE2A85" w:rsidRDefault="00440F23" w:rsidP="009A78A8">
            <w:pPr>
              <w:pStyle w:val="KeinLeerraum"/>
              <w:spacing w:line="276" w:lineRule="auto"/>
            </w:pPr>
            <w:r w:rsidRPr="00CE2A85">
              <w:rPr>
                <w:b/>
              </w:rPr>
              <w:t>&lt;h</w:t>
            </w:r>
            <w:r w:rsidR="003E5D08">
              <w:rPr>
                <w:b/>
              </w:rPr>
              <w:t>4</w:t>
            </w:r>
            <w:r w:rsidRPr="00CE2A85">
              <w:rPr>
                <w:b/>
              </w:rPr>
              <w:t>&gt;</w:t>
            </w:r>
            <w:r w:rsidRPr="00CE2A85">
              <w:t xml:space="preserve"> </w:t>
            </w:r>
            <w:r w:rsidRPr="00CE2A85">
              <w:rPr>
                <w:b/>
              </w:rPr>
              <w:t>Netto-Füllmenge &lt;/h</w:t>
            </w:r>
            <w:r w:rsidR="003E5D08">
              <w:rPr>
                <w:b/>
              </w:rPr>
              <w:t>4</w:t>
            </w:r>
            <w:r w:rsidRPr="00CE2A85">
              <w:rPr>
                <w:b/>
              </w:rPr>
              <w:t>&gt;</w:t>
            </w:r>
            <w:r w:rsidR="00172306" w:rsidRPr="00CE2A85">
              <w:rPr>
                <w:b/>
              </w:rPr>
              <w:br/>
            </w:r>
            <w:r w:rsidR="00172306" w:rsidRPr="00172306">
              <w:t xml:space="preserve">Inhalt = </w:t>
            </w:r>
            <w:r w:rsidR="00D52A64">
              <w:t>1</w:t>
            </w:r>
            <w:r w:rsidR="00E175B5">
              <w:t xml:space="preserve">25 </w:t>
            </w:r>
            <w:r w:rsidR="00172306" w:rsidRPr="00172306">
              <w:t>ml</w:t>
            </w:r>
          </w:p>
          <w:p w14:paraId="22027286" w14:textId="77777777" w:rsidR="00172306" w:rsidRPr="00172306" w:rsidRDefault="00172306" w:rsidP="009A78A8">
            <w:pPr>
              <w:pStyle w:val="KeinLeerraum"/>
              <w:spacing w:line="276" w:lineRule="auto"/>
            </w:pPr>
          </w:p>
          <w:p w14:paraId="52F03B4C" w14:textId="3AA9A85E" w:rsidR="004A2923" w:rsidRPr="00E175B5" w:rsidRDefault="00440F23" w:rsidP="004A2923">
            <w:r w:rsidRPr="00E175B5">
              <w:rPr>
                <w:b/>
              </w:rPr>
              <w:t>&lt;h</w:t>
            </w:r>
            <w:r w:rsidR="003E5D08">
              <w:rPr>
                <w:b/>
              </w:rPr>
              <w:t>5</w:t>
            </w:r>
            <w:r w:rsidRPr="00E175B5">
              <w:rPr>
                <w:b/>
              </w:rPr>
              <w:t>&gt;</w:t>
            </w:r>
            <w:r w:rsidRPr="00E175B5">
              <w:t xml:space="preserve"> </w:t>
            </w:r>
            <w:proofErr w:type="spellStart"/>
            <w:r w:rsidR="00172306" w:rsidRPr="00E175B5">
              <w:rPr>
                <w:b/>
                <w:bCs/>
              </w:rPr>
              <w:t>Ingredients</w:t>
            </w:r>
            <w:proofErr w:type="spellEnd"/>
            <w:r w:rsidRPr="00E175B5">
              <w:rPr>
                <w:b/>
              </w:rPr>
              <w:t xml:space="preserve"> &lt;/h</w:t>
            </w:r>
            <w:r w:rsidR="003E5D08">
              <w:rPr>
                <w:b/>
              </w:rPr>
              <w:t>5</w:t>
            </w:r>
            <w:r w:rsidRPr="00E175B5">
              <w:rPr>
                <w:b/>
              </w:rPr>
              <w:t>&gt;</w:t>
            </w:r>
            <w:r w:rsidR="00172306" w:rsidRPr="00E175B5">
              <w:rPr>
                <w:b/>
              </w:rPr>
              <w:br/>
            </w:r>
            <w:r w:rsidR="00E175B5" w:rsidRPr="00E175B5">
              <w:t>Eth</w:t>
            </w:r>
            <w:r w:rsidR="00E175B5">
              <w:t xml:space="preserve">anol, </w:t>
            </w:r>
            <w:proofErr w:type="spellStart"/>
            <w:r w:rsidR="00E175B5">
              <w:t>Isopropanol</w:t>
            </w:r>
            <w:proofErr w:type="spellEnd"/>
            <w:r w:rsidR="00E175B5">
              <w:t xml:space="preserve">, Wasserstoffperoxid, Glycerin, Duftstoffe </w:t>
            </w:r>
          </w:p>
          <w:p w14:paraId="651FAA6C" w14:textId="7D303247" w:rsidR="00D52A64" w:rsidRDefault="00440F23" w:rsidP="00D52A64">
            <w:pPr>
              <w:spacing w:after="0"/>
              <w:rPr>
                <w:rFonts w:asciiTheme="minorHAnsi" w:hAnsiTheme="minorHAnsi" w:cstheme="minorHAnsi"/>
                <w:color w:val="000000" w:themeColor="text1"/>
              </w:rPr>
            </w:pPr>
            <w:r w:rsidRPr="00CE2A85">
              <w:rPr>
                <w:b/>
              </w:rPr>
              <w:t>&lt;h</w:t>
            </w:r>
            <w:r w:rsidR="003E5D08">
              <w:rPr>
                <w:b/>
              </w:rPr>
              <w:t>6</w:t>
            </w:r>
            <w:r w:rsidRPr="00CE2A85">
              <w:rPr>
                <w:b/>
              </w:rPr>
              <w:t>&gt;</w:t>
            </w:r>
            <w:r w:rsidRPr="00CE2A85">
              <w:t xml:space="preserve"> </w:t>
            </w:r>
            <w:r w:rsidR="00172306" w:rsidRPr="00CE2A85">
              <w:rPr>
                <w:b/>
              </w:rPr>
              <w:t>Anwendung</w:t>
            </w:r>
            <w:r w:rsidRPr="00CE2A85">
              <w:rPr>
                <w:b/>
              </w:rPr>
              <w:t xml:space="preserve"> &lt;/h</w:t>
            </w:r>
            <w:r w:rsidR="003E5D08">
              <w:rPr>
                <w:b/>
              </w:rPr>
              <w:t>6</w:t>
            </w:r>
            <w:r w:rsidRPr="00CE2A85">
              <w:rPr>
                <w:b/>
              </w:rPr>
              <w:t>&gt;</w:t>
            </w:r>
            <w:r w:rsidR="00172306" w:rsidRPr="00CE2A85">
              <w:rPr>
                <w:b/>
              </w:rPr>
              <w:br/>
            </w:r>
            <w:r w:rsidR="0023613E" w:rsidRPr="0023613E">
              <w:rPr>
                <w:rFonts w:asciiTheme="minorHAnsi" w:hAnsiTheme="minorHAnsi" w:cstheme="minorHAnsi"/>
                <w:color w:val="000000" w:themeColor="text1"/>
              </w:rPr>
              <w:t>Tragen Sie ca. 5 ml des Handsprays auf die trockenen Hände auf und verreiben Sie es für circa 60 Sekunden. Diese Einreibedauer ist wichtig, um sicherzustellen, dass das Produkt auf den Handflächen gleichmäßig verteilt wird. So wird die optimale Wirksamkeit gewährleistet.</w:t>
            </w:r>
          </w:p>
          <w:p w14:paraId="0AD9ECF2" w14:textId="77777777" w:rsidR="00D52A64" w:rsidRDefault="00D52A64" w:rsidP="00D52A64">
            <w:pPr>
              <w:spacing w:after="0"/>
              <w:rPr>
                <w:rFonts w:asciiTheme="minorHAnsi" w:hAnsiTheme="minorHAnsi" w:cstheme="minorHAnsi"/>
                <w:color w:val="000000" w:themeColor="text1"/>
              </w:rPr>
            </w:pPr>
          </w:p>
          <w:p w14:paraId="6563AF1E" w14:textId="667076BD" w:rsidR="00D52A64" w:rsidRPr="00D52A64" w:rsidRDefault="00D52A64" w:rsidP="00D52A64">
            <w:pPr>
              <w:spacing w:after="0"/>
              <w:rPr>
                <w:rFonts w:asciiTheme="minorHAnsi" w:hAnsiTheme="minorHAnsi" w:cstheme="minorHAnsi"/>
                <w:color w:val="000000" w:themeColor="text1"/>
              </w:rPr>
            </w:pPr>
            <w:r w:rsidRPr="00CE2A85">
              <w:rPr>
                <w:b/>
              </w:rPr>
              <w:t>&lt;h</w:t>
            </w:r>
            <w:r>
              <w:rPr>
                <w:b/>
              </w:rPr>
              <w:t>7</w:t>
            </w:r>
            <w:r w:rsidRPr="00CE2A85">
              <w:rPr>
                <w:b/>
              </w:rPr>
              <w:t>&gt;</w:t>
            </w:r>
            <w:r w:rsidRPr="00CE2A85">
              <w:t xml:space="preserve"> </w:t>
            </w:r>
            <w:r>
              <w:rPr>
                <w:b/>
              </w:rPr>
              <w:t>Warnhinweise</w:t>
            </w:r>
            <w:r w:rsidRPr="00CE2A85">
              <w:rPr>
                <w:b/>
              </w:rPr>
              <w:t xml:space="preserve"> &lt;/h</w:t>
            </w:r>
            <w:r>
              <w:rPr>
                <w:b/>
              </w:rPr>
              <w:t>7</w:t>
            </w:r>
            <w:r w:rsidRPr="00CE2A85">
              <w:rPr>
                <w:b/>
              </w:rPr>
              <w:t>&gt;</w:t>
            </w:r>
            <w:r w:rsidRPr="00CE2A85">
              <w:rPr>
                <w:b/>
              </w:rPr>
              <w:br/>
            </w:r>
            <w:r w:rsidRPr="00D52A64">
              <w:rPr>
                <w:rFonts w:asciiTheme="minorHAnsi" w:hAnsiTheme="minorHAnsi" w:cstheme="minorHAnsi"/>
                <w:color w:val="000000" w:themeColor="text1"/>
              </w:rPr>
              <w:t xml:space="preserve">Nur </w:t>
            </w:r>
            <w:proofErr w:type="spellStart"/>
            <w:r w:rsidRPr="00D52A64">
              <w:rPr>
                <w:rFonts w:asciiTheme="minorHAnsi" w:hAnsiTheme="minorHAnsi" w:cstheme="minorHAnsi"/>
                <w:color w:val="000000" w:themeColor="text1"/>
              </w:rPr>
              <w:t>für</w:t>
            </w:r>
            <w:proofErr w:type="spellEnd"/>
            <w:r w:rsidRPr="00D52A64">
              <w:rPr>
                <w:rFonts w:asciiTheme="minorHAnsi" w:hAnsiTheme="minorHAnsi" w:cstheme="minorHAnsi"/>
                <w:color w:val="000000" w:themeColor="text1"/>
              </w:rPr>
              <w:t xml:space="preserve"> äußerliche Anwendung. </w:t>
            </w:r>
            <w:r w:rsidR="00E34B80" w:rsidRPr="00D52A64">
              <w:rPr>
                <w:rFonts w:asciiTheme="minorHAnsi" w:hAnsiTheme="minorHAnsi" w:cstheme="minorHAnsi"/>
                <w:color w:val="000000" w:themeColor="text1"/>
              </w:rPr>
              <w:t>Entzündlich</w:t>
            </w:r>
            <w:r w:rsidRPr="00D52A64">
              <w:rPr>
                <w:rFonts w:asciiTheme="minorHAnsi" w:hAnsiTheme="minorHAnsi" w:cstheme="minorHAnsi"/>
                <w:color w:val="000000" w:themeColor="text1"/>
              </w:rPr>
              <w:t xml:space="preserve">. Von </w:t>
            </w:r>
            <w:r w:rsidR="009552A2">
              <w:rPr>
                <w:rFonts w:asciiTheme="minorHAnsi" w:hAnsiTheme="minorHAnsi" w:cstheme="minorHAnsi"/>
                <w:color w:val="000000" w:themeColor="text1"/>
              </w:rPr>
              <w:t xml:space="preserve">offenen Flammen, Funken sowie anderen </w:t>
            </w:r>
            <w:proofErr w:type="spellStart"/>
            <w:r w:rsidRPr="00D52A64">
              <w:rPr>
                <w:rFonts w:asciiTheme="minorHAnsi" w:hAnsiTheme="minorHAnsi" w:cstheme="minorHAnsi"/>
                <w:color w:val="000000" w:themeColor="text1"/>
              </w:rPr>
              <w:t>Zündquellen</w:t>
            </w:r>
            <w:proofErr w:type="spellEnd"/>
            <w:r w:rsidRPr="00D52A64">
              <w:rPr>
                <w:rFonts w:asciiTheme="minorHAnsi" w:hAnsiTheme="minorHAnsi" w:cstheme="minorHAnsi"/>
                <w:color w:val="000000" w:themeColor="text1"/>
              </w:rPr>
              <w:t xml:space="preserve"> fernhalten. Nicht rauchen. </w:t>
            </w:r>
            <w:proofErr w:type="gramStart"/>
            <w:r w:rsidRPr="00D52A64">
              <w:rPr>
                <w:rFonts w:asciiTheme="minorHAnsi" w:hAnsiTheme="minorHAnsi" w:cstheme="minorHAnsi"/>
                <w:color w:val="000000" w:themeColor="text1"/>
              </w:rPr>
              <w:t>Darf</w:t>
            </w:r>
            <w:proofErr w:type="gramEnd"/>
            <w:r w:rsidRPr="00D52A64">
              <w:rPr>
                <w:rFonts w:asciiTheme="minorHAnsi" w:hAnsiTheme="minorHAnsi" w:cstheme="minorHAnsi"/>
                <w:color w:val="000000" w:themeColor="text1"/>
              </w:rPr>
              <w:t xml:space="preserve"> nicht in die Hände von Kindern gelangen. </w:t>
            </w:r>
            <w:proofErr w:type="spellStart"/>
            <w:r w:rsidRPr="00D52A64">
              <w:rPr>
                <w:rFonts w:asciiTheme="minorHAnsi" w:hAnsiTheme="minorHAnsi" w:cstheme="minorHAnsi"/>
                <w:color w:val="000000" w:themeColor="text1"/>
              </w:rPr>
              <w:t>Berührung</w:t>
            </w:r>
            <w:proofErr w:type="spellEnd"/>
            <w:r w:rsidRPr="00D52A64">
              <w:rPr>
                <w:rFonts w:asciiTheme="minorHAnsi" w:hAnsiTheme="minorHAnsi" w:cstheme="minorHAnsi"/>
                <w:color w:val="000000" w:themeColor="text1"/>
              </w:rPr>
              <w:t xml:space="preserve"> mit den Augen vermeiden. Bei </w:t>
            </w:r>
            <w:proofErr w:type="spellStart"/>
            <w:r w:rsidRPr="00D52A64">
              <w:rPr>
                <w:rFonts w:asciiTheme="minorHAnsi" w:hAnsiTheme="minorHAnsi" w:cstheme="minorHAnsi"/>
                <w:color w:val="000000" w:themeColor="text1"/>
              </w:rPr>
              <w:t>Berührung</w:t>
            </w:r>
            <w:proofErr w:type="spellEnd"/>
            <w:r w:rsidRPr="00D52A64">
              <w:rPr>
                <w:rFonts w:asciiTheme="minorHAnsi" w:hAnsiTheme="minorHAnsi" w:cstheme="minorHAnsi"/>
                <w:color w:val="000000" w:themeColor="text1"/>
              </w:rPr>
              <w:t xml:space="preserve"> mit den Augen sofort </w:t>
            </w:r>
            <w:r w:rsidR="00E34B80" w:rsidRPr="00D52A64">
              <w:rPr>
                <w:rFonts w:asciiTheme="minorHAnsi" w:hAnsiTheme="minorHAnsi" w:cstheme="minorHAnsi"/>
                <w:color w:val="000000" w:themeColor="text1"/>
              </w:rPr>
              <w:t>gründlich</w:t>
            </w:r>
            <w:r w:rsidRPr="00D52A64">
              <w:rPr>
                <w:rFonts w:asciiTheme="minorHAnsi" w:hAnsiTheme="minorHAnsi" w:cstheme="minorHAnsi"/>
                <w:color w:val="000000" w:themeColor="text1"/>
              </w:rPr>
              <w:t xml:space="preserve"> mit Wasser </w:t>
            </w:r>
            <w:r w:rsidR="00E34B80" w:rsidRPr="00D52A64">
              <w:rPr>
                <w:rFonts w:asciiTheme="minorHAnsi" w:hAnsiTheme="minorHAnsi" w:cstheme="minorHAnsi"/>
                <w:color w:val="000000" w:themeColor="text1"/>
              </w:rPr>
              <w:t>abspülen</w:t>
            </w:r>
            <w:r w:rsidRPr="00D52A64">
              <w:rPr>
                <w:rFonts w:asciiTheme="minorHAnsi" w:hAnsiTheme="minorHAnsi" w:cstheme="minorHAnsi"/>
                <w:color w:val="000000" w:themeColor="text1"/>
              </w:rPr>
              <w:t xml:space="preserve"> und den Arzt konsultieren. Bei Verschlucken sofort ärztlichen Rat einholen und Verpackung oder Etikett vorzeigen. Packung nur völlig restentleert der Wertstoffsammlung </w:t>
            </w:r>
            <w:proofErr w:type="spellStart"/>
            <w:r w:rsidRPr="00D52A64">
              <w:rPr>
                <w:rFonts w:asciiTheme="minorHAnsi" w:hAnsiTheme="minorHAnsi" w:cstheme="minorHAnsi"/>
                <w:color w:val="000000" w:themeColor="text1"/>
              </w:rPr>
              <w:t>zuführen</w:t>
            </w:r>
            <w:proofErr w:type="spellEnd"/>
            <w:r w:rsidRPr="00D52A64">
              <w:rPr>
                <w:rFonts w:asciiTheme="minorHAnsi" w:hAnsiTheme="minorHAnsi" w:cstheme="minorHAnsi"/>
                <w:color w:val="000000" w:themeColor="text1"/>
              </w:rPr>
              <w:t xml:space="preserve">. Vor Gebrauch stets Etikett und Produktinformationen lesen. </w:t>
            </w:r>
          </w:p>
          <w:p w14:paraId="3C41FC5F" w14:textId="77777777" w:rsidR="00D52A64" w:rsidRPr="00D52A64" w:rsidRDefault="00D52A64" w:rsidP="00D52A64">
            <w:pPr>
              <w:spacing w:after="0"/>
              <w:rPr>
                <w:rFonts w:asciiTheme="minorHAnsi" w:hAnsiTheme="minorHAnsi" w:cstheme="minorHAnsi"/>
                <w:color w:val="000000" w:themeColor="text1"/>
              </w:rPr>
            </w:pPr>
          </w:p>
          <w:p w14:paraId="4A7BA69F" w14:textId="77777777" w:rsidR="009C23DB" w:rsidRPr="004A2923" w:rsidRDefault="009C23DB" w:rsidP="00D52A64">
            <w:pPr>
              <w:spacing w:after="0"/>
              <w:rPr>
                <w:sz w:val="24"/>
                <w:szCs w:val="24"/>
                <w:lang w:eastAsia="de-DE"/>
              </w:rPr>
            </w:pPr>
          </w:p>
        </w:tc>
      </w:tr>
      <w:tr w:rsidR="009C23DB" w:rsidRPr="004A2923" w14:paraId="259992E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8970B4F" w14:textId="77777777" w:rsidR="009C23DB" w:rsidRPr="004A2923" w:rsidRDefault="009C23DB" w:rsidP="009A78A8">
            <w:pPr>
              <w:spacing w:after="0"/>
              <w:rPr>
                <w:rFonts w:eastAsia="Times New Roman"/>
                <w:b/>
                <w:color w:val="000000"/>
                <w:lang w:eastAsia="de-DE"/>
              </w:rPr>
            </w:pPr>
          </w:p>
        </w:tc>
      </w:tr>
    </w:tbl>
    <w:p w14:paraId="0FA60436" w14:textId="77777777" w:rsidR="0018611A" w:rsidRPr="004A2923" w:rsidRDefault="0018611A" w:rsidP="000B663A">
      <w:pPr>
        <w:pStyle w:val="KeinLeerraum"/>
      </w:pPr>
    </w:p>
    <w:sectPr w:rsidR="0018611A" w:rsidRPr="004A29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2306"/>
    <w:rsid w:val="0018611A"/>
    <w:rsid w:val="001E3E53"/>
    <w:rsid w:val="0023613E"/>
    <w:rsid w:val="0028422F"/>
    <w:rsid w:val="002909CB"/>
    <w:rsid w:val="002932B6"/>
    <w:rsid w:val="003E5D08"/>
    <w:rsid w:val="003F3C85"/>
    <w:rsid w:val="00440F23"/>
    <w:rsid w:val="004A2923"/>
    <w:rsid w:val="004B3D1C"/>
    <w:rsid w:val="00523133"/>
    <w:rsid w:val="006110EB"/>
    <w:rsid w:val="006678D0"/>
    <w:rsid w:val="006A6742"/>
    <w:rsid w:val="006C40C3"/>
    <w:rsid w:val="00734A4C"/>
    <w:rsid w:val="007D7CAA"/>
    <w:rsid w:val="00896F23"/>
    <w:rsid w:val="009335FF"/>
    <w:rsid w:val="009552A2"/>
    <w:rsid w:val="009A24DE"/>
    <w:rsid w:val="009A78A8"/>
    <w:rsid w:val="009C23DB"/>
    <w:rsid w:val="00A85D46"/>
    <w:rsid w:val="00B60290"/>
    <w:rsid w:val="00C2795A"/>
    <w:rsid w:val="00C54B46"/>
    <w:rsid w:val="00CE2A85"/>
    <w:rsid w:val="00CE59CF"/>
    <w:rsid w:val="00CF625B"/>
    <w:rsid w:val="00D26DC6"/>
    <w:rsid w:val="00D52A64"/>
    <w:rsid w:val="00DC31CE"/>
    <w:rsid w:val="00DF0D38"/>
    <w:rsid w:val="00E175B5"/>
    <w:rsid w:val="00E34B80"/>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CBD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3658854">
      <w:bodyDiv w:val="1"/>
      <w:marLeft w:val="0"/>
      <w:marRight w:val="0"/>
      <w:marTop w:val="0"/>
      <w:marBottom w:val="0"/>
      <w:divBdr>
        <w:top w:val="none" w:sz="0" w:space="0" w:color="auto"/>
        <w:left w:val="none" w:sz="0" w:space="0" w:color="auto"/>
        <w:bottom w:val="none" w:sz="0" w:space="0" w:color="auto"/>
        <w:right w:val="none" w:sz="0" w:space="0" w:color="auto"/>
      </w:divBdr>
    </w:div>
    <w:div w:id="14893607">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019881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7510230">
      <w:bodyDiv w:val="1"/>
      <w:marLeft w:val="0"/>
      <w:marRight w:val="0"/>
      <w:marTop w:val="0"/>
      <w:marBottom w:val="0"/>
      <w:divBdr>
        <w:top w:val="none" w:sz="0" w:space="0" w:color="auto"/>
        <w:left w:val="none" w:sz="0" w:space="0" w:color="auto"/>
        <w:bottom w:val="none" w:sz="0" w:space="0" w:color="auto"/>
        <w:right w:val="none" w:sz="0" w:space="0" w:color="auto"/>
      </w:divBdr>
      <w:divsChild>
        <w:div w:id="18965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86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2883149">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471553">
      <w:bodyDiv w:val="1"/>
      <w:marLeft w:val="0"/>
      <w:marRight w:val="0"/>
      <w:marTop w:val="0"/>
      <w:marBottom w:val="0"/>
      <w:divBdr>
        <w:top w:val="none" w:sz="0" w:space="0" w:color="auto"/>
        <w:left w:val="none" w:sz="0" w:space="0" w:color="auto"/>
        <w:bottom w:val="none" w:sz="0" w:space="0" w:color="auto"/>
        <w:right w:val="none" w:sz="0" w:space="0" w:color="auto"/>
      </w:divBdr>
    </w:div>
    <w:div w:id="294144021">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968822">
      <w:bodyDiv w:val="1"/>
      <w:marLeft w:val="0"/>
      <w:marRight w:val="0"/>
      <w:marTop w:val="0"/>
      <w:marBottom w:val="0"/>
      <w:divBdr>
        <w:top w:val="none" w:sz="0" w:space="0" w:color="auto"/>
        <w:left w:val="none" w:sz="0" w:space="0" w:color="auto"/>
        <w:bottom w:val="none" w:sz="0" w:space="0" w:color="auto"/>
        <w:right w:val="none" w:sz="0" w:space="0" w:color="auto"/>
      </w:divBdr>
    </w:div>
    <w:div w:id="3099860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261065">
      <w:bodyDiv w:val="1"/>
      <w:marLeft w:val="0"/>
      <w:marRight w:val="0"/>
      <w:marTop w:val="0"/>
      <w:marBottom w:val="0"/>
      <w:divBdr>
        <w:top w:val="none" w:sz="0" w:space="0" w:color="auto"/>
        <w:left w:val="none" w:sz="0" w:space="0" w:color="auto"/>
        <w:bottom w:val="none" w:sz="0" w:space="0" w:color="auto"/>
        <w:right w:val="none" w:sz="0" w:space="0" w:color="auto"/>
      </w:divBdr>
    </w:div>
    <w:div w:id="338890383">
      <w:bodyDiv w:val="1"/>
      <w:marLeft w:val="0"/>
      <w:marRight w:val="0"/>
      <w:marTop w:val="0"/>
      <w:marBottom w:val="0"/>
      <w:divBdr>
        <w:top w:val="none" w:sz="0" w:space="0" w:color="auto"/>
        <w:left w:val="none" w:sz="0" w:space="0" w:color="auto"/>
        <w:bottom w:val="none" w:sz="0" w:space="0" w:color="auto"/>
        <w:right w:val="none" w:sz="0" w:space="0" w:color="auto"/>
      </w:divBdr>
    </w:div>
    <w:div w:id="346910946">
      <w:bodyDiv w:val="1"/>
      <w:marLeft w:val="0"/>
      <w:marRight w:val="0"/>
      <w:marTop w:val="0"/>
      <w:marBottom w:val="0"/>
      <w:divBdr>
        <w:top w:val="none" w:sz="0" w:space="0" w:color="auto"/>
        <w:left w:val="none" w:sz="0" w:space="0" w:color="auto"/>
        <w:bottom w:val="none" w:sz="0" w:space="0" w:color="auto"/>
        <w:right w:val="none" w:sz="0" w:space="0" w:color="auto"/>
      </w:divBdr>
    </w:div>
    <w:div w:id="35843644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9061841">
      <w:bodyDiv w:val="1"/>
      <w:marLeft w:val="0"/>
      <w:marRight w:val="0"/>
      <w:marTop w:val="0"/>
      <w:marBottom w:val="0"/>
      <w:divBdr>
        <w:top w:val="none" w:sz="0" w:space="0" w:color="auto"/>
        <w:left w:val="none" w:sz="0" w:space="0" w:color="auto"/>
        <w:bottom w:val="none" w:sz="0" w:space="0" w:color="auto"/>
        <w:right w:val="none" w:sz="0" w:space="0" w:color="auto"/>
      </w:divBdr>
    </w:div>
    <w:div w:id="43602785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039953">
      <w:bodyDiv w:val="1"/>
      <w:marLeft w:val="0"/>
      <w:marRight w:val="0"/>
      <w:marTop w:val="0"/>
      <w:marBottom w:val="0"/>
      <w:divBdr>
        <w:top w:val="none" w:sz="0" w:space="0" w:color="auto"/>
        <w:left w:val="none" w:sz="0" w:space="0" w:color="auto"/>
        <w:bottom w:val="none" w:sz="0" w:space="0" w:color="auto"/>
        <w:right w:val="none" w:sz="0" w:space="0" w:color="auto"/>
      </w:divBdr>
    </w:div>
    <w:div w:id="457839362">
      <w:bodyDiv w:val="1"/>
      <w:marLeft w:val="0"/>
      <w:marRight w:val="0"/>
      <w:marTop w:val="0"/>
      <w:marBottom w:val="0"/>
      <w:divBdr>
        <w:top w:val="none" w:sz="0" w:space="0" w:color="auto"/>
        <w:left w:val="none" w:sz="0" w:space="0" w:color="auto"/>
        <w:bottom w:val="none" w:sz="0" w:space="0" w:color="auto"/>
        <w:right w:val="none" w:sz="0" w:space="0" w:color="auto"/>
      </w:divBdr>
    </w:div>
    <w:div w:id="46728317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603039">
      <w:bodyDiv w:val="1"/>
      <w:marLeft w:val="0"/>
      <w:marRight w:val="0"/>
      <w:marTop w:val="0"/>
      <w:marBottom w:val="0"/>
      <w:divBdr>
        <w:top w:val="none" w:sz="0" w:space="0" w:color="auto"/>
        <w:left w:val="none" w:sz="0" w:space="0" w:color="auto"/>
        <w:bottom w:val="none" w:sz="0" w:space="0" w:color="auto"/>
        <w:right w:val="none" w:sz="0" w:space="0" w:color="auto"/>
      </w:divBdr>
    </w:div>
    <w:div w:id="56348646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335108">
      <w:bodyDiv w:val="1"/>
      <w:marLeft w:val="0"/>
      <w:marRight w:val="0"/>
      <w:marTop w:val="0"/>
      <w:marBottom w:val="0"/>
      <w:divBdr>
        <w:top w:val="none" w:sz="0" w:space="0" w:color="auto"/>
        <w:left w:val="none" w:sz="0" w:space="0" w:color="auto"/>
        <w:bottom w:val="none" w:sz="0" w:space="0" w:color="auto"/>
        <w:right w:val="none" w:sz="0" w:space="0" w:color="auto"/>
      </w:divBdr>
    </w:div>
    <w:div w:id="60103563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4214857">
      <w:bodyDiv w:val="1"/>
      <w:marLeft w:val="0"/>
      <w:marRight w:val="0"/>
      <w:marTop w:val="0"/>
      <w:marBottom w:val="0"/>
      <w:divBdr>
        <w:top w:val="none" w:sz="0" w:space="0" w:color="auto"/>
        <w:left w:val="none" w:sz="0" w:space="0" w:color="auto"/>
        <w:bottom w:val="none" w:sz="0" w:space="0" w:color="auto"/>
        <w:right w:val="none" w:sz="0" w:space="0" w:color="auto"/>
      </w:divBdr>
    </w:div>
    <w:div w:id="67535035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7488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154038">
      <w:bodyDiv w:val="1"/>
      <w:marLeft w:val="0"/>
      <w:marRight w:val="0"/>
      <w:marTop w:val="0"/>
      <w:marBottom w:val="0"/>
      <w:divBdr>
        <w:top w:val="none" w:sz="0" w:space="0" w:color="auto"/>
        <w:left w:val="none" w:sz="0" w:space="0" w:color="auto"/>
        <w:bottom w:val="none" w:sz="0" w:space="0" w:color="auto"/>
        <w:right w:val="none" w:sz="0" w:space="0" w:color="auto"/>
      </w:divBdr>
    </w:div>
    <w:div w:id="748119872">
      <w:bodyDiv w:val="1"/>
      <w:marLeft w:val="0"/>
      <w:marRight w:val="0"/>
      <w:marTop w:val="0"/>
      <w:marBottom w:val="0"/>
      <w:divBdr>
        <w:top w:val="none" w:sz="0" w:space="0" w:color="auto"/>
        <w:left w:val="none" w:sz="0" w:space="0" w:color="auto"/>
        <w:bottom w:val="none" w:sz="0" w:space="0" w:color="auto"/>
        <w:right w:val="none" w:sz="0" w:space="0" w:color="auto"/>
      </w:divBdr>
    </w:div>
    <w:div w:id="75150927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378152">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254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4168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3371446">
      <w:bodyDiv w:val="1"/>
      <w:marLeft w:val="0"/>
      <w:marRight w:val="0"/>
      <w:marTop w:val="0"/>
      <w:marBottom w:val="0"/>
      <w:divBdr>
        <w:top w:val="none" w:sz="0" w:space="0" w:color="auto"/>
        <w:left w:val="none" w:sz="0" w:space="0" w:color="auto"/>
        <w:bottom w:val="none" w:sz="0" w:space="0" w:color="auto"/>
        <w:right w:val="none" w:sz="0" w:space="0" w:color="auto"/>
      </w:divBdr>
    </w:div>
    <w:div w:id="87562885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85341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789865">
      <w:bodyDiv w:val="1"/>
      <w:marLeft w:val="0"/>
      <w:marRight w:val="0"/>
      <w:marTop w:val="0"/>
      <w:marBottom w:val="0"/>
      <w:divBdr>
        <w:top w:val="none" w:sz="0" w:space="0" w:color="auto"/>
        <w:left w:val="none" w:sz="0" w:space="0" w:color="auto"/>
        <w:bottom w:val="none" w:sz="0" w:space="0" w:color="auto"/>
        <w:right w:val="none" w:sz="0" w:space="0" w:color="auto"/>
      </w:divBdr>
    </w:div>
    <w:div w:id="94904963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97796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091385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00258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856502">
      <w:bodyDiv w:val="1"/>
      <w:marLeft w:val="0"/>
      <w:marRight w:val="0"/>
      <w:marTop w:val="0"/>
      <w:marBottom w:val="0"/>
      <w:divBdr>
        <w:top w:val="none" w:sz="0" w:space="0" w:color="auto"/>
        <w:left w:val="none" w:sz="0" w:space="0" w:color="auto"/>
        <w:bottom w:val="none" w:sz="0" w:space="0" w:color="auto"/>
        <w:right w:val="none" w:sz="0" w:space="0" w:color="auto"/>
      </w:divBdr>
    </w:div>
    <w:div w:id="1100564003">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799052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070641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6312017">
      <w:bodyDiv w:val="1"/>
      <w:marLeft w:val="0"/>
      <w:marRight w:val="0"/>
      <w:marTop w:val="0"/>
      <w:marBottom w:val="0"/>
      <w:divBdr>
        <w:top w:val="none" w:sz="0" w:space="0" w:color="auto"/>
        <w:left w:val="none" w:sz="0" w:space="0" w:color="auto"/>
        <w:bottom w:val="none" w:sz="0" w:space="0" w:color="auto"/>
        <w:right w:val="none" w:sz="0" w:space="0" w:color="auto"/>
      </w:divBdr>
    </w:div>
    <w:div w:id="1209146705">
      <w:bodyDiv w:val="1"/>
      <w:marLeft w:val="0"/>
      <w:marRight w:val="0"/>
      <w:marTop w:val="0"/>
      <w:marBottom w:val="0"/>
      <w:divBdr>
        <w:top w:val="none" w:sz="0" w:space="0" w:color="auto"/>
        <w:left w:val="none" w:sz="0" w:space="0" w:color="auto"/>
        <w:bottom w:val="none" w:sz="0" w:space="0" w:color="auto"/>
        <w:right w:val="none" w:sz="0" w:space="0" w:color="auto"/>
      </w:divBdr>
    </w:div>
    <w:div w:id="1217742122">
      <w:bodyDiv w:val="1"/>
      <w:marLeft w:val="0"/>
      <w:marRight w:val="0"/>
      <w:marTop w:val="0"/>
      <w:marBottom w:val="0"/>
      <w:divBdr>
        <w:top w:val="none" w:sz="0" w:space="0" w:color="auto"/>
        <w:left w:val="none" w:sz="0" w:space="0" w:color="auto"/>
        <w:bottom w:val="none" w:sz="0" w:space="0" w:color="auto"/>
        <w:right w:val="none" w:sz="0" w:space="0" w:color="auto"/>
      </w:divBdr>
    </w:div>
    <w:div w:id="1221212837">
      <w:bodyDiv w:val="1"/>
      <w:marLeft w:val="0"/>
      <w:marRight w:val="0"/>
      <w:marTop w:val="0"/>
      <w:marBottom w:val="0"/>
      <w:divBdr>
        <w:top w:val="none" w:sz="0" w:space="0" w:color="auto"/>
        <w:left w:val="none" w:sz="0" w:space="0" w:color="auto"/>
        <w:bottom w:val="none" w:sz="0" w:space="0" w:color="auto"/>
        <w:right w:val="none" w:sz="0" w:space="0" w:color="auto"/>
      </w:divBdr>
    </w:div>
    <w:div w:id="124106295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141627">
      <w:bodyDiv w:val="1"/>
      <w:marLeft w:val="0"/>
      <w:marRight w:val="0"/>
      <w:marTop w:val="0"/>
      <w:marBottom w:val="0"/>
      <w:divBdr>
        <w:top w:val="none" w:sz="0" w:space="0" w:color="auto"/>
        <w:left w:val="none" w:sz="0" w:space="0" w:color="auto"/>
        <w:bottom w:val="none" w:sz="0" w:space="0" w:color="auto"/>
        <w:right w:val="none" w:sz="0" w:space="0" w:color="auto"/>
      </w:divBdr>
    </w:div>
    <w:div w:id="1284726008">
      <w:bodyDiv w:val="1"/>
      <w:marLeft w:val="0"/>
      <w:marRight w:val="0"/>
      <w:marTop w:val="0"/>
      <w:marBottom w:val="0"/>
      <w:divBdr>
        <w:top w:val="none" w:sz="0" w:space="0" w:color="auto"/>
        <w:left w:val="none" w:sz="0" w:space="0" w:color="auto"/>
        <w:bottom w:val="none" w:sz="0" w:space="0" w:color="auto"/>
        <w:right w:val="none" w:sz="0" w:space="0" w:color="auto"/>
      </w:divBdr>
    </w:div>
    <w:div w:id="1303464362">
      <w:bodyDiv w:val="1"/>
      <w:marLeft w:val="0"/>
      <w:marRight w:val="0"/>
      <w:marTop w:val="0"/>
      <w:marBottom w:val="0"/>
      <w:divBdr>
        <w:top w:val="none" w:sz="0" w:space="0" w:color="auto"/>
        <w:left w:val="none" w:sz="0" w:space="0" w:color="auto"/>
        <w:bottom w:val="none" w:sz="0" w:space="0" w:color="auto"/>
        <w:right w:val="none" w:sz="0" w:space="0" w:color="auto"/>
      </w:divBdr>
    </w:div>
    <w:div w:id="1321302432">
      <w:bodyDiv w:val="1"/>
      <w:marLeft w:val="0"/>
      <w:marRight w:val="0"/>
      <w:marTop w:val="0"/>
      <w:marBottom w:val="0"/>
      <w:divBdr>
        <w:top w:val="none" w:sz="0" w:space="0" w:color="auto"/>
        <w:left w:val="none" w:sz="0" w:space="0" w:color="auto"/>
        <w:bottom w:val="none" w:sz="0" w:space="0" w:color="auto"/>
        <w:right w:val="none" w:sz="0" w:space="0" w:color="auto"/>
      </w:divBdr>
    </w:div>
    <w:div w:id="13452059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3874675">
      <w:bodyDiv w:val="1"/>
      <w:marLeft w:val="0"/>
      <w:marRight w:val="0"/>
      <w:marTop w:val="0"/>
      <w:marBottom w:val="0"/>
      <w:divBdr>
        <w:top w:val="none" w:sz="0" w:space="0" w:color="auto"/>
        <w:left w:val="none" w:sz="0" w:space="0" w:color="auto"/>
        <w:bottom w:val="none" w:sz="0" w:space="0" w:color="auto"/>
        <w:right w:val="none" w:sz="0" w:space="0" w:color="auto"/>
      </w:divBdr>
      <w:divsChild>
        <w:div w:id="36399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382">
      <w:bodyDiv w:val="1"/>
      <w:marLeft w:val="0"/>
      <w:marRight w:val="0"/>
      <w:marTop w:val="0"/>
      <w:marBottom w:val="0"/>
      <w:divBdr>
        <w:top w:val="none" w:sz="0" w:space="0" w:color="auto"/>
        <w:left w:val="none" w:sz="0" w:space="0" w:color="auto"/>
        <w:bottom w:val="none" w:sz="0" w:space="0" w:color="auto"/>
        <w:right w:val="none" w:sz="0" w:space="0" w:color="auto"/>
      </w:divBdr>
      <w:divsChild>
        <w:div w:id="210318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526114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3669532">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475823">
      <w:bodyDiv w:val="1"/>
      <w:marLeft w:val="0"/>
      <w:marRight w:val="0"/>
      <w:marTop w:val="0"/>
      <w:marBottom w:val="0"/>
      <w:divBdr>
        <w:top w:val="none" w:sz="0" w:space="0" w:color="auto"/>
        <w:left w:val="none" w:sz="0" w:space="0" w:color="auto"/>
        <w:bottom w:val="none" w:sz="0" w:space="0" w:color="auto"/>
        <w:right w:val="none" w:sz="0" w:space="0" w:color="auto"/>
      </w:divBdr>
    </w:div>
    <w:div w:id="1547138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715600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886437">
      <w:bodyDiv w:val="1"/>
      <w:marLeft w:val="0"/>
      <w:marRight w:val="0"/>
      <w:marTop w:val="0"/>
      <w:marBottom w:val="0"/>
      <w:divBdr>
        <w:top w:val="none" w:sz="0" w:space="0" w:color="auto"/>
        <w:left w:val="none" w:sz="0" w:space="0" w:color="auto"/>
        <w:bottom w:val="none" w:sz="0" w:space="0" w:color="auto"/>
        <w:right w:val="none" w:sz="0" w:space="0" w:color="auto"/>
      </w:divBdr>
    </w:div>
    <w:div w:id="1652444214">
      <w:bodyDiv w:val="1"/>
      <w:marLeft w:val="0"/>
      <w:marRight w:val="0"/>
      <w:marTop w:val="0"/>
      <w:marBottom w:val="0"/>
      <w:divBdr>
        <w:top w:val="none" w:sz="0" w:space="0" w:color="auto"/>
        <w:left w:val="none" w:sz="0" w:space="0" w:color="auto"/>
        <w:bottom w:val="none" w:sz="0" w:space="0" w:color="auto"/>
        <w:right w:val="none" w:sz="0" w:space="0" w:color="auto"/>
      </w:divBdr>
    </w:div>
    <w:div w:id="1681739142">
      <w:bodyDiv w:val="1"/>
      <w:marLeft w:val="0"/>
      <w:marRight w:val="0"/>
      <w:marTop w:val="0"/>
      <w:marBottom w:val="0"/>
      <w:divBdr>
        <w:top w:val="none" w:sz="0" w:space="0" w:color="auto"/>
        <w:left w:val="none" w:sz="0" w:space="0" w:color="auto"/>
        <w:bottom w:val="none" w:sz="0" w:space="0" w:color="auto"/>
        <w:right w:val="none" w:sz="0" w:space="0" w:color="auto"/>
      </w:divBdr>
    </w:div>
    <w:div w:id="1691448106">
      <w:bodyDiv w:val="1"/>
      <w:marLeft w:val="0"/>
      <w:marRight w:val="0"/>
      <w:marTop w:val="0"/>
      <w:marBottom w:val="0"/>
      <w:divBdr>
        <w:top w:val="none" w:sz="0" w:space="0" w:color="auto"/>
        <w:left w:val="none" w:sz="0" w:space="0" w:color="auto"/>
        <w:bottom w:val="none" w:sz="0" w:space="0" w:color="auto"/>
        <w:right w:val="none" w:sz="0" w:space="0" w:color="auto"/>
      </w:divBdr>
    </w:div>
    <w:div w:id="170868169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0955297">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6585125">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01778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7096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7036077">
      <w:bodyDiv w:val="1"/>
      <w:marLeft w:val="0"/>
      <w:marRight w:val="0"/>
      <w:marTop w:val="0"/>
      <w:marBottom w:val="0"/>
      <w:divBdr>
        <w:top w:val="none" w:sz="0" w:space="0" w:color="auto"/>
        <w:left w:val="none" w:sz="0" w:space="0" w:color="auto"/>
        <w:bottom w:val="none" w:sz="0" w:space="0" w:color="auto"/>
        <w:right w:val="none" w:sz="0" w:space="0" w:color="auto"/>
      </w:divBdr>
      <w:divsChild>
        <w:div w:id="136590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9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9646">
      <w:bodyDiv w:val="1"/>
      <w:marLeft w:val="0"/>
      <w:marRight w:val="0"/>
      <w:marTop w:val="0"/>
      <w:marBottom w:val="0"/>
      <w:divBdr>
        <w:top w:val="none" w:sz="0" w:space="0" w:color="auto"/>
        <w:left w:val="none" w:sz="0" w:space="0" w:color="auto"/>
        <w:bottom w:val="none" w:sz="0" w:space="0" w:color="auto"/>
        <w:right w:val="none" w:sz="0" w:space="0" w:color="auto"/>
      </w:divBdr>
    </w:div>
    <w:div w:id="1898589701">
      <w:bodyDiv w:val="1"/>
      <w:marLeft w:val="0"/>
      <w:marRight w:val="0"/>
      <w:marTop w:val="0"/>
      <w:marBottom w:val="0"/>
      <w:divBdr>
        <w:top w:val="none" w:sz="0" w:space="0" w:color="auto"/>
        <w:left w:val="none" w:sz="0" w:space="0" w:color="auto"/>
        <w:bottom w:val="none" w:sz="0" w:space="0" w:color="auto"/>
        <w:right w:val="none" w:sz="0" w:space="0" w:color="auto"/>
      </w:divBdr>
    </w:div>
    <w:div w:id="1906522389">
      <w:bodyDiv w:val="1"/>
      <w:marLeft w:val="0"/>
      <w:marRight w:val="0"/>
      <w:marTop w:val="0"/>
      <w:marBottom w:val="0"/>
      <w:divBdr>
        <w:top w:val="none" w:sz="0" w:space="0" w:color="auto"/>
        <w:left w:val="none" w:sz="0" w:space="0" w:color="auto"/>
        <w:bottom w:val="none" w:sz="0" w:space="0" w:color="auto"/>
        <w:right w:val="none" w:sz="0" w:space="0" w:color="auto"/>
      </w:divBdr>
    </w:div>
    <w:div w:id="1922062092">
      <w:bodyDiv w:val="1"/>
      <w:marLeft w:val="0"/>
      <w:marRight w:val="0"/>
      <w:marTop w:val="0"/>
      <w:marBottom w:val="0"/>
      <w:divBdr>
        <w:top w:val="none" w:sz="0" w:space="0" w:color="auto"/>
        <w:left w:val="none" w:sz="0" w:space="0" w:color="auto"/>
        <w:bottom w:val="none" w:sz="0" w:space="0" w:color="auto"/>
        <w:right w:val="none" w:sz="0" w:space="0" w:color="auto"/>
      </w:divBdr>
    </w:div>
    <w:div w:id="193574583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307023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74813">
      <w:bodyDiv w:val="1"/>
      <w:marLeft w:val="0"/>
      <w:marRight w:val="0"/>
      <w:marTop w:val="0"/>
      <w:marBottom w:val="0"/>
      <w:divBdr>
        <w:top w:val="none" w:sz="0" w:space="0" w:color="auto"/>
        <w:left w:val="none" w:sz="0" w:space="0" w:color="auto"/>
        <w:bottom w:val="none" w:sz="0" w:space="0" w:color="auto"/>
        <w:right w:val="none" w:sz="0" w:space="0" w:color="auto"/>
      </w:divBdr>
    </w:div>
    <w:div w:id="213116640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6</cp:revision>
  <cp:lastPrinted>2018-09-10T12:29:00Z</cp:lastPrinted>
  <dcterms:created xsi:type="dcterms:W3CDTF">2019-09-06T14:17:00Z</dcterms:created>
  <dcterms:modified xsi:type="dcterms:W3CDTF">2021-11-18T09:55:00Z</dcterms:modified>
</cp:coreProperties>
</file>