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D6E1044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403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A9A4F3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C078" w14:textId="3B9A3BE5" w:rsidR="00D74F3D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A2365">
              <w:t xml:space="preserve"> </w:t>
            </w:r>
            <w:r w:rsidR="00AA2365" w:rsidRPr="00AA2365">
              <w:rPr>
                <w:b/>
                <w:bCs/>
              </w:rPr>
              <w:t>172</w:t>
            </w:r>
            <w:r w:rsidR="00AA2365">
              <w:rPr>
                <w:b/>
                <w:bCs/>
              </w:rPr>
              <w:t xml:space="preserve"> </w:t>
            </w:r>
            <w:r w:rsidR="00AA2365" w:rsidRPr="00AA2365">
              <w:rPr>
                <w:b/>
                <w:bCs/>
              </w:rPr>
              <w:t>976</w:t>
            </w:r>
            <w:r w:rsidR="00AA2365">
              <w:rPr>
                <w:b/>
                <w:bCs/>
              </w:rPr>
              <w:t xml:space="preserve"> </w:t>
            </w:r>
            <w:r w:rsidR="00AA2365" w:rsidRPr="00AA2365">
              <w:rPr>
                <w:b/>
                <w:bCs/>
              </w:rPr>
              <w:t>71</w:t>
            </w:r>
          </w:p>
          <w:p w14:paraId="274E852D" w14:textId="77777777" w:rsidR="009C23DB" w:rsidRPr="00D74F3D" w:rsidRDefault="009C23DB" w:rsidP="009C23DB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0A57D110" w14:textId="0AA99B6B" w:rsidR="009C23DB" w:rsidRDefault="009C23DB" w:rsidP="00D74F3D">
            <w:pPr>
              <w:pStyle w:val="KeinLeerraum"/>
              <w:rPr>
                <w:b/>
              </w:rPr>
            </w:pPr>
            <w:r w:rsidRPr="00D74F3D">
              <w:rPr>
                <w:b/>
              </w:rPr>
              <w:t xml:space="preserve">- </w:t>
            </w:r>
            <w:r w:rsidR="00AA2365">
              <w:t xml:space="preserve"> </w:t>
            </w:r>
            <w:r w:rsidR="00AA2365" w:rsidRPr="00AA2365">
              <w:rPr>
                <w:b/>
              </w:rPr>
              <w:t>Bierhefe Tabletten unterstützen eine gesunde Entwicklung von kräftigen Hufen und Krallen, glänzendem Fell und widerstandsfähiger Haut.</w:t>
            </w:r>
          </w:p>
          <w:p w14:paraId="65FC11C0" w14:textId="77777777" w:rsidR="00D74F3D" w:rsidRPr="00D74F3D" w:rsidRDefault="00D74F3D" w:rsidP="00D74F3D">
            <w:pPr>
              <w:pStyle w:val="KeinLeerraum"/>
              <w:rPr>
                <w:b/>
              </w:rPr>
            </w:pPr>
          </w:p>
          <w:p w14:paraId="2EDE9C80" w14:textId="77777777" w:rsidR="00AA2365" w:rsidRDefault="00AA2365" w:rsidP="00D74F3D">
            <w:pPr>
              <w:spacing w:after="0" w:line="240" w:lineRule="auto"/>
              <w:rPr>
                <w:b/>
              </w:rPr>
            </w:pPr>
          </w:p>
          <w:p w14:paraId="5A212A4E" w14:textId="0B6139D5" w:rsidR="00AA2365" w:rsidRDefault="009C23DB" w:rsidP="00AA2365">
            <w:pPr>
              <w:spacing w:after="0" w:line="240" w:lineRule="auto"/>
            </w:pPr>
            <w:r>
              <w:rPr>
                <w:b/>
              </w:rPr>
              <w:t>&lt;h2&gt;</w:t>
            </w:r>
            <w:r w:rsidR="00AA2365">
              <w:t xml:space="preserve"> </w:t>
            </w:r>
            <w:r w:rsidR="00AA2365" w:rsidRPr="00AA2365">
              <w:rPr>
                <w:b/>
              </w:rPr>
              <w:t>Bierhefe Tabletten für Pferde, Hunde, Katzen und Kleintiere</w:t>
            </w:r>
            <w:r w:rsidR="00AA2365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AA2365" w:rsidRPr="00AA2365">
              <w:t>Bierhefe Tabletten sind hochwertige Tabletten und enthalten natürlicherweise B-Vitamine, Aminosäuren und Spurenelemente zur täglichen Versorgung.</w:t>
            </w:r>
          </w:p>
          <w:p w14:paraId="2BF44ACA" w14:textId="55E5F9E1" w:rsidR="00AA2365" w:rsidRPr="00AA2365" w:rsidRDefault="00AA2365" w:rsidP="00AA2365">
            <w:pPr>
              <w:spacing w:after="0" w:line="240" w:lineRule="auto"/>
            </w:pPr>
            <w:r>
              <w:br/>
            </w:r>
          </w:p>
          <w:p w14:paraId="51384B6B" w14:textId="2A0342AA" w:rsidR="00AA2365" w:rsidRDefault="00AA2365" w:rsidP="00AA2365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Hinweis</w:t>
            </w:r>
            <w:r>
              <w:rPr>
                <w:b/>
              </w:rPr>
              <w:t xml:space="preserve"> &lt;/h3&gt;</w:t>
            </w:r>
          </w:p>
          <w:p w14:paraId="49CEF7D2" w14:textId="39469B2D" w:rsidR="00AA2365" w:rsidRPr="00AA2365" w:rsidRDefault="00AA2365" w:rsidP="00AA2365">
            <w:pPr>
              <w:spacing w:line="240" w:lineRule="auto"/>
              <w:rPr>
                <w:b/>
              </w:rPr>
            </w:pPr>
            <w:r>
              <w:t>•   Ergänzungsfuttermittel</w:t>
            </w:r>
            <w:r>
              <w:br/>
            </w:r>
            <w:r>
              <w:t>•   Kühl und trocken lagern</w:t>
            </w:r>
            <w: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&lt;h</w:t>
            </w:r>
            <w:r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Marke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549D8D88" w14:textId="1661DC78" w:rsidR="00AA2365" w:rsidRPr="00AA2365" w:rsidRDefault="00AA2365" w:rsidP="00AA2365">
            <w:pPr>
              <w:spacing w:line="240" w:lineRule="auto"/>
            </w:pPr>
            <w:r w:rsidRPr="00AA2365">
              <w:t xml:space="preserve">Seit vielen Jahren steht </w:t>
            </w:r>
            <w:proofErr w:type="spellStart"/>
            <w:r w:rsidRPr="00AA2365">
              <w:t>Allpharm</w:t>
            </w:r>
            <w:proofErr w:type="spellEnd"/>
            <w:r w:rsidRPr="00AA2365">
              <w:t xml:space="preserve"> für höchste Qualität. Unsere hauseigene 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  <w:r>
              <w:br/>
            </w:r>
          </w:p>
          <w:p w14:paraId="589D1A11" w14:textId="79E38265" w:rsidR="00440F23" w:rsidRPr="00AA2365" w:rsidRDefault="00440F23" w:rsidP="00AA2365">
            <w:pPr>
              <w:spacing w:line="240" w:lineRule="auto"/>
            </w:pPr>
            <w:r>
              <w:rPr>
                <w:b/>
              </w:rPr>
              <w:t>&lt;h</w:t>
            </w:r>
            <w:r w:rsidR="00AA2365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A2365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14:paraId="65D5AAB0" w14:textId="77777777" w:rsidR="00AA2365" w:rsidRDefault="00AA2365" w:rsidP="00440F23">
            <w:r w:rsidRPr="00AA2365">
              <w:t>700 Tabletten = 248,5 g</w:t>
            </w:r>
          </w:p>
          <w:p w14:paraId="31B61C33" w14:textId="45C194C7" w:rsidR="00440F23" w:rsidRDefault="00AA2365" w:rsidP="00440F23">
            <w:pPr>
              <w:rPr>
                <w:b/>
              </w:rPr>
            </w:pP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>
              <w:rPr>
                <w:b/>
              </w:rPr>
              <w:t>Zusammensetzung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</w:p>
          <w:p w14:paraId="0947D65E" w14:textId="77777777" w:rsidR="004F1C22" w:rsidRDefault="00AA2365" w:rsidP="004F1C22">
            <w:r w:rsidRPr="00AA2365">
              <w:t xml:space="preserve">Bierhefe, Trennmittel </w:t>
            </w:r>
            <w:proofErr w:type="spellStart"/>
            <w:r w:rsidRPr="00AA2365">
              <w:t>Siliciumdioxid</w:t>
            </w:r>
            <w:proofErr w:type="spellEnd"/>
            <w:r w:rsidRPr="00AA2365">
              <w:t>.</w:t>
            </w:r>
          </w:p>
          <w:p w14:paraId="36D921F9" w14:textId="1218EB54" w:rsidR="004F1C22" w:rsidRPr="004F1C22" w:rsidRDefault="004F1C22" w:rsidP="004F1C22">
            <w:r>
              <w:rPr>
                <w:b/>
              </w:rPr>
              <w:br/>
            </w:r>
            <w:r>
              <w:rPr>
                <w:b/>
              </w:rPr>
              <w:t>&lt;h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F1C22">
              <w:rPr>
                <w:b/>
              </w:rPr>
              <w:t>Analytische Bestandteile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3DF24967" w14:textId="77777777" w:rsidR="004F1C22" w:rsidRDefault="004F1C22" w:rsidP="00D74F3D">
            <w:r w:rsidRPr="004F1C22">
              <w:t xml:space="preserve">Rohprotein 25,3 %, </w:t>
            </w:r>
            <w:proofErr w:type="spellStart"/>
            <w:r w:rsidRPr="004F1C22">
              <w:t>Rohfett</w:t>
            </w:r>
            <w:proofErr w:type="spellEnd"/>
            <w:r w:rsidRPr="004F1C22">
              <w:t xml:space="preserve"> 0,62 %, </w:t>
            </w:r>
            <w:proofErr w:type="spellStart"/>
            <w:r w:rsidRPr="004F1C22">
              <w:t>Rohasche</w:t>
            </w:r>
            <w:proofErr w:type="spellEnd"/>
            <w:r w:rsidRPr="004F1C22">
              <w:t xml:space="preserve"> 13,7 %, Rohfasern 0 %.</w:t>
            </w:r>
          </w:p>
          <w:p w14:paraId="58EBE0B6" w14:textId="657DFBCE" w:rsidR="00D74F3D" w:rsidRDefault="004F1C22" w:rsidP="00D74F3D">
            <w:pPr>
              <w:rPr>
                <w:b/>
              </w:rPr>
            </w:pP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8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Pr="004F1C22">
              <w:rPr>
                <w:b/>
              </w:rPr>
              <w:t>Hinweis zur Futterergänzung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 w:rsidR="00440F23">
              <w:rPr>
                <w:b/>
              </w:rPr>
              <w:t>&gt;</w:t>
            </w:r>
          </w:p>
          <w:p w14:paraId="73F9F083" w14:textId="594BC2CF" w:rsidR="004F1C22" w:rsidRDefault="004F1C22" w:rsidP="004F1C22">
            <w:r>
              <w:rPr>
                <w:b/>
                <w:bCs/>
              </w:rPr>
              <w:t xml:space="preserve"> </w:t>
            </w:r>
            <w:r w:rsidRPr="004F1C22">
              <w:rPr>
                <w:b/>
                <w:bCs/>
              </w:rPr>
              <w:t>Katzen und Kleintiere</w:t>
            </w:r>
            <w:r>
              <w:br/>
              <w:t xml:space="preserve"> </w:t>
            </w:r>
            <w:r>
              <w:t>täglich 1-2 Tabletten</w:t>
            </w:r>
          </w:p>
          <w:p w14:paraId="74983C36" w14:textId="4A2EB3DE" w:rsidR="004F1C22" w:rsidRDefault="004F1C22" w:rsidP="004F1C22">
            <w:r>
              <w:rPr>
                <w:b/>
                <w:bCs/>
              </w:rPr>
              <w:t xml:space="preserve"> </w:t>
            </w:r>
            <w:r w:rsidRPr="004F1C22">
              <w:rPr>
                <w:b/>
                <w:bCs/>
              </w:rPr>
              <w:t>Hunde</w:t>
            </w:r>
            <w:r>
              <w:br/>
              <w:t xml:space="preserve"> </w:t>
            </w:r>
            <w:r>
              <w:t>täglich 2</w:t>
            </w:r>
            <w:r>
              <w:t>-</w:t>
            </w:r>
            <w:r>
              <w:t>4 Tabletten je 10 kg Körpergewicht</w:t>
            </w:r>
          </w:p>
          <w:p w14:paraId="02F48B8D" w14:textId="3B666884" w:rsidR="009C23DB" w:rsidRPr="009C23DB" w:rsidRDefault="004F1C22" w:rsidP="004F1C22">
            <w:r>
              <w:rPr>
                <w:b/>
                <w:bCs/>
              </w:rPr>
              <w:t xml:space="preserve"> </w:t>
            </w:r>
            <w:r w:rsidRPr="004F1C22">
              <w:rPr>
                <w:b/>
                <w:bCs/>
              </w:rPr>
              <w:t>Pferde je nach Größe</w:t>
            </w:r>
            <w:r>
              <w:br/>
              <w:t xml:space="preserve"> </w:t>
            </w:r>
            <w:r>
              <w:t>täglich 30-50 Tabletten</w:t>
            </w:r>
          </w:p>
        </w:tc>
      </w:tr>
      <w:tr w:rsidR="009C23DB" w:rsidRPr="00A71A10" w14:paraId="21D7B10F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5377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BBDF89C" w14:textId="77777777" w:rsidR="006678D0" w:rsidRDefault="006678D0" w:rsidP="000B663A">
      <w:pPr>
        <w:pStyle w:val="KeinLeerraum"/>
      </w:pPr>
    </w:p>
    <w:p w14:paraId="71F76D2F" w14:textId="77777777" w:rsidR="006678D0" w:rsidRDefault="006678D0" w:rsidP="000B663A">
      <w:pPr>
        <w:pStyle w:val="KeinLeerraum"/>
      </w:pPr>
    </w:p>
    <w:p w14:paraId="3C248F4C" w14:textId="77777777" w:rsidR="006678D0" w:rsidRDefault="006678D0" w:rsidP="000B663A">
      <w:pPr>
        <w:pStyle w:val="KeinLeerraum"/>
      </w:pPr>
    </w:p>
    <w:p w14:paraId="619A2DC0" w14:textId="77777777" w:rsidR="006678D0" w:rsidRDefault="006678D0" w:rsidP="000B663A">
      <w:pPr>
        <w:pStyle w:val="KeinLeerraum"/>
      </w:pPr>
    </w:p>
    <w:p w14:paraId="72DA021A" w14:textId="77777777" w:rsidR="006678D0" w:rsidRDefault="006678D0" w:rsidP="000B663A">
      <w:pPr>
        <w:pStyle w:val="KeinLeerraum"/>
      </w:pPr>
    </w:p>
    <w:p w14:paraId="308F9A1B" w14:textId="77777777" w:rsidR="006678D0" w:rsidRDefault="006678D0" w:rsidP="000B663A">
      <w:pPr>
        <w:pStyle w:val="KeinLeerraum"/>
      </w:pPr>
    </w:p>
    <w:p w14:paraId="1017BEA0" w14:textId="77777777" w:rsidR="006678D0" w:rsidRDefault="006678D0" w:rsidP="000B663A">
      <w:pPr>
        <w:pStyle w:val="KeinLeerraum"/>
      </w:pPr>
    </w:p>
    <w:p w14:paraId="79F8B82B" w14:textId="77777777" w:rsidR="006678D0" w:rsidRDefault="006678D0" w:rsidP="000B663A">
      <w:pPr>
        <w:pStyle w:val="KeinLeerraum"/>
      </w:pPr>
    </w:p>
    <w:p w14:paraId="55BE44BA" w14:textId="77777777" w:rsidR="006678D0" w:rsidRDefault="006678D0" w:rsidP="000B663A">
      <w:pPr>
        <w:pStyle w:val="KeinLeerraum"/>
      </w:pPr>
    </w:p>
    <w:p w14:paraId="7F5F7E31" w14:textId="77777777" w:rsidR="006678D0" w:rsidRDefault="006678D0" w:rsidP="000B663A">
      <w:pPr>
        <w:pStyle w:val="KeinLeerraum"/>
      </w:pPr>
    </w:p>
    <w:p w14:paraId="0D7909DA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4F1C22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A2365"/>
    <w:rsid w:val="00C2795A"/>
    <w:rsid w:val="00C54B46"/>
    <w:rsid w:val="00CE59CF"/>
    <w:rsid w:val="00CF625B"/>
    <w:rsid w:val="00D26DC6"/>
    <w:rsid w:val="00D74F3D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53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2018-12-07T17:48:00Z</dcterms:created>
  <dcterms:modified xsi:type="dcterms:W3CDTF">2021-04-07T15:20:00Z</dcterms:modified>
</cp:coreProperties>
</file>