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E676A1" w:rsidRDefault="009C23DB" w:rsidP="009C23DB">
            <w:pPr>
              <w:rPr>
                <w:b/>
                <w:bCs/>
              </w:rPr>
            </w:pPr>
            <w:r>
              <w:rPr>
                <w:b/>
                <w:i/>
              </w:rPr>
              <w:t>PZN:</w:t>
            </w:r>
            <w:r>
              <w:rPr>
                <w:b/>
                <w:i/>
              </w:rPr>
              <w:br/>
            </w:r>
            <w:r w:rsidR="00B85B93">
              <w:rPr>
                <w:b/>
                <w:bCs/>
              </w:rPr>
              <w:t>162</w:t>
            </w:r>
            <w:r w:rsidR="00E676A1" w:rsidRPr="00E676A1">
              <w:rPr>
                <w:b/>
                <w:bCs/>
              </w:rPr>
              <w:t xml:space="preserve"> </w:t>
            </w:r>
            <w:r w:rsidR="00B85B93">
              <w:rPr>
                <w:b/>
                <w:bCs/>
              </w:rPr>
              <w:t>618</w:t>
            </w:r>
            <w:r w:rsidR="00E676A1" w:rsidRPr="00E676A1">
              <w:rPr>
                <w:b/>
                <w:bCs/>
              </w:rPr>
              <w:t xml:space="preserve"> </w:t>
            </w:r>
            <w:r w:rsidR="00B85B93">
              <w:rPr>
                <w:b/>
                <w:bCs/>
              </w:rPr>
              <w:t>72</w:t>
            </w:r>
          </w:p>
          <w:p w:rsidR="009C23DB" w:rsidRDefault="009C23DB" w:rsidP="009C23DB">
            <w:pPr>
              <w:rPr>
                <w:b/>
                <w:i/>
              </w:rPr>
            </w:pPr>
            <w:proofErr w:type="spellStart"/>
            <w:r>
              <w:rPr>
                <w:b/>
                <w:i/>
              </w:rPr>
              <w:t>USP’s</w:t>
            </w:r>
            <w:proofErr w:type="spellEnd"/>
            <w:r>
              <w:rPr>
                <w:b/>
                <w:i/>
              </w:rPr>
              <w:t>:</w:t>
            </w:r>
          </w:p>
          <w:p w:rsidR="00E676A1" w:rsidRDefault="00E676A1" w:rsidP="00E676A1">
            <w:pPr>
              <w:pStyle w:val="KeinLeerraum"/>
              <w:rPr>
                <w:b/>
              </w:rPr>
            </w:pPr>
            <w:r w:rsidRPr="00027A2B">
              <w:rPr>
                <w:b/>
              </w:rPr>
              <w:t>- D</w:t>
            </w:r>
            <w:r w:rsidR="00B85B93" w:rsidRPr="00027A2B">
              <w:rPr>
                <w:b/>
              </w:rPr>
              <w:t>er</w:t>
            </w:r>
            <w:r w:rsidR="00027A2B">
              <w:rPr>
                <w:b/>
              </w:rPr>
              <w:t xml:space="preserve"> Vitalpilz </w:t>
            </w:r>
            <w:proofErr w:type="spellStart"/>
            <w:r w:rsidR="00027A2B">
              <w:rPr>
                <w:b/>
              </w:rPr>
              <w:t>Agaricus</w:t>
            </w:r>
            <w:proofErr w:type="spellEnd"/>
            <w:r w:rsidR="00027A2B">
              <w:rPr>
                <w:b/>
              </w:rPr>
              <w:t xml:space="preserve"> gilt aufgrund der intensiven wissenschaftlichen Erforschung und hohen Konzentrationen an langkettigen Polysacchariden als einer der vielversprechendsten Vertreter der essbaren Heilpilze. </w:t>
            </w:r>
          </w:p>
          <w:p w:rsidR="00E676A1" w:rsidRDefault="00E676A1" w:rsidP="00E676A1">
            <w:pPr>
              <w:pStyle w:val="KeinLeerraum"/>
              <w:rPr>
                <w:b/>
              </w:rPr>
            </w:pPr>
          </w:p>
          <w:p w:rsidR="00027A2B" w:rsidRPr="00E676A1" w:rsidRDefault="009C23DB" w:rsidP="00E676A1">
            <w:pPr>
              <w:pStyle w:val="KeinLeerraum"/>
            </w:pPr>
            <w:r>
              <w:rPr>
                <w:b/>
              </w:rPr>
              <w:t>&lt;h2&gt;</w:t>
            </w:r>
            <w:r w:rsidR="00896F23">
              <w:rPr>
                <w:b/>
              </w:rPr>
              <w:t xml:space="preserve"> </w:t>
            </w:r>
            <w:proofErr w:type="spellStart"/>
            <w:r w:rsidR="00B85B93">
              <w:rPr>
                <w:b/>
              </w:rPr>
              <w:t>Agaricus</w:t>
            </w:r>
            <w:proofErr w:type="spellEnd"/>
            <w:r>
              <w:rPr>
                <w:b/>
              </w:rPr>
              <w:t xml:space="preserve"> von </w:t>
            </w:r>
            <w:proofErr w:type="spellStart"/>
            <w:r>
              <w:rPr>
                <w:b/>
              </w:rPr>
              <w:t>Allpharm</w:t>
            </w:r>
            <w:proofErr w:type="spellEnd"/>
            <w:r>
              <w:rPr>
                <w:b/>
              </w:rPr>
              <w:t xml:space="preserve"> Premium &lt;/h2&gt;</w:t>
            </w:r>
            <w:r w:rsidR="00027A2B">
              <w:rPr>
                <w:b/>
              </w:rPr>
              <w:br/>
            </w:r>
            <w:r>
              <w:rPr>
                <w:b/>
              </w:rPr>
              <w:br/>
            </w:r>
            <w:r w:rsidR="00027A2B">
              <w:t xml:space="preserve">Der Vitalpilz und </w:t>
            </w:r>
            <w:proofErr w:type="spellStart"/>
            <w:r w:rsidR="00027A2B">
              <w:t>Heilpilz</w:t>
            </w:r>
            <w:proofErr w:type="spellEnd"/>
            <w:r w:rsidR="00027A2B">
              <w:t xml:space="preserve"> stammt aus den Regenwäldern Brasiliens und gehört zu den „Champignonartigen“. Die Einheimischen nannten ihn „Pilz des Gottes“ und verwendeten ihn nicht nur als besonderes Nahrungsmittel, sondern auch mit Erfolg bei ernsthaften Erkrankungen.</w:t>
            </w:r>
            <w:r w:rsidR="00C57DEB">
              <w:t xml:space="preserve"> I</w:t>
            </w:r>
            <w:r w:rsidR="00027A2B">
              <w:t xml:space="preserve">nzwischen hat der Pilz in der Naturheilkunde einen wahren „Boom“ erlebt. Er wird in großen Mengen angebaut und ist in Japan, Brasilien und in den USA offiziell als Antikrebsmittel zugelassen. Auch in Europa steigt der Bekanntheitsgrad zunehmend an. </w:t>
            </w:r>
          </w:p>
          <w:p w:rsidR="009C23DB" w:rsidRPr="00E676A1" w:rsidRDefault="009C23DB" w:rsidP="00E676A1">
            <w:pPr>
              <w:pStyle w:val="KeinLeerraum"/>
              <w:rPr>
                <w:b/>
              </w:rPr>
            </w:pP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E676A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9F7DCD">
              <w:br/>
            </w:r>
            <w:r w:rsidR="009F7DCD" w:rsidRPr="008516DE">
              <w:rPr>
                <w:rFonts w:eastAsia="Times New Roman"/>
                <w:color w:val="000000"/>
                <w:lang w:eastAsia="de-DE"/>
              </w:rPr>
              <w:t xml:space="preserve">&lt;li&gt; Gluten- und </w:t>
            </w:r>
            <w:proofErr w:type="spellStart"/>
            <w:r w:rsidR="009F7DCD" w:rsidRPr="008516DE">
              <w:rPr>
                <w:rFonts w:eastAsia="Times New Roman"/>
                <w:color w:val="000000"/>
                <w:lang w:eastAsia="de-DE"/>
              </w:rPr>
              <w:t>laktosefrei</w:t>
            </w:r>
            <w:proofErr w:type="spellEnd"/>
            <w:r w:rsidR="009F7DCD" w:rsidRPr="008516DE">
              <w:rPr>
                <w:rFonts w:eastAsia="Times New Roman"/>
                <w:color w:val="000000"/>
                <w:lang w:eastAsia="de-DE"/>
              </w:rPr>
              <w:t xml:space="preserve"> </w:t>
            </w:r>
            <w:r w:rsidR="009F7DCD" w:rsidRPr="008516DE">
              <w:rPr>
                <w:rFonts w:eastAsia="Times New Roman"/>
                <w:color w:val="000000"/>
                <w:lang w:eastAsia="de-DE"/>
              </w:rPr>
              <w:br/>
              <w:t>&lt;li&gt; Für Vegetarier und Veganer geeignet</w:t>
            </w:r>
            <w:r w:rsidR="009F7DCD">
              <w:rPr>
                <w:rFonts w:eastAsia="Times New Roman"/>
                <w:color w:val="000000"/>
                <w:lang w:eastAsia="de-DE"/>
              </w:rPr>
              <w:t xml:space="preserve"> </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516DE">
              <w:t xml:space="preserve">100 Kapseln = </w:t>
            </w:r>
            <w:r w:rsidR="009F7DCD" w:rsidRPr="008516DE">
              <w:t>5</w:t>
            </w:r>
            <w:r w:rsidR="00E676A1" w:rsidRPr="008516DE">
              <w:t>0</w:t>
            </w:r>
            <w:r w:rsidRPr="008516DE">
              <w:t xml:space="preserve"> g</w:t>
            </w:r>
          </w:p>
          <w:p w:rsidR="00440F23" w:rsidRDefault="00440F23" w:rsidP="00440F23">
            <w:pPr>
              <w:rPr>
                <w:b/>
              </w:rPr>
            </w:pPr>
            <w:r>
              <w:rPr>
                <w:b/>
              </w:rPr>
              <w:t>&lt;h6&gt;</w:t>
            </w:r>
            <w:r w:rsidRPr="009C23DB">
              <w:t xml:space="preserve"> </w:t>
            </w:r>
            <w:r>
              <w:rPr>
                <w:b/>
              </w:rPr>
              <w:t>Zutaten &lt;/h6&gt;</w:t>
            </w:r>
          </w:p>
          <w:p w:rsidR="00E676A1" w:rsidRPr="00E676A1" w:rsidRDefault="00B85B93" w:rsidP="00E676A1">
            <w:pPr>
              <w:spacing w:line="240" w:lineRule="auto"/>
            </w:pPr>
            <w:proofErr w:type="spellStart"/>
            <w:r>
              <w:t>Agaricus</w:t>
            </w:r>
            <w:proofErr w:type="spellEnd"/>
            <w:r>
              <w:t xml:space="preserve"> </w:t>
            </w:r>
            <w:proofErr w:type="spellStart"/>
            <w:r>
              <w:t>blazei</w:t>
            </w:r>
            <w:proofErr w:type="spellEnd"/>
            <w:r>
              <w:t xml:space="preserve"> Pulver</w:t>
            </w:r>
            <w:r w:rsidR="00E676A1" w:rsidRPr="008516DE">
              <w:t xml:space="preserve">, </w:t>
            </w:r>
            <w:proofErr w:type="spellStart"/>
            <w:r w:rsidR="00766066" w:rsidRPr="008516DE">
              <w:t>Hydroxypropylmethylcellulose</w:t>
            </w:r>
            <w:proofErr w:type="spellEnd"/>
            <w:r w:rsidR="00766066" w:rsidRPr="008516DE">
              <w:t xml:space="preserve"> (vegane Kapselhülle).</w:t>
            </w:r>
            <w:r w:rsidR="00766066">
              <w:t xml:space="preserve"> </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E676A1" w:rsidRPr="00E676A1" w:rsidRDefault="00B85B93" w:rsidP="00E676A1">
            <w:r>
              <w:t xml:space="preserve">Täglich 6 Kapseln mit etwas Flüssigkeit einnehmen. </w:t>
            </w:r>
          </w:p>
          <w:p w:rsidR="00440F23" w:rsidRDefault="00440F23" w:rsidP="00440F23">
            <w:pPr>
              <w:rPr>
                <w:b/>
              </w:rPr>
            </w:pPr>
            <w:r>
              <w:rPr>
                <w:b/>
              </w:rPr>
              <w:t>&lt;h8&gt;</w:t>
            </w:r>
            <w:r w:rsidRPr="009C23DB">
              <w:t xml:space="preserve"> </w:t>
            </w:r>
            <w:r>
              <w:rPr>
                <w:b/>
              </w:rPr>
              <w:t>1 Kapsel enthält &lt;/h8&gt;</w:t>
            </w:r>
          </w:p>
          <w:p w:rsidR="00440F23" w:rsidRDefault="00E676A1" w:rsidP="00440F23">
            <w:r w:rsidRPr="00E676A1">
              <w:t xml:space="preserve">400 mg </w:t>
            </w:r>
            <w:proofErr w:type="spellStart"/>
            <w:r w:rsidR="00B85B93">
              <w:t>Agaricus</w:t>
            </w:r>
            <w:proofErr w:type="spellEnd"/>
            <w:r w:rsidR="00B85B93">
              <w:t xml:space="preserve"> </w:t>
            </w:r>
            <w:proofErr w:type="spellStart"/>
            <w:r w:rsidR="00B85B93">
              <w:t>blazei</w:t>
            </w:r>
            <w:proofErr w:type="spellEnd"/>
            <w:r w:rsidR="00B85B93">
              <w:t xml:space="preserve"> Pulver</w:t>
            </w:r>
            <w:r w:rsidRPr="00E676A1">
              <w:t>.</w:t>
            </w:r>
          </w:p>
          <w:p w:rsidR="00C57DEB" w:rsidRDefault="00440F23" w:rsidP="00C57DEB">
            <w:pPr>
              <w:rPr>
                <w:b/>
              </w:rPr>
            </w:pPr>
            <w:r>
              <w:rPr>
                <w:b/>
              </w:rPr>
              <w:t>&lt;h9&gt;</w:t>
            </w:r>
            <w:r w:rsidRPr="009C23DB">
              <w:t xml:space="preserve"> </w:t>
            </w:r>
            <w:r w:rsidRPr="00440F23">
              <w:rPr>
                <w:b/>
              </w:rPr>
              <w:t>Tagesverzehrmenge (</w:t>
            </w:r>
            <w:r w:rsidR="00B85B93">
              <w:rPr>
                <w:b/>
              </w:rPr>
              <w:t>6</w:t>
            </w:r>
            <w:r w:rsidRPr="00440F23">
              <w:rPr>
                <w:b/>
              </w:rPr>
              <w:t xml:space="preserve"> Kapseln) enthält</w:t>
            </w:r>
            <w:r>
              <w:rPr>
                <w:b/>
              </w:rPr>
              <w:t xml:space="preserve"> &lt;/h9&gt;</w:t>
            </w:r>
          </w:p>
          <w:p w:rsidR="00E676A1" w:rsidRPr="00C57DEB" w:rsidRDefault="00B85B93" w:rsidP="00C57DEB">
            <w:pPr>
              <w:rPr>
                <w:b/>
              </w:rPr>
            </w:pPr>
            <w:proofErr w:type="spellStart"/>
            <w:r>
              <w:lastRenderedPageBreak/>
              <w:t>Agaricus</w:t>
            </w:r>
            <w:proofErr w:type="spellEnd"/>
            <w:r>
              <w:t xml:space="preserve"> </w:t>
            </w:r>
            <w:proofErr w:type="spellStart"/>
            <w:r>
              <w:t>blazei</w:t>
            </w:r>
            <w:proofErr w:type="spellEnd"/>
            <w:r>
              <w:t xml:space="preserve"> Pulver</w:t>
            </w:r>
            <w:r w:rsidR="00E676A1" w:rsidRPr="00E676A1">
              <w:t xml:space="preserve"> </w:t>
            </w:r>
            <w:r>
              <w:t>24</w:t>
            </w:r>
            <w:r w:rsidR="00E676A1" w:rsidRPr="00E676A1">
              <w:t xml:space="preserve">00 </w:t>
            </w:r>
            <w:proofErr w:type="gramStart"/>
            <w:r w:rsidR="00E676A1" w:rsidRPr="00E676A1">
              <w:t>mg(</w:t>
            </w:r>
            <w:proofErr w:type="gramEnd"/>
            <w:r w:rsidR="00E676A1" w:rsidRPr="00E676A1">
              <w:t>**).</w:t>
            </w:r>
          </w:p>
          <w:p w:rsidR="009C23DB" w:rsidRPr="009C23DB" w:rsidRDefault="00E676A1" w:rsidP="00E676A1">
            <w:pPr>
              <w:spacing w:line="240" w:lineRule="auto"/>
            </w:pPr>
            <w:r w:rsidRPr="00E676A1">
              <w:t>**kein</w:t>
            </w:r>
            <w:r w:rsidR="00B85B93">
              <w:t>e Referenzmenge gemäß Lebensmittelverordnung</w:t>
            </w:r>
            <w:r>
              <w:t xml:space="preserve"> </w:t>
            </w:r>
            <w:r w:rsidRPr="00E676A1">
              <w:t>(</w:t>
            </w:r>
            <w:r w:rsidR="00B85B93">
              <w:t>LMIV</w:t>
            </w:r>
            <w:r w:rsidRPr="00E676A1">
              <w:t>)</w:t>
            </w:r>
            <w:r w:rsidR="00B85B93">
              <w:t xml:space="preserve"> vorgegeben</w:t>
            </w:r>
            <w:r w:rsidRPr="00E676A1">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7A2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66066"/>
    <w:rsid w:val="008516DE"/>
    <w:rsid w:val="00896F23"/>
    <w:rsid w:val="009335FF"/>
    <w:rsid w:val="009A24DE"/>
    <w:rsid w:val="009C23DB"/>
    <w:rsid w:val="009F4037"/>
    <w:rsid w:val="009F7DCD"/>
    <w:rsid w:val="00A85D46"/>
    <w:rsid w:val="00B85B93"/>
    <w:rsid w:val="00C2795A"/>
    <w:rsid w:val="00C54B46"/>
    <w:rsid w:val="00C57DEB"/>
    <w:rsid w:val="00CE59CF"/>
    <w:rsid w:val="00CF625B"/>
    <w:rsid w:val="00D26DC6"/>
    <w:rsid w:val="00D667D8"/>
    <w:rsid w:val="00DC31CE"/>
    <w:rsid w:val="00DF0D38"/>
    <w:rsid w:val="00E676A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7B0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45311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835964">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29091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201143">
      <w:bodyDiv w:val="1"/>
      <w:marLeft w:val="0"/>
      <w:marRight w:val="0"/>
      <w:marTop w:val="0"/>
      <w:marBottom w:val="0"/>
      <w:divBdr>
        <w:top w:val="none" w:sz="0" w:space="0" w:color="auto"/>
        <w:left w:val="none" w:sz="0" w:space="0" w:color="auto"/>
        <w:bottom w:val="none" w:sz="0" w:space="0" w:color="auto"/>
        <w:right w:val="none" w:sz="0" w:space="0" w:color="auto"/>
      </w:divBdr>
    </w:div>
    <w:div w:id="603730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238681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720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0789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250326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6000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4252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96296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0016017">
      <w:bodyDiv w:val="1"/>
      <w:marLeft w:val="0"/>
      <w:marRight w:val="0"/>
      <w:marTop w:val="0"/>
      <w:marBottom w:val="0"/>
      <w:divBdr>
        <w:top w:val="none" w:sz="0" w:space="0" w:color="auto"/>
        <w:left w:val="none" w:sz="0" w:space="0" w:color="auto"/>
        <w:bottom w:val="none" w:sz="0" w:space="0" w:color="auto"/>
        <w:right w:val="none" w:sz="0" w:space="0" w:color="auto"/>
      </w:divBdr>
    </w:div>
    <w:div w:id="20334160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2018-12-13T17:22:00Z</dcterms:created>
  <dcterms:modified xsi:type="dcterms:W3CDTF">2021-01-07T09:41:00Z</dcterms:modified>
</cp:coreProperties>
</file>