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112F7" w:rsidRDefault="009C23DB" w:rsidP="009C23DB">
            <w:pPr>
              <w:rPr>
                <w:b/>
                <w:bCs/>
              </w:rPr>
            </w:pPr>
            <w:r>
              <w:rPr>
                <w:b/>
                <w:i/>
              </w:rPr>
              <w:t>PZN:</w:t>
            </w:r>
            <w:r>
              <w:rPr>
                <w:b/>
                <w:i/>
              </w:rPr>
              <w:br/>
            </w:r>
            <w:r w:rsidR="002D11F8">
              <w:rPr>
                <w:b/>
                <w:bCs/>
              </w:rPr>
              <w:t xml:space="preserve">168 781 01 </w:t>
            </w:r>
          </w:p>
          <w:p w:rsidR="009C23DB" w:rsidRDefault="009C23DB" w:rsidP="00307F47">
            <w:pPr>
              <w:spacing w:line="240" w:lineRule="auto"/>
              <w:rPr>
                <w:b/>
                <w:i/>
              </w:rPr>
            </w:pPr>
            <w:proofErr w:type="spellStart"/>
            <w:r>
              <w:rPr>
                <w:b/>
                <w:i/>
              </w:rPr>
              <w:t>USP’s</w:t>
            </w:r>
            <w:proofErr w:type="spellEnd"/>
            <w:r>
              <w:rPr>
                <w:b/>
                <w:i/>
              </w:rPr>
              <w:t>:</w:t>
            </w:r>
          </w:p>
          <w:p w:rsidR="008112F7" w:rsidRDefault="005415F7" w:rsidP="00B34A7D">
            <w:pPr>
              <w:spacing w:after="0" w:line="240" w:lineRule="auto"/>
              <w:rPr>
                <w:rFonts w:eastAsia="Times New Roman"/>
                <w:lang w:eastAsia="de-DE"/>
              </w:rPr>
            </w:pPr>
            <w:r>
              <w:rPr>
                <w:rFonts w:eastAsia="Times New Roman"/>
                <w:lang w:eastAsia="de-DE"/>
              </w:rPr>
              <w:t>-</w:t>
            </w:r>
            <w:r w:rsidRPr="00D72E25">
              <w:rPr>
                <w:rFonts w:eastAsia="Times New Roman"/>
                <w:b/>
                <w:bCs/>
                <w:lang w:eastAsia="de-DE"/>
              </w:rPr>
              <w:t>Das</w:t>
            </w:r>
            <w:r w:rsidRPr="00D72E25">
              <w:rPr>
                <w:rFonts w:ascii="HelveticaNeue" w:hAnsi="HelveticaNeue"/>
                <w:b/>
                <w:bCs/>
                <w:color w:val="666666"/>
                <w:sz w:val="20"/>
                <w:szCs w:val="20"/>
                <w:shd w:val="clear" w:color="auto" w:fill="FCFCFC"/>
              </w:rPr>
              <w:t xml:space="preserve"> </w:t>
            </w:r>
            <w:r w:rsidR="00D72E25" w:rsidRPr="00D72E25">
              <w:rPr>
                <w:rFonts w:eastAsia="Times New Roman"/>
                <w:b/>
                <w:bCs/>
                <w:lang w:eastAsia="de-DE"/>
              </w:rPr>
              <w:t>Hanföl ist wegen seiner genialen Fettsäureverteilung von Omega-6 (60%) und Omega-3 (18%) ein sehr wertvolles Speiseöl. Dazu ist sein interessanter Geschmack nach Kräutern oder Nüssen eine Bereicherung für viele Gerichte.</w:t>
            </w:r>
            <w:r w:rsidR="00D72E25">
              <w:rPr>
                <w:rFonts w:eastAsia="Times New Roman"/>
                <w:lang w:eastAsia="de-DE"/>
              </w:rPr>
              <w:t xml:space="preserve"> </w:t>
            </w:r>
          </w:p>
          <w:p w:rsidR="00307F47" w:rsidRPr="00307F47" w:rsidRDefault="00307F47" w:rsidP="00307F47">
            <w:pPr>
              <w:spacing w:after="0" w:line="240" w:lineRule="auto"/>
              <w:rPr>
                <w:sz w:val="24"/>
                <w:szCs w:val="24"/>
                <w:lang w:eastAsia="de-DE"/>
              </w:rPr>
            </w:pPr>
          </w:p>
          <w:p w:rsidR="00B17EF2" w:rsidRDefault="009C23DB" w:rsidP="005415F7">
            <w:pPr>
              <w:spacing w:after="0" w:line="240" w:lineRule="auto"/>
              <w:rPr>
                <w:b/>
              </w:rPr>
            </w:pPr>
            <w:r>
              <w:rPr>
                <w:b/>
              </w:rPr>
              <w:t>&lt;h2&gt;</w:t>
            </w:r>
            <w:r w:rsidR="00896F23">
              <w:rPr>
                <w:b/>
              </w:rPr>
              <w:t xml:space="preserve"> </w:t>
            </w:r>
            <w:r w:rsidR="000713BC">
              <w:rPr>
                <w:b/>
              </w:rPr>
              <w:t>Bio</w:t>
            </w:r>
            <w:r w:rsidR="00BE12D1">
              <w:rPr>
                <w:b/>
              </w:rPr>
              <w:t xml:space="preserve"> </w:t>
            </w:r>
            <w:r w:rsidR="008E0CCA">
              <w:rPr>
                <w:b/>
              </w:rPr>
              <w:t>Hanföl</w:t>
            </w:r>
            <w:r w:rsidR="008112F7">
              <w:rPr>
                <w:b/>
              </w:rPr>
              <w:t xml:space="preserve"> </w:t>
            </w:r>
            <w:r>
              <w:rPr>
                <w:b/>
              </w:rPr>
              <w:t>&lt;/h2&gt;</w:t>
            </w:r>
          </w:p>
          <w:p w:rsidR="005415F7" w:rsidRPr="008E0CCA" w:rsidRDefault="008E0CCA" w:rsidP="008E0CCA">
            <w:pPr>
              <w:pStyle w:val="StandardWeb"/>
              <w:spacing w:before="204" w:after="204" w:line="240" w:lineRule="auto"/>
              <w:textAlignment w:val="baseline"/>
              <w:rPr>
                <w:rFonts w:ascii="Calibri" w:eastAsia="Times New Roman" w:hAnsi="Calibri"/>
                <w:sz w:val="22"/>
                <w:szCs w:val="22"/>
                <w:lang w:eastAsia="de-DE"/>
              </w:rPr>
            </w:pPr>
            <w:r w:rsidRPr="008E0CCA">
              <w:rPr>
                <w:rFonts w:ascii="Calibri" w:eastAsia="Times New Roman" w:hAnsi="Calibri"/>
                <w:sz w:val="22"/>
                <w:szCs w:val="22"/>
                <w:lang w:eastAsia="de-DE"/>
              </w:rPr>
              <w:t>Hanf gehört zu den ältesten Nutz</w:t>
            </w:r>
            <w:r w:rsidR="003258FF">
              <w:rPr>
                <w:rFonts w:ascii="Calibri" w:eastAsia="Times New Roman" w:hAnsi="Calibri"/>
                <w:sz w:val="22"/>
                <w:szCs w:val="22"/>
                <w:lang w:eastAsia="de-DE"/>
              </w:rPr>
              <w:t>-</w:t>
            </w:r>
            <w:r w:rsidRPr="008E0CCA">
              <w:rPr>
                <w:rFonts w:ascii="Calibri" w:eastAsia="Times New Roman" w:hAnsi="Calibri"/>
                <w:sz w:val="22"/>
                <w:szCs w:val="22"/>
                <w:lang w:eastAsia="de-DE"/>
              </w:rPr>
              <w:t xml:space="preserve"> und Zierpflanzen der Welt. In China wurde Ma, wie die Chinesen den Hanf nannten, als ganze Pflanze einschließlich der nahrhaften Samen und der Fasern geschätzt.</w:t>
            </w:r>
            <w:r w:rsidRPr="008E0CCA">
              <w:rPr>
                <w:rFonts w:ascii="Calibri" w:eastAsia="Times New Roman" w:hAnsi="Calibri"/>
                <w:sz w:val="22"/>
                <w:szCs w:val="22"/>
                <w:lang w:eastAsia="de-DE"/>
              </w:rPr>
              <w:br/>
              <w:t>Die einjährige Pflanze wird etwa zwei Meter hoch. Heute ist sie weltweit verbreitet, wobei sich die verschiedenen Sorten den klimatischen Bedingungen jeweils angepasst haben.</w:t>
            </w:r>
            <w:r>
              <w:rPr>
                <w:rFonts w:eastAsia="Times New Roman"/>
                <w:lang w:eastAsia="de-DE"/>
              </w:rPr>
              <w:t xml:space="preserve"> </w:t>
            </w:r>
            <w:r w:rsidRPr="008E0CCA">
              <w:rPr>
                <w:rFonts w:ascii="Calibri" w:eastAsia="Times New Roman" w:hAnsi="Calibri"/>
                <w:sz w:val="22"/>
                <w:szCs w:val="22"/>
                <w:lang w:eastAsia="de-DE"/>
              </w:rPr>
              <w:t>Die Samen der Hanfpflanze stellen nur ein Nebenprodukt des Anbaus zur Gewinnung von Hanffasern dar. Zur Gewinnung des dunkelgrünen Öls werden die Samen in einer Ölmühle gepresst.</w:t>
            </w:r>
            <w:r>
              <w:rPr>
                <w:rFonts w:ascii="Calibri" w:eastAsia="Times New Roman" w:hAnsi="Calibri"/>
                <w:sz w:val="22"/>
                <w:szCs w:val="22"/>
                <w:lang w:eastAsia="de-DE"/>
              </w:rPr>
              <w:t xml:space="preserve"> </w:t>
            </w:r>
            <w:r w:rsidRPr="008E0CCA">
              <w:rPr>
                <w:rFonts w:ascii="Calibri" w:eastAsia="Times New Roman" w:hAnsi="Calibri"/>
                <w:sz w:val="22"/>
                <w:szCs w:val="22"/>
                <w:lang w:eastAsia="de-DE"/>
              </w:rPr>
              <w:t xml:space="preserve">Für die Gewinnung </w:t>
            </w:r>
            <w:proofErr w:type="gramStart"/>
            <w:r w:rsidRPr="008E0CCA">
              <w:rPr>
                <w:rFonts w:ascii="Calibri" w:eastAsia="Times New Roman" w:hAnsi="Calibri"/>
                <w:sz w:val="22"/>
                <w:szCs w:val="22"/>
                <w:lang w:eastAsia="de-DE"/>
              </w:rPr>
              <w:t>von einem Liter</w:t>
            </w:r>
            <w:proofErr w:type="gramEnd"/>
            <w:r w:rsidRPr="008E0CCA">
              <w:rPr>
                <w:rFonts w:ascii="Calibri" w:eastAsia="Times New Roman" w:hAnsi="Calibri"/>
                <w:sz w:val="22"/>
                <w:szCs w:val="22"/>
                <w:lang w:eastAsia="de-DE"/>
              </w:rPr>
              <w:t xml:space="preserve"> Hanföl benötigt man etwa 4-5 kg Hanfsamen.</w:t>
            </w:r>
          </w:p>
          <w:p w:rsidR="009C23DB" w:rsidRDefault="009C23DB" w:rsidP="008112F7">
            <w:pPr>
              <w:spacing w:line="240" w:lineRule="auto"/>
              <w:rPr>
                <w:b/>
              </w:rPr>
            </w:pPr>
            <w:r>
              <w:rPr>
                <w:b/>
              </w:rPr>
              <w:t>&lt;h3&gt;</w:t>
            </w:r>
            <w:r w:rsidRPr="009C23DB">
              <w:t xml:space="preserve"> </w:t>
            </w:r>
            <w:r w:rsidR="00070B45" w:rsidRPr="00070B45">
              <w:rPr>
                <w:b/>
                <w:bCs/>
              </w:rPr>
              <w:t>B</w:t>
            </w:r>
            <w:r w:rsidR="00070B45">
              <w:rPr>
                <w:b/>
              </w:rPr>
              <w:t>runozimmer steht für eine Vielfalt an besten Pflanzenölen, Naturkost &amp; Wellnessprodukten</w:t>
            </w:r>
            <w:r w:rsidR="008112F7" w:rsidRPr="008112F7">
              <w:rPr>
                <w:b/>
              </w:rPr>
              <w:t>.</w:t>
            </w:r>
            <w:r w:rsidRPr="009C23DB">
              <w:rPr>
                <w:b/>
              </w:rPr>
              <w:t xml:space="preserve"> </w:t>
            </w:r>
            <w:r>
              <w:rPr>
                <w:b/>
              </w:rPr>
              <w:t>&lt;/h3&gt;</w:t>
            </w:r>
          </w:p>
          <w:p w:rsidR="009C23DB" w:rsidRPr="00070B45" w:rsidRDefault="00070B45" w:rsidP="00070B45">
            <w:pPr>
              <w:pStyle w:val="widget-title"/>
              <w:spacing w:before="204" w:beforeAutospacing="0" w:after="204" w:afterAutospacing="0"/>
              <w:textAlignment w:val="baseline"/>
              <w:rPr>
                <w:rFonts w:ascii="Calibri" w:eastAsia="Calibri" w:hAnsi="Calibri"/>
                <w:sz w:val="22"/>
                <w:szCs w:val="22"/>
                <w:lang w:eastAsia="en-US"/>
              </w:rPr>
            </w:pPr>
            <w:r w:rsidRPr="00070B45">
              <w:rPr>
                <w:rFonts w:ascii="Calibri" w:eastAsia="Calibri" w:hAnsi="Calibri"/>
                <w:sz w:val="22"/>
                <w:szCs w:val="22"/>
                <w:lang w:eastAsia="en-US"/>
              </w:rPr>
              <w:t>Brunozimmer steht seit 25 Jahren als traditioneller Familienbetrieb für eine Vielfalt an besten Pflanzenölen, Naturkost &amp; Wellnessprodukten.</w:t>
            </w:r>
            <w:r>
              <w:rPr>
                <w:rFonts w:ascii="Calibri" w:eastAsia="Calibri" w:hAnsi="Calibri"/>
                <w:sz w:val="22"/>
                <w:szCs w:val="22"/>
                <w:lang w:eastAsia="en-US"/>
              </w:rPr>
              <w:t xml:space="preserve"> </w:t>
            </w:r>
            <w:r w:rsidRPr="00070B45">
              <w:rPr>
                <w:rFonts w:ascii="Calibri" w:hAnsi="Calibri"/>
                <w:sz w:val="22"/>
                <w:szCs w:val="22"/>
              </w:rPr>
              <w:t>Dabei vereinen wir alte Handwerkskunst mit moderner Technik und bieten Ihnen neben traditionellen Ölsorten immer wieder neue Erlebnisse, welche alle Sinne berühren.</w:t>
            </w:r>
            <w:r>
              <w:rPr>
                <w:rFonts w:ascii="Calibri" w:hAnsi="Calibri"/>
                <w:sz w:val="22"/>
                <w:szCs w:val="22"/>
              </w:rPr>
              <w:t xml:space="preserve"> </w:t>
            </w:r>
            <w:r w:rsidRPr="00070B45">
              <w:rPr>
                <w:rFonts w:ascii="Calibri" w:hAnsi="Calibri"/>
                <w:sz w:val="22"/>
                <w:szCs w:val="22"/>
              </w:rPr>
              <w:t>Unsere 70 Mitarbeiter bereiten mit viel Liebe und unter hygienisch einwandfreien Bedingungen gesunde Kost für Sie zu.</w:t>
            </w:r>
            <w:r>
              <w:rPr>
                <w:rFonts w:ascii="Calibri" w:hAnsi="Calibri"/>
                <w:sz w:val="22"/>
                <w:szCs w:val="22"/>
              </w:rPr>
              <w:t xml:space="preserve"> </w:t>
            </w:r>
            <w:r w:rsidRPr="00070B45">
              <w:rPr>
                <w:rFonts w:ascii="Calibri" w:hAnsi="Calibri"/>
                <w:sz w:val="22"/>
                <w:szCs w:val="22"/>
              </w:rPr>
              <w:t>Das eigene Labor achtet darauf, dass die hohe Qualität – für die wir mit unserem guten Namen stehen – stets eingehalten wird.</w:t>
            </w:r>
            <w:r w:rsidR="008112F7" w:rsidRPr="008112F7">
              <w:t xml:space="preserve"> </w:t>
            </w: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8112F7" w:rsidRPr="008112F7" w:rsidRDefault="004B3D1C" w:rsidP="008112F7">
            <w:pPr>
              <w:pStyle w:val="KeinLeerraum"/>
            </w:pPr>
            <w:r>
              <w:rPr>
                <w:rFonts w:eastAsia="Times New Roman"/>
                <w:color w:val="000000"/>
                <w:lang w:eastAsia="de-DE"/>
              </w:rPr>
              <w:t>&lt;li&gt;</w:t>
            </w:r>
            <w:r w:rsidR="008112F7">
              <w:rPr>
                <w:rFonts w:eastAsia="Times New Roman"/>
                <w:color w:val="000000"/>
                <w:lang w:eastAsia="de-DE"/>
              </w:rPr>
              <w:t xml:space="preserve"> </w:t>
            </w:r>
            <w:proofErr w:type="gramStart"/>
            <w:r w:rsidR="003258FF">
              <w:rPr>
                <w:rFonts w:eastAsia="Times New Roman"/>
                <w:color w:val="000000"/>
                <w:lang w:eastAsia="de-DE"/>
              </w:rPr>
              <w:t>Hergestellt</w:t>
            </w:r>
            <w:proofErr w:type="gramEnd"/>
            <w:r w:rsidR="003258FF">
              <w:rPr>
                <w:rFonts w:eastAsia="Times New Roman"/>
                <w:color w:val="000000"/>
                <w:lang w:eastAsia="de-DE"/>
              </w:rPr>
              <w:t xml:space="preserve"> in Deutschland </w:t>
            </w:r>
            <w:r w:rsidR="003258FF">
              <w:rPr>
                <w:rFonts w:eastAsia="Times New Roman"/>
                <w:color w:val="000000"/>
                <w:lang w:eastAsia="de-DE"/>
              </w:rPr>
              <w:br/>
            </w:r>
            <w:r w:rsidR="003258FF">
              <w:rPr>
                <w:rFonts w:eastAsia="Times New Roman"/>
                <w:color w:val="000000"/>
                <w:lang w:eastAsia="de-DE"/>
              </w:rPr>
              <w:t xml:space="preserve">&lt;li&gt; </w:t>
            </w:r>
            <w:r w:rsidR="00070B45">
              <w:t xml:space="preserve">Für Vegetarier und Veganer geeignet </w:t>
            </w:r>
          </w:p>
          <w:p w:rsidR="008112F7" w:rsidRDefault="008112F7" w:rsidP="003258FF">
            <w:pPr>
              <w:spacing w:after="0" w:line="240" w:lineRule="auto"/>
              <w:rPr>
                <w:rFonts w:eastAsia="Times New Roman"/>
                <w:lang w:eastAsia="de-DE"/>
              </w:rPr>
            </w:pPr>
            <w:r>
              <w:rPr>
                <w:rFonts w:eastAsia="Times New Roman"/>
                <w:color w:val="000000"/>
                <w:lang w:eastAsia="de-DE"/>
              </w:rPr>
              <w:t xml:space="preserve">&lt;li&gt; </w:t>
            </w:r>
            <w:r w:rsidR="00070B45" w:rsidRPr="00070B45">
              <w:rPr>
                <w:rFonts w:eastAsia="Times New Roman"/>
                <w:lang w:eastAsia="de-DE"/>
              </w:rPr>
              <w:t>DE-ÖKO-01</w:t>
            </w:r>
            <w:r w:rsidR="003258FF">
              <w:rPr>
                <w:rFonts w:eastAsia="Times New Roman"/>
                <w:lang w:eastAsia="de-DE"/>
              </w:rPr>
              <w:t>3</w:t>
            </w:r>
            <w:r w:rsidR="00070B45">
              <w:rPr>
                <w:rFonts w:eastAsia="Times New Roman"/>
                <w:lang w:eastAsia="de-DE"/>
              </w:rPr>
              <w:t>,</w:t>
            </w:r>
            <w:r w:rsidR="00070B45" w:rsidRPr="00070B45">
              <w:rPr>
                <w:rFonts w:eastAsia="Times New Roman"/>
                <w:lang w:eastAsia="de-DE"/>
              </w:rPr>
              <w:t xml:space="preserve"> Nicht-EU-Landwirtschaft</w:t>
            </w:r>
          </w:p>
          <w:p w:rsidR="003258FF" w:rsidRDefault="003258FF" w:rsidP="003258FF">
            <w:pPr>
              <w:spacing w:after="0" w:line="240" w:lineRule="auto"/>
              <w:rPr>
                <w:rFonts w:eastAsia="Times New Roman"/>
                <w:color w:val="000000"/>
                <w:lang w:eastAsia="de-DE"/>
              </w:rPr>
            </w:pPr>
            <w:r>
              <w:rPr>
                <w:rFonts w:eastAsia="Times New Roman"/>
                <w:color w:val="000000"/>
                <w:lang w:eastAsia="de-DE"/>
              </w:rPr>
              <w:t>&lt;li&gt;</w:t>
            </w:r>
            <w:r>
              <w:rPr>
                <w:rFonts w:eastAsia="Times New Roman"/>
                <w:color w:val="000000"/>
                <w:lang w:eastAsia="de-DE"/>
              </w:rPr>
              <w:t xml:space="preserve"> </w:t>
            </w:r>
            <w:proofErr w:type="gramStart"/>
            <w:r>
              <w:rPr>
                <w:rFonts w:eastAsia="Times New Roman"/>
                <w:color w:val="000000"/>
                <w:lang w:eastAsia="de-DE"/>
              </w:rPr>
              <w:t>Kaltgepresst</w:t>
            </w:r>
            <w:proofErr w:type="gramEnd"/>
            <w:r>
              <w:rPr>
                <w:rFonts w:eastAsia="Times New Roman"/>
                <w:color w:val="000000"/>
                <w:lang w:eastAsia="de-DE"/>
              </w:rPr>
              <w:t xml:space="preserve">, nativ </w:t>
            </w:r>
          </w:p>
          <w:p w:rsidR="003258FF" w:rsidRPr="003258FF" w:rsidRDefault="003258FF" w:rsidP="003258FF">
            <w:pPr>
              <w:spacing w:after="0" w:line="240" w:lineRule="auto"/>
              <w:rPr>
                <w:sz w:val="24"/>
                <w:szCs w:val="24"/>
                <w:lang w:eastAsia="de-DE"/>
              </w:rPr>
            </w:pPr>
            <w:r>
              <w:rPr>
                <w:rFonts w:eastAsia="Times New Roman"/>
                <w:color w:val="000000"/>
                <w:lang w:eastAsia="de-DE"/>
              </w:rPr>
              <w:t>&lt;li&gt;</w:t>
            </w:r>
            <w:r>
              <w:rPr>
                <w:rFonts w:eastAsia="Times New Roman"/>
                <w:color w:val="000000"/>
                <w:lang w:eastAsia="de-DE"/>
              </w:rPr>
              <w:t xml:space="preserve"> </w:t>
            </w:r>
            <w:proofErr w:type="gramStart"/>
            <w:r>
              <w:rPr>
                <w:rFonts w:eastAsia="Times New Roman"/>
                <w:color w:val="000000"/>
                <w:lang w:eastAsia="de-DE"/>
              </w:rPr>
              <w:t xml:space="preserve">Gluten- &amp; </w:t>
            </w:r>
            <w:proofErr w:type="spellStart"/>
            <w:r>
              <w:rPr>
                <w:rFonts w:eastAsia="Times New Roman"/>
                <w:color w:val="000000"/>
                <w:lang w:eastAsia="de-DE"/>
              </w:rPr>
              <w:t>Laktosefrei</w:t>
            </w:r>
            <w:proofErr w:type="spellEnd"/>
            <w:proofErr w:type="gramEnd"/>
            <w:r>
              <w:rPr>
                <w:rFonts w:eastAsia="Times New Roman"/>
                <w:color w:val="000000"/>
                <w:lang w:eastAsia="de-DE"/>
              </w:rPr>
              <w:t xml:space="preserve"> </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112F7" w:rsidRPr="008112F7" w:rsidRDefault="008112F7" w:rsidP="008112F7">
            <w:r w:rsidRPr="002D11F8">
              <w:t>Inhalt = 2</w:t>
            </w:r>
            <w:r w:rsidR="002D11F8" w:rsidRPr="002D11F8">
              <w:t>50</w:t>
            </w:r>
            <w:r w:rsidRPr="002D11F8">
              <w:t xml:space="preserve"> ml</w:t>
            </w:r>
          </w:p>
          <w:p w:rsidR="00440F23" w:rsidRDefault="00440F23" w:rsidP="00440F23">
            <w:pPr>
              <w:rPr>
                <w:b/>
              </w:rPr>
            </w:pPr>
            <w:r>
              <w:rPr>
                <w:b/>
              </w:rPr>
              <w:t>&lt;h6&gt;</w:t>
            </w:r>
            <w:r w:rsidRPr="009C23DB">
              <w:t xml:space="preserve"> </w:t>
            </w:r>
            <w:r>
              <w:rPr>
                <w:b/>
              </w:rPr>
              <w:t>Zutaten &lt;/h6&gt;</w:t>
            </w:r>
          </w:p>
          <w:p w:rsidR="008112F7" w:rsidRPr="008112F7" w:rsidRDefault="003258FF" w:rsidP="008112F7">
            <w:r>
              <w:t xml:space="preserve">100% Hanföl </w:t>
            </w:r>
          </w:p>
          <w:p w:rsidR="008112F7" w:rsidRDefault="00440F23" w:rsidP="008112F7">
            <w:pPr>
              <w:rPr>
                <w:b/>
              </w:rPr>
            </w:pPr>
            <w:r>
              <w:rPr>
                <w:b/>
              </w:rPr>
              <w:t>&lt;h7&gt;</w:t>
            </w:r>
            <w:r w:rsidRPr="009C23DB">
              <w:t xml:space="preserve"> </w:t>
            </w:r>
            <w:r w:rsidRPr="00440F23">
              <w:rPr>
                <w:b/>
              </w:rPr>
              <w:t>Verzehrempfehlung</w:t>
            </w:r>
            <w:r>
              <w:rPr>
                <w:b/>
              </w:rPr>
              <w:t xml:space="preserve"> &lt;/h7&gt;</w:t>
            </w:r>
          </w:p>
          <w:p w:rsidR="003258FF" w:rsidRDefault="003258FF" w:rsidP="008112F7">
            <w:pPr>
              <w:rPr>
                <w:bCs/>
              </w:rPr>
            </w:pPr>
            <w:r w:rsidRPr="003258FF">
              <w:rPr>
                <w:bCs/>
              </w:rPr>
              <w:t>Äußerliche Anwendung:</w:t>
            </w:r>
            <w:r>
              <w:rPr>
                <w:bCs/>
              </w:rPr>
              <w:br/>
              <w:t xml:space="preserve">Je nach Belieben kann es auf die betroffene Hautstellen aufgetragen werden. Feuchtigkeitsarme Haut profitiert davon, wenn sie täglich einmal mit Hanföl eingerieben wird. Bei Hauterkrankungen kann es sich lohnen, das Öl mehrmals täglich aufzutragen oder Kompressen darin zu tränken. </w:t>
            </w:r>
          </w:p>
          <w:p w:rsidR="003258FF" w:rsidRDefault="003258FF" w:rsidP="003258FF">
            <w:pPr>
              <w:spacing w:after="0" w:line="240" w:lineRule="auto"/>
              <w:rPr>
                <w:bCs/>
              </w:rPr>
            </w:pPr>
            <w:r>
              <w:rPr>
                <w:bCs/>
              </w:rPr>
              <w:t xml:space="preserve">Innerliche Anwendung: </w:t>
            </w:r>
            <w:r>
              <w:rPr>
                <w:bCs/>
              </w:rPr>
              <w:br/>
              <w:t xml:space="preserve">Hanföl kann beispielsweise Salate und Getränke verfeinern. Auch zum Braten eignet es sich. Allerdings sollte es nicht über 160 </w:t>
            </w:r>
            <w:r w:rsidRPr="003258FF">
              <w:rPr>
                <w:bCs/>
              </w:rPr>
              <w:t>°</w:t>
            </w:r>
            <w:r>
              <w:rPr>
                <w:bCs/>
              </w:rPr>
              <w:t xml:space="preserve">C erhitzt werden, da sonst die wertvollen Inhaltsstoffe zerstört </w:t>
            </w:r>
            <w:r>
              <w:rPr>
                <w:bCs/>
              </w:rPr>
              <w:lastRenderedPageBreak/>
              <w:t>werden. Wenn Hanföl mit vitaminreichen Lebensmitteln kombiniert wird, hilft es dabei, die Nährstoffe besser aufzunehmen.</w:t>
            </w:r>
          </w:p>
          <w:p w:rsidR="003258FF" w:rsidRPr="003258FF" w:rsidRDefault="003258FF" w:rsidP="003258FF">
            <w:pPr>
              <w:spacing w:after="0" w:line="240" w:lineRule="auto"/>
              <w:rPr>
                <w:sz w:val="24"/>
                <w:szCs w:val="24"/>
                <w:lang w:eastAsia="de-DE"/>
              </w:rPr>
            </w:pPr>
          </w:p>
          <w:p w:rsidR="00440F23" w:rsidRDefault="00440F23" w:rsidP="00440F23">
            <w:pPr>
              <w:rPr>
                <w:b/>
              </w:rPr>
            </w:pPr>
            <w:r>
              <w:rPr>
                <w:b/>
              </w:rPr>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67"/>
              <w:gridCol w:w="2883"/>
            </w:tblGrid>
            <w:tr w:rsidR="008112F7" w:rsidRPr="008112F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rPr>
                      <w:b/>
                      <w:bCs/>
                    </w:rPr>
                  </w:pPr>
                  <w:r w:rsidRPr="008112F7">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rPr>
                      <w:b/>
                      <w:bCs/>
                    </w:rPr>
                  </w:pPr>
                  <w:r w:rsidRPr="008112F7">
                    <w:rPr>
                      <w:b/>
                      <w:bCs/>
                    </w:rPr>
                    <w:t xml:space="preserve">pro 100 ml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3</w:t>
                  </w:r>
                  <w:r w:rsidR="002058BD">
                    <w:t>700</w:t>
                  </w:r>
                  <w:r w:rsidRPr="008112F7">
                    <w:t xml:space="preserve"> kJ </w:t>
                  </w:r>
                  <w:r>
                    <w:t xml:space="preserve">/ </w:t>
                  </w:r>
                  <w:r w:rsidRPr="008112F7">
                    <w:t>9</w:t>
                  </w:r>
                  <w:r w:rsidR="002058BD">
                    <w:t>00</w:t>
                  </w:r>
                  <w:r w:rsidRPr="008112F7">
                    <w:t xml:space="preserve"> kcal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3258FF">
                  <w:pPr>
                    <w:framePr w:hSpace="141" w:wrap="around" w:vAnchor="text" w:hAnchor="margin" w:y="-767"/>
                  </w:pPr>
                  <w:r>
                    <w:t>100</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3258FF">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2058BD" w:rsidRPr="008112F7" w:rsidRDefault="0024377E" w:rsidP="003258FF">
                  <w:pPr>
                    <w:framePr w:hSpace="141" w:wrap="around" w:vAnchor="text" w:hAnchor="margin" w:y="-767"/>
                  </w:pPr>
                  <w:r>
                    <w:t>60</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3258FF">
                  <w:pPr>
                    <w:framePr w:hSpace="141" w:wrap="around" w:vAnchor="text" w:hAnchor="margin" w:y="-767"/>
                  </w:pPr>
                  <w:r>
                    <w:t>-einfach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4377E" w:rsidP="003258FF">
                  <w:pPr>
                    <w:framePr w:hSpace="141" w:wrap="around" w:vAnchor="text" w:hAnchor="margin" w:y="-767"/>
                  </w:pPr>
                  <w:r>
                    <w:t>14</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3258FF">
                  <w:pPr>
                    <w:framePr w:hSpace="141" w:wrap="around" w:vAnchor="text" w:hAnchor="margin" w:y="-767"/>
                  </w:pPr>
                  <w:r>
                    <w:t>-mehrfach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4377E" w:rsidP="003258FF">
                  <w:pPr>
                    <w:framePr w:hSpace="141" w:wrap="around" w:vAnchor="text" w:hAnchor="margin" w:y="-767"/>
                  </w:pPr>
                  <w:r>
                    <w:t>16</w:t>
                  </w:r>
                  <w:r w:rsidR="008112F7" w:rsidRPr="008112F7">
                    <w:t xml:space="preserve">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1726"/>
    <w:multiLevelType w:val="hybridMultilevel"/>
    <w:tmpl w:val="61E4D3C4"/>
    <w:lvl w:ilvl="0" w:tplc="422A9A6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91667"/>
    <w:multiLevelType w:val="hybridMultilevel"/>
    <w:tmpl w:val="6F441556"/>
    <w:lvl w:ilvl="0" w:tplc="4ACE4EF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0B45"/>
    <w:rsid w:val="000713BC"/>
    <w:rsid w:val="000919E5"/>
    <w:rsid w:val="000B663A"/>
    <w:rsid w:val="001500D9"/>
    <w:rsid w:val="00151D42"/>
    <w:rsid w:val="0018611A"/>
    <w:rsid w:val="001E3E53"/>
    <w:rsid w:val="002058BD"/>
    <w:rsid w:val="00227309"/>
    <w:rsid w:val="0024377E"/>
    <w:rsid w:val="0028422F"/>
    <w:rsid w:val="002D11F8"/>
    <w:rsid w:val="00307F47"/>
    <w:rsid w:val="003258FF"/>
    <w:rsid w:val="003F3C85"/>
    <w:rsid w:val="00440F23"/>
    <w:rsid w:val="004A7406"/>
    <w:rsid w:val="004B3D1C"/>
    <w:rsid w:val="00523133"/>
    <w:rsid w:val="005415F7"/>
    <w:rsid w:val="006048E9"/>
    <w:rsid w:val="006110EB"/>
    <w:rsid w:val="006678D0"/>
    <w:rsid w:val="006A6742"/>
    <w:rsid w:val="006C40C3"/>
    <w:rsid w:val="006E0435"/>
    <w:rsid w:val="00734A4C"/>
    <w:rsid w:val="007675F3"/>
    <w:rsid w:val="007C09B2"/>
    <w:rsid w:val="008112F7"/>
    <w:rsid w:val="00896F23"/>
    <w:rsid w:val="008E0CCA"/>
    <w:rsid w:val="009335FF"/>
    <w:rsid w:val="009A24DE"/>
    <w:rsid w:val="009C23DB"/>
    <w:rsid w:val="00A85D46"/>
    <w:rsid w:val="00A91ED7"/>
    <w:rsid w:val="00B17EF2"/>
    <w:rsid w:val="00B34A7D"/>
    <w:rsid w:val="00B81F8A"/>
    <w:rsid w:val="00BE12D1"/>
    <w:rsid w:val="00C2795A"/>
    <w:rsid w:val="00C54B46"/>
    <w:rsid w:val="00CD08AC"/>
    <w:rsid w:val="00CE59CF"/>
    <w:rsid w:val="00CF625B"/>
    <w:rsid w:val="00D26DC6"/>
    <w:rsid w:val="00D72E25"/>
    <w:rsid w:val="00DC31CE"/>
    <w:rsid w:val="00DF0D38"/>
    <w:rsid w:val="00E66E23"/>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F2F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 w:type="paragraph" w:customStyle="1" w:styleId="widget-title">
    <w:name w:val="widget-title"/>
    <w:basedOn w:val="Standard"/>
    <w:rsid w:val="00070B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54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428860">
      <w:bodyDiv w:val="1"/>
      <w:marLeft w:val="0"/>
      <w:marRight w:val="0"/>
      <w:marTop w:val="0"/>
      <w:marBottom w:val="0"/>
      <w:divBdr>
        <w:top w:val="none" w:sz="0" w:space="0" w:color="auto"/>
        <w:left w:val="none" w:sz="0" w:space="0" w:color="auto"/>
        <w:bottom w:val="none" w:sz="0" w:space="0" w:color="auto"/>
        <w:right w:val="none" w:sz="0" w:space="0" w:color="auto"/>
      </w:divBdr>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887169">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91317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31506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89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35320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763185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371470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355436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7750510">
      <w:bodyDiv w:val="1"/>
      <w:marLeft w:val="0"/>
      <w:marRight w:val="0"/>
      <w:marTop w:val="0"/>
      <w:marBottom w:val="0"/>
      <w:divBdr>
        <w:top w:val="none" w:sz="0" w:space="0" w:color="auto"/>
        <w:left w:val="none" w:sz="0" w:space="0" w:color="auto"/>
        <w:bottom w:val="none" w:sz="0" w:space="0" w:color="auto"/>
        <w:right w:val="none" w:sz="0" w:space="0" w:color="auto"/>
      </w:divBdr>
    </w:div>
    <w:div w:id="1833638727">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09924442">
      <w:bodyDiv w:val="1"/>
      <w:marLeft w:val="0"/>
      <w:marRight w:val="0"/>
      <w:marTop w:val="0"/>
      <w:marBottom w:val="0"/>
      <w:divBdr>
        <w:top w:val="none" w:sz="0" w:space="0" w:color="auto"/>
        <w:left w:val="none" w:sz="0" w:space="0" w:color="auto"/>
        <w:bottom w:val="none" w:sz="0" w:space="0" w:color="auto"/>
        <w:right w:val="none" w:sz="0" w:space="0" w:color="auto"/>
      </w:divBdr>
    </w:div>
    <w:div w:id="192888226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20367342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23</cp:revision>
  <cp:lastPrinted>2018-09-10T12:29:00Z</cp:lastPrinted>
  <dcterms:created xsi:type="dcterms:W3CDTF">2018-12-06T12:16:00Z</dcterms:created>
  <dcterms:modified xsi:type="dcterms:W3CDTF">2020-10-27T12:03:00Z</dcterms:modified>
</cp:coreProperties>
</file>