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2D4251" w:rsidRDefault="009C23DB" w:rsidP="009C23DB">
            <w:pPr>
              <w:rPr>
                <w:b/>
                <w:bCs/>
              </w:rPr>
            </w:pPr>
            <w:r>
              <w:rPr>
                <w:b/>
                <w:i/>
              </w:rPr>
              <w:t>PZN:</w:t>
            </w:r>
            <w:r>
              <w:rPr>
                <w:b/>
                <w:i/>
              </w:rPr>
              <w:br/>
            </w:r>
            <w:r w:rsidR="00570959">
              <w:rPr>
                <w:b/>
                <w:bCs/>
              </w:rPr>
              <w:t>168 780 93</w:t>
            </w:r>
          </w:p>
          <w:p w:rsidR="009C23DB" w:rsidRDefault="009C23DB" w:rsidP="009C23DB">
            <w:pPr>
              <w:rPr>
                <w:b/>
                <w:i/>
              </w:rPr>
            </w:pPr>
            <w:proofErr w:type="spellStart"/>
            <w:r>
              <w:rPr>
                <w:b/>
                <w:i/>
              </w:rPr>
              <w:t>USP’s</w:t>
            </w:r>
            <w:proofErr w:type="spellEnd"/>
            <w:r>
              <w:rPr>
                <w:b/>
                <w:i/>
              </w:rPr>
              <w:t>:</w:t>
            </w:r>
          </w:p>
          <w:p w:rsidR="009C23DB" w:rsidRPr="002D4251" w:rsidRDefault="002D4251" w:rsidP="002D4251">
            <w:pPr>
              <w:spacing w:line="240" w:lineRule="auto"/>
              <w:rPr>
                <w:b/>
              </w:rPr>
            </w:pPr>
            <w:r w:rsidRPr="00550147">
              <w:rPr>
                <w:b/>
              </w:rPr>
              <w:t xml:space="preserve">- </w:t>
            </w:r>
            <w:r w:rsidR="0008053E" w:rsidRPr="00764A6F">
              <w:t xml:space="preserve"> </w:t>
            </w:r>
            <w:r w:rsidR="00940689" w:rsidRPr="00940689">
              <w:rPr>
                <w:b/>
                <w:bCs/>
              </w:rPr>
              <w:t>Die Blätter der Brennnessel wirken leicht harntreibend, schmerzstillend und entzündungshemmend.</w:t>
            </w:r>
            <w:r w:rsidR="00940689">
              <w:t xml:space="preserve"> </w:t>
            </w:r>
          </w:p>
          <w:p w:rsidR="00D85974" w:rsidRPr="00D85974" w:rsidRDefault="009C23DB" w:rsidP="00D85974">
            <w:pPr>
              <w:spacing w:line="240" w:lineRule="auto"/>
              <w:rPr>
                <w:b/>
              </w:rPr>
            </w:pPr>
            <w:r>
              <w:rPr>
                <w:b/>
              </w:rPr>
              <w:t>&lt;h2&gt;</w:t>
            </w:r>
            <w:r w:rsidR="00896F23">
              <w:rPr>
                <w:b/>
              </w:rPr>
              <w:t xml:space="preserve"> </w:t>
            </w:r>
            <w:r w:rsidR="00191663">
              <w:rPr>
                <w:b/>
              </w:rPr>
              <w:t>Bio-</w:t>
            </w:r>
            <w:r w:rsidR="00CE276F">
              <w:rPr>
                <w:b/>
              </w:rPr>
              <w:t xml:space="preserve">Brennnessel </w:t>
            </w:r>
            <w:r w:rsidR="00304DA2">
              <w:rPr>
                <w:b/>
              </w:rPr>
              <w:t>Pflanzenk</w:t>
            </w:r>
            <w:r w:rsidR="00191663">
              <w:rPr>
                <w:b/>
              </w:rPr>
              <w:t>apseln</w:t>
            </w:r>
            <w:r w:rsidR="002D4251">
              <w:rPr>
                <w:b/>
              </w:rPr>
              <w:t xml:space="preserve"> </w:t>
            </w:r>
            <w:r>
              <w:rPr>
                <w:b/>
              </w:rPr>
              <w:t xml:space="preserve">von </w:t>
            </w:r>
            <w:r w:rsidR="002D4251">
              <w:rPr>
                <w:b/>
              </w:rPr>
              <w:t>DRAPAL</w:t>
            </w:r>
            <w:r>
              <w:rPr>
                <w:b/>
              </w:rPr>
              <w:t xml:space="preserve"> &lt;/h2&gt;</w:t>
            </w:r>
          </w:p>
          <w:p w:rsidR="00831865" w:rsidRDefault="00D85974" w:rsidP="00D85974">
            <w:pPr>
              <w:pStyle w:val="StandardWeb"/>
              <w:spacing w:after="180" w:line="240" w:lineRule="auto"/>
              <w:textAlignment w:val="baseline"/>
              <w:rPr>
                <w:rFonts w:ascii="Calibri" w:hAnsi="Calibri"/>
                <w:sz w:val="22"/>
                <w:szCs w:val="22"/>
              </w:rPr>
            </w:pPr>
            <w:r w:rsidRPr="00D85974">
              <w:rPr>
                <w:rFonts w:ascii="Calibri" w:hAnsi="Calibri"/>
                <w:sz w:val="22"/>
                <w:szCs w:val="22"/>
              </w:rPr>
              <w:t>Bereits vor 2.000 Jahren setze man die Brennnessel zur Behandlung rheumatischer Beschwerden ein. Gicht, Leber- und Gallenerkrankungen wurden mit dem Heilkraut behandelt.</w:t>
            </w:r>
            <w:r>
              <w:rPr>
                <w:rFonts w:ascii="Calibri" w:hAnsi="Calibri"/>
                <w:sz w:val="22"/>
                <w:szCs w:val="22"/>
              </w:rPr>
              <w:t xml:space="preserve"> </w:t>
            </w:r>
            <w:r w:rsidR="00CE276F" w:rsidRPr="00CE276F">
              <w:rPr>
                <w:rFonts w:ascii="Calibri" w:hAnsi="Calibri"/>
                <w:sz w:val="22"/>
                <w:szCs w:val="22"/>
              </w:rPr>
              <w:t>Die Nutz- und Heilpflanze kommt fast überall auf der Welt vor. Nicht alle Arten werden von uns Menschen genutzt. In Deutschland sind die </w:t>
            </w:r>
            <w:r w:rsidR="00CE276F" w:rsidRPr="00831865">
              <w:rPr>
                <w:rFonts w:ascii="Calibri" w:hAnsi="Calibri"/>
                <w:sz w:val="22"/>
                <w:szCs w:val="22"/>
              </w:rPr>
              <w:t>Große Brennnessel (</w:t>
            </w:r>
            <w:proofErr w:type="spellStart"/>
            <w:r w:rsidR="00CE276F" w:rsidRPr="00831865">
              <w:rPr>
                <w:rFonts w:ascii="Calibri" w:hAnsi="Calibri"/>
                <w:sz w:val="22"/>
                <w:szCs w:val="22"/>
              </w:rPr>
              <w:t>Urtica</w:t>
            </w:r>
            <w:proofErr w:type="spellEnd"/>
            <w:r w:rsidR="00CE276F" w:rsidRPr="00831865">
              <w:rPr>
                <w:rFonts w:ascii="Calibri" w:hAnsi="Calibri"/>
                <w:sz w:val="22"/>
                <w:szCs w:val="22"/>
              </w:rPr>
              <w:t xml:space="preserve"> </w:t>
            </w:r>
            <w:proofErr w:type="spellStart"/>
            <w:r w:rsidR="00CE276F" w:rsidRPr="00831865">
              <w:rPr>
                <w:rFonts w:ascii="Calibri" w:hAnsi="Calibri"/>
                <w:sz w:val="22"/>
                <w:szCs w:val="22"/>
              </w:rPr>
              <w:t>dioica</w:t>
            </w:r>
            <w:proofErr w:type="spellEnd"/>
            <w:r w:rsidR="00CE276F" w:rsidRPr="00831865">
              <w:rPr>
                <w:rFonts w:ascii="Calibri" w:hAnsi="Calibri"/>
                <w:sz w:val="22"/>
                <w:szCs w:val="22"/>
              </w:rPr>
              <w:t>)</w:t>
            </w:r>
            <w:r w:rsidR="00CE276F" w:rsidRPr="00CE276F">
              <w:rPr>
                <w:rFonts w:ascii="Calibri" w:hAnsi="Calibri"/>
                <w:sz w:val="22"/>
                <w:szCs w:val="22"/>
              </w:rPr>
              <w:t> und die </w:t>
            </w:r>
            <w:r w:rsidR="00CE276F" w:rsidRPr="00831865">
              <w:rPr>
                <w:rFonts w:ascii="Calibri" w:hAnsi="Calibri"/>
                <w:sz w:val="22"/>
                <w:szCs w:val="22"/>
              </w:rPr>
              <w:t>Kleine Brennnessel (</w:t>
            </w:r>
            <w:proofErr w:type="spellStart"/>
            <w:r w:rsidR="00CE276F" w:rsidRPr="00831865">
              <w:rPr>
                <w:rFonts w:ascii="Calibri" w:hAnsi="Calibri"/>
                <w:sz w:val="22"/>
                <w:szCs w:val="22"/>
              </w:rPr>
              <w:t>Urtica</w:t>
            </w:r>
            <w:proofErr w:type="spellEnd"/>
            <w:r w:rsidR="00CE276F" w:rsidRPr="00831865">
              <w:rPr>
                <w:rFonts w:ascii="Calibri" w:hAnsi="Calibri"/>
                <w:sz w:val="22"/>
                <w:szCs w:val="22"/>
              </w:rPr>
              <w:t xml:space="preserve"> </w:t>
            </w:r>
            <w:proofErr w:type="spellStart"/>
            <w:r w:rsidR="00CE276F" w:rsidRPr="00831865">
              <w:rPr>
                <w:rFonts w:ascii="Calibri" w:hAnsi="Calibri"/>
                <w:sz w:val="22"/>
                <w:szCs w:val="22"/>
              </w:rPr>
              <w:t>urens</w:t>
            </w:r>
            <w:proofErr w:type="spellEnd"/>
            <w:r w:rsidR="00CE276F" w:rsidRPr="00831865">
              <w:rPr>
                <w:rFonts w:ascii="Calibri" w:hAnsi="Calibri"/>
                <w:sz w:val="22"/>
                <w:szCs w:val="22"/>
              </w:rPr>
              <w:t>)</w:t>
            </w:r>
            <w:r w:rsidR="00CE276F" w:rsidRPr="00CE276F">
              <w:rPr>
                <w:rFonts w:ascii="Calibri" w:hAnsi="Calibri"/>
                <w:sz w:val="22"/>
                <w:szCs w:val="22"/>
              </w:rPr>
              <w:t xml:space="preserve"> weit verbreitet. </w:t>
            </w:r>
          </w:p>
          <w:p w:rsidR="00831865" w:rsidRDefault="00831865" w:rsidP="00831865">
            <w:pPr>
              <w:spacing w:after="0" w:line="240" w:lineRule="auto"/>
            </w:pPr>
            <w:r w:rsidRPr="0014560E">
              <w:t>Die Kapsel ist zu 100% mit reinem Bio-</w:t>
            </w:r>
            <w:r w:rsidR="00EF7A83">
              <w:t>Brennesselpulver</w:t>
            </w:r>
            <w:r w:rsidRPr="0014560E">
              <w:t xml:space="preserve"> ohne Zusatzstoffe gefüllt. Zur Verarbeitung kommen nur sorgfä</w:t>
            </w:r>
            <w:r>
              <w:t>ltig</w:t>
            </w:r>
            <w:r w:rsidRPr="0014560E">
              <w:t xml:space="preserve"> ausgesuchte und nach strengen Maßstäben geprüfte Pflanzen und Pflanzenteile. </w:t>
            </w:r>
            <w:r>
              <w:t>DRAPAL</w:t>
            </w:r>
            <w:r w:rsidRPr="0014560E">
              <w:t xml:space="preserve"> Erzeugnisse verdienen Ihr Vertrauen durch gleichbleibend hohe Qualität </w:t>
            </w:r>
            <w:proofErr w:type="gramStart"/>
            <w:r w:rsidRPr="0014560E">
              <w:t>seit</w:t>
            </w:r>
            <w:proofErr w:type="gramEnd"/>
            <w:r w:rsidRPr="0014560E">
              <w:t xml:space="preserve"> über 70 Jahren. Durch die Eigenproduktion hat </w:t>
            </w:r>
            <w:r>
              <w:t>DRAPAL</w:t>
            </w:r>
            <w:r w:rsidRPr="0014560E">
              <w:t xml:space="preserve"> stets die Kontrolle und den Überblick zu allen qualitätsentscheidenden Schritten und kann Ihnen somit etwas besonders Feines und Gutes bieten.</w:t>
            </w:r>
          </w:p>
          <w:p w:rsidR="009C23DB" w:rsidRPr="002D4251" w:rsidRDefault="00831865" w:rsidP="002D4251">
            <w:pPr>
              <w:spacing w:line="240" w:lineRule="auto"/>
              <w:rPr>
                <w:b/>
              </w:rPr>
            </w:pPr>
            <w:r>
              <w:rPr>
                <w:b/>
              </w:rPr>
              <w:br/>
            </w:r>
            <w:r w:rsidR="009C23DB">
              <w:rPr>
                <w:b/>
              </w:rPr>
              <w:t>&lt;h3&gt;</w:t>
            </w:r>
            <w:r w:rsidR="009C23DB" w:rsidRPr="009C23DB">
              <w:t xml:space="preserve"> </w:t>
            </w:r>
            <w:r w:rsidR="002D4251" w:rsidRPr="002D4251">
              <w:rPr>
                <w:b/>
              </w:rPr>
              <w:t>DRAPAL steht für Tradition und Erfahrung</w:t>
            </w:r>
            <w:r w:rsidR="002D4251">
              <w:rPr>
                <w:b/>
              </w:rPr>
              <w:t>.</w:t>
            </w:r>
            <w:r w:rsidR="009C23DB" w:rsidRPr="009C23DB">
              <w:rPr>
                <w:b/>
              </w:rPr>
              <w:t xml:space="preserve"> </w:t>
            </w:r>
            <w:r w:rsidR="009C23DB">
              <w:rPr>
                <w:b/>
              </w:rPr>
              <w:t>&lt;/h3&gt;</w:t>
            </w:r>
          </w:p>
          <w:p w:rsidR="002D4251" w:rsidRPr="002D4251" w:rsidRDefault="002D4251" w:rsidP="002D4251">
            <w:pPr>
              <w:pStyle w:val="KeinLeerraum"/>
            </w:pPr>
            <w:r w:rsidRPr="002D4251">
              <w:t>Schon seit 1948 werden unsere Pflanzensäfte und gesundheits-unterstützenden Produkte in bester Qualität hergestellt. Wir von DRAPAL sind konzernunabhängig und mit feinen Verästelungen weit verzweigt – in internationalen Geschäftsbeziehungen. DRAPAL ist Österreichs größter Pflanzensafthersteller.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2D4251" w:rsidRDefault="004B3D1C" w:rsidP="002D4251">
            <w:pPr>
              <w:pStyle w:val="KeinLeerraum"/>
            </w:pPr>
            <w:r>
              <w:rPr>
                <w:rFonts w:eastAsia="Times New Roman"/>
                <w:color w:val="000000"/>
                <w:lang w:eastAsia="de-DE"/>
              </w:rPr>
              <w:t>&lt;li&gt;</w:t>
            </w:r>
            <w:r w:rsidR="002D4251">
              <w:rPr>
                <w:rFonts w:eastAsia="Times New Roman"/>
                <w:color w:val="000000"/>
                <w:lang w:eastAsia="de-DE"/>
              </w:rPr>
              <w:t xml:space="preserve"> </w:t>
            </w:r>
            <w:proofErr w:type="gramStart"/>
            <w:r w:rsidR="002D4251" w:rsidRPr="002D4251">
              <w:t>Hergestellt</w:t>
            </w:r>
            <w:proofErr w:type="gramEnd"/>
            <w:r w:rsidR="002D4251" w:rsidRPr="002D4251">
              <w:t xml:space="preserve"> in Deutschland</w:t>
            </w:r>
          </w:p>
          <w:p w:rsidR="007F14F6" w:rsidRPr="002D4251" w:rsidRDefault="007F14F6" w:rsidP="007F14F6">
            <w:pPr>
              <w:pStyle w:val="KeinLeerraum"/>
            </w:pPr>
            <w:r>
              <w:rPr>
                <w:rFonts w:eastAsia="Times New Roman"/>
                <w:color w:val="000000"/>
                <w:lang w:eastAsia="de-DE"/>
              </w:rPr>
              <w:t xml:space="preserve">&lt;li&gt; </w:t>
            </w:r>
            <w:r>
              <w:t xml:space="preserve">Für Vegetarier und Veganer geeignet </w:t>
            </w:r>
          </w:p>
          <w:p w:rsidR="002D4251" w:rsidRDefault="002D4251" w:rsidP="002D4251">
            <w:pPr>
              <w:pStyle w:val="KeinLeerraum"/>
            </w:pPr>
            <w:r>
              <w:t xml:space="preserve">&lt;li&gt; </w:t>
            </w:r>
            <w:r w:rsidRPr="002D4251">
              <w:t>Aus kontrolliert biologischem Anbau</w:t>
            </w:r>
          </w:p>
          <w:p w:rsidR="00831865" w:rsidRDefault="00831865" w:rsidP="002D4251">
            <w:pPr>
              <w:pStyle w:val="KeinLeerraum"/>
            </w:pPr>
            <w:r>
              <w:t xml:space="preserve">&lt;li&gt; Bis zu 12fach konzentrierter als die frische Pflanze </w:t>
            </w:r>
            <w:r>
              <w:br/>
              <w:t xml:space="preserve">&lt;li&gt; 100% reiner Bio Rohstoff </w:t>
            </w:r>
            <w:r>
              <w:br/>
              <w:t>&lt;li&gt; Kapselhülle aus Cellulose</w:t>
            </w:r>
          </w:p>
          <w:p w:rsidR="00570959" w:rsidRPr="002D4251" w:rsidRDefault="00570959" w:rsidP="002D4251">
            <w:pPr>
              <w:pStyle w:val="KeinLeerraum"/>
            </w:pPr>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570959" w:rsidRDefault="00570959" w:rsidP="00570959">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p>
          <w:p w:rsidR="00570959" w:rsidRDefault="00570959"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2D4251" w:rsidRPr="002D4251" w:rsidRDefault="00570959" w:rsidP="00570959">
            <w:r>
              <w:t>60 Kapseln = 27 g</w:t>
            </w:r>
          </w:p>
          <w:p w:rsidR="00440F23" w:rsidRDefault="00440F23" w:rsidP="00440F23">
            <w:pPr>
              <w:rPr>
                <w:b/>
              </w:rPr>
            </w:pPr>
            <w:r>
              <w:rPr>
                <w:b/>
              </w:rPr>
              <w:t>&lt;h6&gt;</w:t>
            </w:r>
            <w:r w:rsidRPr="009C23DB">
              <w:t xml:space="preserve"> </w:t>
            </w:r>
            <w:r>
              <w:rPr>
                <w:b/>
              </w:rPr>
              <w:t>Zutaten &lt;/h6&gt;</w:t>
            </w:r>
          </w:p>
          <w:p w:rsidR="007F14F6" w:rsidRDefault="00CE276F" w:rsidP="007F14F6">
            <w:pPr>
              <w:spacing w:after="0" w:line="240" w:lineRule="auto"/>
            </w:pPr>
            <w:r>
              <w:t>Brennnesselpulver</w:t>
            </w:r>
            <w:r w:rsidR="007F14F6" w:rsidRPr="007F14F6">
              <w:t xml:space="preserve">*, </w:t>
            </w:r>
            <w:proofErr w:type="spellStart"/>
            <w:r w:rsidR="007F14F6" w:rsidRPr="007F14F6">
              <w:t>Hydroxypropylmethylcellulose</w:t>
            </w:r>
            <w:proofErr w:type="spellEnd"/>
            <w:r w:rsidR="007F14F6" w:rsidRPr="007F14F6">
              <w:t xml:space="preserve"> (Kapselhülle) *aus kontrolliert biologischem Anbau</w:t>
            </w:r>
          </w:p>
          <w:p w:rsidR="007F14F6" w:rsidRPr="007F14F6" w:rsidRDefault="007F14F6" w:rsidP="007F14F6">
            <w:pPr>
              <w:spacing w:after="0" w:line="240" w:lineRule="auto"/>
            </w:pPr>
          </w:p>
          <w:p w:rsidR="00191663" w:rsidRDefault="00440F23" w:rsidP="00191663">
            <w:pPr>
              <w:rPr>
                <w:b/>
              </w:rPr>
            </w:pPr>
            <w:r>
              <w:rPr>
                <w:b/>
              </w:rPr>
              <w:t>&lt;h7&gt;</w:t>
            </w:r>
            <w:r w:rsidRPr="009C23DB">
              <w:t xml:space="preserve"> </w:t>
            </w:r>
            <w:r w:rsidRPr="00440F23">
              <w:rPr>
                <w:b/>
              </w:rPr>
              <w:t>Verzehrempfehlung</w:t>
            </w:r>
            <w:r>
              <w:rPr>
                <w:b/>
              </w:rPr>
              <w:t xml:space="preserve"> &lt;/h7&gt;</w:t>
            </w:r>
          </w:p>
          <w:p w:rsidR="00955D94" w:rsidRDefault="00CE276F" w:rsidP="00955D94">
            <w:pPr>
              <w:spacing w:after="0" w:line="240" w:lineRule="auto"/>
            </w:pPr>
            <w:r w:rsidRPr="00CE276F">
              <w:t>1 Kapsel pro Tag mit reichlich Wasser, vorzugsweise zu einer Mahlzeit einnehmen. </w:t>
            </w:r>
          </w:p>
          <w:p w:rsidR="00955D94" w:rsidRDefault="00831865" w:rsidP="00955D94">
            <w:pPr>
              <w:spacing w:after="0" w:line="240" w:lineRule="auto"/>
              <w:rPr>
                <w:b/>
              </w:rPr>
            </w:pPr>
            <w:r>
              <w:rPr>
                <w:b/>
              </w:rPr>
              <w:lastRenderedPageBreak/>
              <w:t>&lt;h8&gt;</w:t>
            </w:r>
            <w:r w:rsidRPr="009C23DB">
              <w:t xml:space="preserve"> </w:t>
            </w:r>
            <w:r>
              <w:rPr>
                <w:b/>
              </w:rPr>
              <w:t>1 Kapsel enthält &lt;/h8&gt;</w:t>
            </w:r>
          </w:p>
          <w:p w:rsidR="00955D94" w:rsidRDefault="00955D94" w:rsidP="00955D94">
            <w:pPr>
              <w:spacing w:after="0" w:line="240" w:lineRule="auto"/>
            </w:pPr>
          </w:p>
          <w:p w:rsidR="00831865" w:rsidRPr="00955D94" w:rsidRDefault="00831865" w:rsidP="00955D94">
            <w:pPr>
              <w:spacing w:after="0" w:line="240" w:lineRule="auto"/>
              <w:rPr>
                <w:b/>
              </w:rPr>
            </w:pPr>
            <w:r>
              <w:t>400</w:t>
            </w:r>
            <w:r w:rsidRPr="00403C83">
              <w:t xml:space="preserve"> mg </w:t>
            </w:r>
            <w:r>
              <w:t>Bio-Löwenzahnpulver.</w:t>
            </w:r>
          </w:p>
          <w:p w:rsidR="009C23DB" w:rsidRPr="00570959" w:rsidRDefault="009C23DB" w:rsidP="002C3B17">
            <w:pPr>
              <w:spacing w:after="0" w:line="240" w:lineRule="auto"/>
              <w:rPr>
                <w:b/>
                <w:highlight w:val="yellow"/>
              </w:rPr>
            </w:pPr>
          </w:p>
        </w:tc>
      </w:tr>
    </w:tbl>
    <w:p w:rsidR="00831865" w:rsidRPr="00831865" w:rsidRDefault="00831865" w:rsidP="00831865"/>
    <w:p w:rsidR="00831865" w:rsidRPr="00831865" w:rsidRDefault="00831865" w:rsidP="00831865"/>
    <w:p w:rsidR="00831865" w:rsidRPr="00831865" w:rsidRDefault="00831865" w:rsidP="00831865"/>
    <w:p w:rsidR="00831865" w:rsidRPr="00831865" w:rsidRDefault="00831865" w:rsidP="00831865"/>
    <w:sectPr w:rsidR="00831865" w:rsidRPr="008318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8053E"/>
    <w:rsid w:val="000919E5"/>
    <w:rsid w:val="000B663A"/>
    <w:rsid w:val="00151D42"/>
    <w:rsid w:val="0018611A"/>
    <w:rsid w:val="00191663"/>
    <w:rsid w:val="001E3E53"/>
    <w:rsid w:val="00235DE0"/>
    <w:rsid w:val="0028422F"/>
    <w:rsid w:val="0029004A"/>
    <w:rsid w:val="002C3B17"/>
    <w:rsid w:val="002D4251"/>
    <w:rsid w:val="00304DA2"/>
    <w:rsid w:val="003F3C85"/>
    <w:rsid w:val="00440F23"/>
    <w:rsid w:val="004B3D1C"/>
    <w:rsid w:val="004E3F18"/>
    <w:rsid w:val="004F7C16"/>
    <w:rsid w:val="00506C87"/>
    <w:rsid w:val="00523133"/>
    <w:rsid w:val="00550147"/>
    <w:rsid w:val="00570959"/>
    <w:rsid w:val="006110EB"/>
    <w:rsid w:val="006678D0"/>
    <w:rsid w:val="006A6742"/>
    <w:rsid w:val="006C40C3"/>
    <w:rsid w:val="00734A4C"/>
    <w:rsid w:val="00764A6F"/>
    <w:rsid w:val="007F14F6"/>
    <w:rsid w:val="00831865"/>
    <w:rsid w:val="00896F23"/>
    <w:rsid w:val="009335FF"/>
    <w:rsid w:val="00940689"/>
    <w:rsid w:val="00955D94"/>
    <w:rsid w:val="009A24DE"/>
    <w:rsid w:val="009C23DB"/>
    <w:rsid w:val="00A85D46"/>
    <w:rsid w:val="00C2795A"/>
    <w:rsid w:val="00C54B46"/>
    <w:rsid w:val="00CE276F"/>
    <w:rsid w:val="00CE59CF"/>
    <w:rsid w:val="00CF625B"/>
    <w:rsid w:val="00D170D8"/>
    <w:rsid w:val="00D26DC6"/>
    <w:rsid w:val="00D85974"/>
    <w:rsid w:val="00DC31CE"/>
    <w:rsid w:val="00DF0D38"/>
    <w:rsid w:val="00EF7A83"/>
    <w:rsid w:val="00EF7B20"/>
    <w:rsid w:val="00F95C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C805C"/>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2D425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2D4251"/>
    <w:rPr>
      <w:rFonts w:asciiTheme="majorHAnsi" w:eastAsiaTheme="majorEastAsia" w:hAnsiTheme="majorHAnsi" w:cstheme="majorBidi"/>
      <w:color w:val="365F91" w:themeColor="accent1" w:themeShade="BF"/>
      <w:sz w:val="32"/>
      <w:szCs w:val="32"/>
      <w:lang w:eastAsia="en-US"/>
    </w:rPr>
  </w:style>
  <w:style w:type="character" w:customStyle="1" w:styleId="apple-converted-space">
    <w:name w:val="apple-converted-space"/>
    <w:basedOn w:val="Absatz-Standardschriftart"/>
    <w:rsid w:val="00191663"/>
  </w:style>
  <w:style w:type="character" w:styleId="Fett">
    <w:name w:val="Strong"/>
    <w:basedOn w:val="Absatz-Standardschriftart"/>
    <w:uiPriority w:val="22"/>
    <w:qFormat/>
    <w:rsid w:val="0008053E"/>
    <w:rPr>
      <w:b/>
      <w:bCs/>
    </w:rPr>
  </w:style>
  <w:style w:type="character" w:customStyle="1" w:styleId="descriptioninfoitem">
    <w:name w:val="description_infoitem"/>
    <w:basedOn w:val="Absatz-Standardschriftart"/>
    <w:rsid w:val="00CE276F"/>
  </w:style>
  <w:style w:type="character" w:styleId="Hervorhebung">
    <w:name w:val="Emphasis"/>
    <w:basedOn w:val="Absatz-Standardschriftart"/>
    <w:uiPriority w:val="20"/>
    <w:qFormat/>
    <w:rsid w:val="00CE276F"/>
    <w:rPr>
      <w:i/>
      <w:iCs/>
    </w:rPr>
  </w:style>
  <w:style w:type="character" w:styleId="Hyperlink">
    <w:name w:val="Hyperlink"/>
    <w:basedOn w:val="Absatz-Standardschriftart"/>
    <w:uiPriority w:val="99"/>
    <w:semiHidden/>
    <w:unhideWhenUsed/>
    <w:rsid w:val="00D859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7650802">
      <w:bodyDiv w:val="1"/>
      <w:marLeft w:val="0"/>
      <w:marRight w:val="0"/>
      <w:marTop w:val="0"/>
      <w:marBottom w:val="0"/>
      <w:divBdr>
        <w:top w:val="none" w:sz="0" w:space="0" w:color="auto"/>
        <w:left w:val="none" w:sz="0" w:space="0" w:color="auto"/>
        <w:bottom w:val="none" w:sz="0" w:space="0" w:color="auto"/>
        <w:right w:val="none" w:sz="0" w:space="0" w:color="auto"/>
      </w:divBdr>
    </w:div>
    <w:div w:id="181818350">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58218663">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02972943">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0570788">
      <w:bodyDiv w:val="1"/>
      <w:marLeft w:val="0"/>
      <w:marRight w:val="0"/>
      <w:marTop w:val="0"/>
      <w:marBottom w:val="0"/>
      <w:divBdr>
        <w:top w:val="none" w:sz="0" w:space="0" w:color="auto"/>
        <w:left w:val="none" w:sz="0" w:space="0" w:color="auto"/>
        <w:bottom w:val="none" w:sz="0" w:space="0" w:color="auto"/>
        <w:right w:val="none" w:sz="0" w:space="0" w:color="auto"/>
      </w:divBdr>
    </w:div>
    <w:div w:id="352272948">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6299459">
      <w:bodyDiv w:val="1"/>
      <w:marLeft w:val="0"/>
      <w:marRight w:val="0"/>
      <w:marTop w:val="0"/>
      <w:marBottom w:val="0"/>
      <w:divBdr>
        <w:top w:val="none" w:sz="0" w:space="0" w:color="auto"/>
        <w:left w:val="none" w:sz="0" w:space="0" w:color="auto"/>
        <w:bottom w:val="none" w:sz="0" w:space="0" w:color="auto"/>
        <w:right w:val="none" w:sz="0" w:space="0" w:color="auto"/>
      </w:divBdr>
    </w:div>
    <w:div w:id="393509997">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63887660">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05481818">
      <w:bodyDiv w:val="1"/>
      <w:marLeft w:val="0"/>
      <w:marRight w:val="0"/>
      <w:marTop w:val="0"/>
      <w:marBottom w:val="0"/>
      <w:divBdr>
        <w:top w:val="none" w:sz="0" w:space="0" w:color="auto"/>
        <w:left w:val="none" w:sz="0" w:space="0" w:color="auto"/>
        <w:bottom w:val="none" w:sz="0" w:space="0" w:color="auto"/>
        <w:right w:val="none" w:sz="0" w:space="0" w:color="auto"/>
      </w:divBdr>
    </w:div>
    <w:div w:id="515848103">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26813871">
      <w:bodyDiv w:val="1"/>
      <w:marLeft w:val="0"/>
      <w:marRight w:val="0"/>
      <w:marTop w:val="0"/>
      <w:marBottom w:val="0"/>
      <w:divBdr>
        <w:top w:val="none" w:sz="0" w:space="0" w:color="auto"/>
        <w:left w:val="none" w:sz="0" w:space="0" w:color="auto"/>
        <w:bottom w:val="none" w:sz="0" w:space="0" w:color="auto"/>
        <w:right w:val="none" w:sz="0" w:space="0" w:color="auto"/>
      </w:divBdr>
    </w:div>
    <w:div w:id="653802320">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0977328">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05001814">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87454775">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27552565">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36300830">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8355541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7195636">
      <w:bodyDiv w:val="1"/>
      <w:marLeft w:val="0"/>
      <w:marRight w:val="0"/>
      <w:marTop w:val="0"/>
      <w:marBottom w:val="0"/>
      <w:divBdr>
        <w:top w:val="none" w:sz="0" w:space="0" w:color="auto"/>
        <w:left w:val="none" w:sz="0" w:space="0" w:color="auto"/>
        <w:bottom w:val="none" w:sz="0" w:space="0" w:color="auto"/>
        <w:right w:val="none" w:sz="0" w:space="0" w:color="auto"/>
      </w:divBdr>
    </w:div>
    <w:div w:id="150342693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2681990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8148780">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2213217">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34369483">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34245217">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84890227">
      <w:bodyDiv w:val="1"/>
      <w:marLeft w:val="0"/>
      <w:marRight w:val="0"/>
      <w:marTop w:val="0"/>
      <w:marBottom w:val="0"/>
      <w:divBdr>
        <w:top w:val="none" w:sz="0" w:space="0" w:color="auto"/>
        <w:left w:val="none" w:sz="0" w:space="0" w:color="auto"/>
        <w:bottom w:val="none" w:sz="0" w:space="0" w:color="auto"/>
        <w:right w:val="none" w:sz="0" w:space="0" w:color="auto"/>
      </w:divBdr>
    </w:div>
    <w:div w:id="2043167201">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68724539">
      <w:bodyDiv w:val="1"/>
      <w:marLeft w:val="0"/>
      <w:marRight w:val="0"/>
      <w:marTop w:val="0"/>
      <w:marBottom w:val="0"/>
      <w:divBdr>
        <w:top w:val="none" w:sz="0" w:space="0" w:color="auto"/>
        <w:left w:val="none" w:sz="0" w:space="0" w:color="auto"/>
        <w:bottom w:val="none" w:sz="0" w:space="0" w:color="auto"/>
        <w:right w:val="none" w:sz="0" w:space="0" w:color="auto"/>
      </w:divBdr>
    </w:div>
    <w:div w:id="2134670342">
      <w:bodyDiv w:val="1"/>
      <w:marLeft w:val="0"/>
      <w:marRight w:val="0"/>
      <w:marTop w:val="0"/>
      <w:marBottom w:val="0"/>
      <w:divBdr>
        <w:top w:val="none" w:sz="0" w:space="0" w:color="auto"/>
        <w:left w:val="none" w:sz="0" w:space="0" w:color="auto"/>
        <w:bottom w:val="none" w:sz="0" w:space="0" w:color="auto"/>
        <w:right w:val="none" w:sz="0" w:space="0" w:color="auto"/>
      </w:divBdr>
    </w:div>
    <w:div w:id="2136678198">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1991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17</cp:revision>
  <cp:lastPrinted>2018-09-10T12:29:00Z</cp:lastPrinted>
  <dcterms:created xsi:type="dcterms:W3CDTF">2020-10-22T10:18:00Z</dcterms:created>
  <dcterms:modified xsi:type="dcterms:W3CDTF">2020-10-26T16:53:00Z</dcterms:modified>
</cp:coreProperties>
</file>