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</w:t>
            </w:r>
            <w:r w:rsidR="00BD6D00">
              <w:rPr>
                <w:b/>
                <w:bCs/>
              </w:rPr>
              <w:t xml:space="preserve">3 </w:t>
            </w:r>
            <w:r w:rsidR="00C02588">
              <w:rPr>
                <w:b/>
                <w:bCs/>
              </w:rPr>
              <w:t>34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C02588" w:rsidRPr="00C02588" w:rsidRDefault="00BD6D00" w:rsidP="00C02588">
            <w:pPr>
              <w:pStyle w:val="KeinLeerraum"/>
              <w:rPr>
                <w:b/>
              </w:rPr>
            </w:pPr>
            <w:r w:rsidRPr="00BD6D00">
              <w:rPr>
                <w:b/>
              </w:rPr>
              <w:t xml:space="preserve">• </w:t>
            </w:r>
            <w:r w:rsidR="00C02588" w:rsidRPr="00C02588">
              <w:rPr>
                <w:b/>
              </w:rPr>
              <w:t xml:space="preserve">Bio </w:t>
            </w:r>
            <w:proofErr w:type="spellStart"/>
            <w:r w:rsidR="00C02588" w:rsidRPr="00C02588">
              <w:rPr>
                <w:b/>
              </w:rPr>
              <w:t>Spirulina</w:t>
            </w:r>
            <w:proofErr w:type="spellEnd"/>
            <w:r w:rsidR="00C02588" w:rsidRPr="00C02588">
              <w:rPr>
                <w:b/>
              </w:rPr>
              <w:t xml:space="preserve"> enthält Vitamine, Mineralien und essentielle Aminosäuren. </w:t>
            </w:r>
          </w:p>
          <w:p w:rsidR="00E46912" w:rsidRPr="00E46912" w:rsidRDefault="00E46912" w:rsidP="00E46912">
            <w:pPr>
              <w:pStyle w:val="KeinLeerraum"/>
              <w:rPr>
                <w:b/>
              </w:rPr>
            </w:pPr>
          </w:p>
          <w:p w:rsidR="009C23DB" w:rsidRPr="00BD6D00" w:rsidRDefault="009C23DB" w:rsidP="00BD6D00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BD6D00" w:rsidRPr="00BD6D00">
              <w:rPr>
                <w:b/>
                <w:bCs/>
              </w:rPr>
              <w:t xml:space="preserve">Bio </w:t>
            </w:r>
            <w:proofErr w:type="spellStart"/>
            <w:r w:rsidR="00C02588">
              <w:rPr>
                <w:b/>
                <w:bCs/>
              </w:rPr>
              <w:t>Spirulina</w:t>
            </w:r>
            <w:proofErr w:type="spellEnd"/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C02588" w:rsidRPr="00C02588">
              <w:t xml:space="preserve">Bio </w:t>
            </w:r>
            <w:proofErr w:type="spellStart"/>
            <w:r w:rsidR="00C02588" w:rsidRPr="00C02588">
              <w:t>Spirulina</w:t>
            </w:r>
            <w:proofErr w:type="spellEnd"/>
            <w:r w:rsidR="00C02588" w:rsidRPr="00C02588">
              <w:t xml:space="preserve"> enthält Vitamine, Mineralien und essentielle Aminosäuren. Es versorgt den Körper mit vielen notwendigen Stoffen bei Diät, Fasten- und Schlankheitskuren.</w:t>
            </w:r>
          </w:p>
          <w:p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C23DB" w:rsidRPr="009C23DB">
              <w:t>Hergestellt in Deutschland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C02588" w:rsidRPr="00C02588" w:rsidRDefault="00C02588" w:rsidP="00C02588">
            <w:r w:rsidRPr="00C02588">
              <w:t>200 Tabletten = 80 g</w:t>
            </w:r>
          </w:p>
          <w:p w:rsidR="00565953" w:rsidRDefault="00440F23" w:rsidP="00BD6D00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C02588" w:rsidRPr="00C02588">
              <w:t xml:space="preserve">100% </w:t>
            </w:r>
            <w:proofErr w:type="spellStart"/>
            <w:r w:rsidR="00C02588" w:rsidRPr="00C02588">
              <w:t>Spirulina</w:t>
            </w:r>
            <w:proofErr w:type="spellEnd"/>
            <w:r w:rsidR="00C02588" w:rsidRPr="00C02588">
              <w:t xml:space="preserve"> Mikroalgenpulver aus kontrolliert biologischem Anbau. Frei von Allergenen</w:t>
            </w:r>
          </w:p>
          <w:p w:rsidR="00C02588" w:rsidRDefault="00565953" w:rsidP="00BD6D00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="00C02588" w:rsidRPr="00C02588">
              <w:t>3x täglich 3 Tabletten vor oder zu den Mahlzeiten einnehmen.</w:t>
            </w:r>
          </w:p>
          <w:p w:rsidR="00C02588" w:rsidRDefault="00C02588" w:rsidP="00C02588">
            <w:r w:rsidRPr="00565953">
              <w:rPr>
                <w:b/>
              </w:rPr>
              <w:t>&lt;h</w:t>
            </w:r>
            <w:r>
              <w:rPr>
                <w:b/>
              </w:rPr>
              <w:t>8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C02588">
              <w:rPr>
                <w:b/>
                <w:bCs/>
              </w:rPr>
              <w:t>1 Tablette enthält: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8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Pr="00C02588">
              <w:t xml:space="preserve">400mg </w:t>
            </w:r>
            <w:proofErr w:type="spellStart"/>
            <w:r w:rsidRPr="00C02588">
              <w:t>Spirulina</w:t>
            </w:r>
            <w:proofErr w:type="spellEnd"/>
            <w:r w:rsidRPr="00C02588">
              <w:t xml:space="preserve"> Mikroalgenpulver.</w:t>
            </w:r>
          </w:p>
          <w:p w:rsidR="00C02588" w:rsidRPr="00C02588" w:rsidRDefault="00C02588" w:rsidP="00C02588">
            <w:pPr>
              <w:rPr>
                <w:b/>
                <w:bCs/>
              </w:rPr>
            </w:pPr>
            <w:r w:rsidRPr="00565953">
              <w:rPr>
                <w:b/>
              </w:rPr>
              <w:t>&lt;h</w:t>
            </w:r>
            <w:r>
              <w:rPr>
                <w:b/>
              </w:rPr>
              <w:t>9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C02588">
              <w:rPr>
                <w:b/>
                <w:bCs/>
              </w:rPr>
              <w:t>Tagesverzehrmenge (9 Tabletten) enthält:</w:t>
            </w:r>
            <w:r w:rsidRPr="00565953">
              <w:rPr>
                <w:b/>
              </w:rPr>
              <w:t>&lt;/h</w:t>
            </w:r>
            <w:r>
              <w:rPr>
                <w:b/>
              </w:rPr>
              <w:t>9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proofErr w:type="spellStart"/>
            <w:r w:rsidRPr="00C02588">
              <w:t>Spirulina</w:t>
            </w:r>
            <w:proofErr w:type="spellEnd"/>
            <w:r w:rsidRPr="00C02588">
              <w:t xml:space="preserve"> Mikroalgenpulver 3600mg(**)</w:t>
            </w:r>
          </w:p>
          <w:p w:rsidR="00C02588" w:rsidRDefault="00C02588" w:rsidP="00C02588">
            <w:r w:rsidRPr="00C02588">
              <w:t>**keine Referenzmenge gemäß Lebensmittelinformationsverordnung (LMIV) vorgegeben.</w:t>
            </w:r>
          </w:p>
          <w:p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7938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3282"/>
            </w:tblGrid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C02588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C02588" w:rsidP="00C02588">
                  <w:pPr>
                    <w:framePr w:hSpace="141" w:wrap="around" w:vAnchor="text" w:hAnchor="margin" w:y="-767"/>
                  </w:pPr>
                  <w:r w:rsidRPr="00C02588">
                    <w:t>920 kJ / 224 kcal</w:t>
                  </w:r>
                </w:p>
              </w:tc>
            </w:tr>
            <w:tr w:rsidR="00565953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C02588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C02588" w:rsidP="00C02588">
                  <w:pPr>
                    <w:framePr w:hSpace="141" w:wrap="around" w:vAnchor="text" w:hAnchor="margin" w:y="-767"/>
                  </w:pPr>
                  <w:r>
                    <w:t>1,6</w:t>
                  </w:r>
                  <w:r w:rsidR="00BD6D00" w:rsidRPr="00BD6D00">
                    <w:t xml:space="preserve"> g</w:t>
                  </w:r>
                </w:p>
              </w:tc>
            </w:tr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C02588">
                  <w:pPr>
                    <w:framePr w:hSpace="141" w:wrap="around" w:vAnchor="text" w:hAnchor="margin" w:y="-767"/>
                  </w:pPr>
                  <w:r w:rsidRPr="00F203A8"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C02588" w:rsidP="00C02588">
                  <w:pPr>
                    <w:framePr w:hSpace="141" w:wrap="around" w:vAnchor="text" w:hAnchor="margin" w:y="-767"/>
                  </w:pPr>
                  <w:r>
                    <w:t>0,2</w:t>
                  </w:r>
                  <w:r w:rsidR="00BD6D00" w:rsidRPr="00BD6D00">
                    <w:t xml:space="preserve"> g</w:t>
                  </w:r>
                </w:p>
              </w:tc>
            </w:tr>
            <w:tr w:rsidR="00565953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C02588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C02588" w:rsidP="00C02588">
                  <w:pPr>
                    <w:framePr w:hSpace="141" w:wrap="around" w:vAnchor="text" w:hAnchor="margin" w:y="-767"/>
                  </w:pPr>
                  <w:r>
                    <w:t>49</w:t>
                  </w:r>
                  <w:r w:rsidR="00AD08AB" w:rsidRPr="00AD08AB">
                    <w:t xml:space="preserve"> g</w:t>
                  </w:r>
                </w:p>
              </w:tc>
            </w:tr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C02588">
                  <w:pPr>
                    <w:framePr w:hSpace="141" w:wrap="around" w:vAnchor="text" w:hAnchor="margin" w:y="-767"/>
                  </w:pPr>
                  <w:r w:rsidRPr="005C6425">
                    <w:lastRenderedPageBreak/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C02588" w:rsidP="00C02588">
                  <w:pPr>
                    <w:framePr w:hSpace="141" w:wrap="around" w:vAnchor="text" w:hAnchor="margin" w:y="-767"/>
                  </w:pPr>
                  <w:r>
                    <w:t>18</w:t>
                  </w:r>
                  <w:r w:rsidR="00AD08AB" w:rsidRPr="00AD08AB">
                    <w:t xml:space="preserve"> g</w:t>
                  </w:r>
                </w:p>
              </w:tc>
            </w:tr>
            <w:tr w:rsidR="00565953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C02588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C02588" w:rsidP="00C02588">
                  <w:pPr>
                    <w:framePr w:hSpace="141" w:wrap="around" w:vAnchor="text" w:hAnchor="margin" w:y="-767"/>
                  </w:pPr>
                  <w:r>
                    <w:t>3</w:t>
                  </w:r>
                  <w:r w:rsidR="00AD08AB" w:rsidRPr="00AD08AB">
                    <w:t xml:space="preserve"> g</w:t>
                  </w:r>
                </w:p>
              </w:tc>
            </w:tr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C02588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Default="00F203A8" w:rsidP="00C02588">
                  <w:pPr>
                    <w:framePr w:hSpace="141" w:wrap="around" w:vAnchor="text" w:hAnchor="margin" w:y="-767"/>
                  </w:pPr>
                  <w:r w:rsidRPr="00F203A8">
                    <w:t>&lt; 0,</w:t>
                  </w:r>
                  <w:r w:rsidR="00C02588">
                    <w:t>1</w:t>
                  </w:r>
                  <w:r w:rsidRPr="00F203A8">
                    <w:t xml:space="preserve"> g</w:t>
                  </w:r>
                </w:p>
                <w:p w:rsidR="00AD08AB" w:rsidRDefault="00AD08AB" w:rsidP="00C02588">
                  <w:pPr>
                    <w:framePr w:hSpace="141" w:wrap="around" w:vAnchor="text" w:hAnchor="margin" w:y="-767"/>
                  </w:pPr>
                </w:p>
                <w:p w:rsidR="00AD08AB" w:rsidRPr="005C6425" w:rsidRDefault="00AD08AB" w:rsidP="00C02588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C02588">
                  <w:pPr>
                    <w:framePr w:hSpace="141" w:wrap="around" w:vAnchor="text" w:hAnchor="margin" w:y="-767"/>
                  </w:pPr>
                </w:p>
              </w:tc>
            </w:tr>
          </w:tbl>
          <w:p w:rsidR="00565953" w:rsidRPr="00565953" w:rsidRDefault="00565953" w:rsidP="00565953">
            <w:pPr>
              <w:rPr>
                <w:b/>
                <w:bCs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tbl>
      <w:tblPr>
        <w:tblW w:w="785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2593"/>
      </w:tblGrid>
      <w:tr w:rsidR="00AD08AB" w:rsidRPr="005C6425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C02588">
            <w:pPr>
              <w:spacing w:after="0" w:line="240" w:lineRule="auto"/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</w:tbl>
    <w:p w:rsidR="00CF625B" w:rsidRPr="00565953" w:rsidRDefault="00CF625B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28792F"/>
    <w:rsid w:val="003F3C85"/>
    <w:rsid w:val="00440F23"/>
    <w:rsid w:val="004B3D1C"/>
    <w:rsid w:val="00523133"/>
    <w:rsid w:val="0056595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D08AB"/>
    <w:rsid w:val="00BD6D00"/>
    <w:rsid w:val="00C02588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F25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6</cp:revision>
  <cp:lastPrinted>2018-09-10T12:29:00Z</cp:lastPrinted>
  <dcterms:created xsi:type="dcterms:W3CDTF">2018-12-07T09:59:00Z</dcterms:created>
  <dcterms:modified xsi:type="dcterms:W3CDTF">2020-05-29T10:30:00Z</dcterms:modified>
</cp:coreProperties>
</file>