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E5550A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215F" w:rsidRPr="0033215F" w:rsidRDefault="009C23DB" w:rsidP="0033215F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3215F" w:rsidRPr="0033215F">
              <w:rPr>
                <w:b/>
                <w:bCs/>
              </w:rPr>
              <w:t>16397028</w:t>
            </w:r>
          </w:p>
          <w:p w:rsidR="009C23DB" w:rsidRDefault="009C23DB" w:rsidP="00E5550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8C22B1" w:rsidRPr="008C22B1" w:rsidRDefault="009C23DB" w:rsidP="008C22B1">
            <w:pPr>
              <w:rPr>
                <w:b/>
              </w:rPr>
            </w:pPr>
            <w:r w:rsidRPr="00FB2599">
              <w:rPr>
                <w:b/>
              </w:rPr>
              <w:t>-</w:t>
            </w:r>
            <w:r w:rsidR="008C22B1">
              <w:rPr>
                <w:b/>
              </w:rPr>
              <w:t xml:space="preserve"> </w:t>
            </w:r>
            <w:r w:rsidR="0033215F" w:rsidRPr="0033215F">
              <w:rPr>
                <w:b/>
              </w:rPr>
              <w:t>Aloe Vera – Frischpflanzensaft, naturtrüb, nicht rückverdünnt. Aloe Blätter aus kontrolliert biologischem Anbau in Mexiko. Schonendes Zerkleinern der Blätter und Filtrieren.</w:t>
            </w:r>
          </w:p>
          <w:p w:rsidR="0033215F" w:rsidRPr="0033215F" w:rsidRDefault="009C23DB" w:rsidP="0033215F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33215F" w:rsidRPr="0033215F">
              <w:rPr>
                <w:b/>
                <w:bCs/>
              </w:rPr>
              <w:t>Bio Aloe Vera Drink</w:t>
            </w:r>
            <w:r w:rsidR="0033215F">
              <w:rPr>
                <w:b/>
                <w:bCs/>
              </w:rPr>
              <w:t xml:space="preserve"> </w:t>
            </w:r>
            <w:r w:rsidR="0033215F" w:rsidRPr="0033215F">
              <w:rPr>
                <w:b/>
                <w:bCs/>
              </w:rPr>
              <w:t>Frischpflanzensaft</w:t>
            </w:r>
            <w:r w:rsidR="00E5550A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33215F" w:rsidRPr="0033215F">
              <w:t xml:space="preserve">Aloe Vera ist eine Pflanze mit der herausragenden Fähigkeit, trockene und heiße Perioden lange Zeit </w:t>
            </w:r>
            <w:proofErr w:type="spellStart"/>
            <w:r w:rsidR="0033215F" w:rsidRPr="0033215F">
              <w:t>überstehen</w:t>
            </w:r>
            <w:proofErr w:type="spellEnd"/>
            <w:r w:rsidR="0033215F" w:rsidRPr="0033215F">
              <w:t xml:space="preserve"> zu können.</w:t>
            </w:r>
            <w:r w:rsidR="0033215F" w:rsidRPr="0033215F">
              <w:br/>
            </w:r>
            <w:proofErr w:type="spellStart"/>
            <w:r w:rsidR="0033215F" w:rsidRPr="0033215F">
              <w:t>Für</w:t>
            </w:r>
            <w:proofErr w:type="spellEnd"/>
            <w:r w:rsidR="0033215F" w:rsidRPr="0033215F">
              <w:t xml:space="preserve"> Raab Bio Aloe Vera Saft werden Aloe Blätter aus kontrolliert biologischem Anbau in Mexiko verwendet. Durch schonendes Zerkleinern der Blätter und anschließendes Filtrieren entsteht ein </w:t>
            </w:r>
            <w:proofErr w:type="spellStart"/>
            <w:r w:rsidR="0033215F" w:rsidRPr="0033215F">
              <w:t>naturtrüber</w:t>
            </w:r>
            <w:proofErr w:type="spellEnd"/>
            <w:r w:rsidR="0033215F" w:rsidRPr="0033215F">
              <w:t xml:space="preserve"> Frischpflanzensaft. Der </w:t>
            </w:r>
            <w:proofErr w:type="spellStart"/>
            <w:r w:rsidR="0033215F" w:rsidRPr="0033215F">
              <w:t>Aloverosegehalt</w:t>
            </w:r>
            <w:proofErr w:type="spellEnd"/>
            <w:r w:rsidR="0033215F" w:rsidRPr="0033215F">
              <w:t xml:space="preserve"> in diesem Saft liegt bei 1200 mg / l.</w:t>
            </w:r>
          </w:p>
          <w:p w:rsidR="00FB2599" w:rsidRPr="00E5550A" w:rsidRDefault="00FB2599" w:rsidP="00E5550A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E5550A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8C22B1" w:rsidRPr="008C22B1" w:rsidRDefault="009C23DB" w:rsidP="0033215F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33215F" w:rsidRPr="0033215F">
              <w:t>Bio-Kennzeichnung: DE-ÖKO-001 Mexiko-Landwirtschaft</w:t>
            </w:r>
            <w:r w:rsidR="0033215F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33215F">
              <w:t>Farbe und Geschmack können variieren, da es sich um ein Naturprodukt handelt, das jahreszeitlichen Schwankungen unterliegt</w:t>
            </w:r>
            <w:r w:rsidR="0033215F">
              <w:t>.</w:t>
            </w:r>
            <w:r w:rsidR="0033215F">
              <w:br/>
            </w:r>
            <w:r w:rsidR="0033215F">
              <w:t>Raab Vitalfood verwendet nur beste Rohstoffe und kontrolliert sämtliche Produkte auf Rückstände und den ausgelobten Nähr- und Vitalstoffgehalt</w:t>
            </w:r>
            <w:r w:rsidR="0033215F">
              <w:t>.</w:t>
            </w:r>
          </w:p>
          <w:p w:rsidR="00244900" w:rsidRPr="0033215F" w:rsidRDefault="00440F23" w:rsidP="0033215F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3215F">
              <w:t>Inhalt = 1000 ml</w:t>
            </w:r>
            <w:r w:rsidR="0033215F">
              <w:br/>
            </w:r>
            <w:r w:rsidR="0033215F">
              <w:t>Diese Flasche enthält 16 Portionen.</w:t>
            </w:r>
          </w:p>
          <w:p w:rsidR="008C22B1" w:rsidRPr="008C22B1" w:rsidRDefault="00440F23" w:rsidP="0033215F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3215F">
              <w:t xml:space="preserve">99,8 % Aloe </w:t>
            </w:r>
            <w:proofErr w:type="spellStart"/>
            <w:r w:rsidR="0033215F">
              <w:t>vera</w:t>
            </w:r>
            <w:proofErr w:type="spellEnd"/>
            <w:r w:rsidR="0033215F">
              <w:t xml:space="preserve"> Frischpflanzensaft (Aloe </w:t>
            </w:r>
            <w:proofErr w:type="spellStart"/>
            <w:r w:rsidR="0033215F">
              <w:t>vera</w:t>
            </w:r>
            <w:proofErr w:type="spellEnd"/>
            <w:r w:rsidR="0033215F">
              <w:t xml:space="preserve"> </w:t>
            </w:r>
            <w:proofErr w:type="spellStart"/>
            <w:r w:rsidR="0033215F">
              <w:t>barbadensis</w:t>
            </w:r>
            <w:proofErr w:type="spellEnd"/>
            <w:r w:rsidR="0033215F">
              <w:t xml:space="preserve"> </w:t>
            </w:r>
            <w:proofErr w:type="gramStart"/>
            <w:r w:rsidR="0033215F">
              <w:t>Miller)*</w:t>
            </w:r>
            <w:proofErr w:type="gramEnd"/>
            <w:r w:rsidR="0033215F">
              <w:t>, Säuerungsmittel: Zitronensäure</w:t>
            </w:r>
            <w:r w:rsidR="0033215F">
              <w:br/>
            </w:r>
            <w:r w:rsidR="0033215F">
              <w:t>(*aus kontrolliert biologischem Anbau Mexiko).</w:t>
            </w:r>
            <w:bookmarkStart w:id="0" w:name="_GoBack"/>
            <w:bookmarkEnd w:id="0"/>
          </w:p>
          <w:p w:rsidR="008C22B1" w:rsidRDefault="00440F23" w:rsidP="0033215F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3215F" w:rsidRPr="0033215F">
              <w:rPr>
                <w:bCs/>
              </w:rPr>
              <w:t>60 ml täglich.</w:t>
            </w:r>
            <w:r w:rsidR="0033215F">
              <w:rPr>
                <w:bCs/>
              </w:rPr>
              <w:br/>
            </w:r>
            <w:proofErr w:type="gramStart"/>
            <w:r w:rsidR="0033215F">
              <w:rPr>
                <w:bCs/>
              </w:rPr>
              <w:t>N</w:t>
            </w:r>
            <w:r w:rsidR="0033215F" w:rsidRPr="0033215F">
              <w:rPr>
                <w:bCs/>
              </w:rPr>
              <w:t>aturtrüb</w:t>
            </w:r>
            <w:proofErr w:type="gramEnd"/>
            <w:r w:rsidR="0033215F" w:rsidRPr="0033215F">
              <w:rPr>
                <w:bCs/>
              </w:rPr>
              <w:t>, deshalb vor dem Öffnen bitte schütteln! Nach dem Öffnen im Kühlschrank aufbewahren und zügig aufbrauchen.</w:t>
            </w:r>
          </w:p>
          <w:p w:rsidR="0033215F" w:rsidRDefault="0033215F" w:rsidP="0033215F">
            <w:pPr>
              <w:rPr>
                <w:bCs/>
              </w:rPr>
            </w:pPr>
          </w:p>
          <w:p w:rsidR="0033215F" w:rsidRDefault="0033215F" w:rsidP="0033215F">
            <w:pPr>
              <w:rPr>
                <w:bCs/>
              </w:rPr>
            </w:pPr>
          </w:p>
          <w:p w:rsidR="0033215F" w:rsidRPr="008C22B1" w:rsidRDefault="0033215F" w:rsidP="0033215F">
            <w:pPr>
              <w:rPr>
                <w:bCs/>
              </w:rPr>
            </w:pPr>
          </w:p>
          <w:p w:rsidR="000318D7" w:rsidRPr="00B631B5" w:rsidRDefault="000318D7" w:rsidP="00E5550A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7"/>
              <w:gridCol w:w="1403"/>
              <w:gridCol w:w="1297"/>
            </w:tblGrid>
            <w:tr w:rsidR="0033215F" w:rsidRPr="0033215F" w:rsidTr="0033215F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33215F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33215F">
                    <w:rPr>
                      <w:b/>
                      <w:bCs/>
                    </w:rPr>
                    <w:t>pro 100 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33215F">
                    <w:rPr>
                      <w:b/>
                      <w:bCs/>
                    </w:rPr>
                    <w:t>pro 60 ml *</w:t>
                  </w:r>
                </w:p>
              </w:tc>
            </w:tr>
            <w:tr w:rsidR="0033215F" w:rsidRPr="0033215F" w:rsidTr="003321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15 kJ / 4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9 kJ / 2 kcal</w:t>
                  </w:r>
                </w:p>
              </w:tc>
            </w:tr>
            <w:tr w:rsidR="0033215F" w:rsidRPr="0033215F" w:rsidTr="003321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&lt; 0,5 g</w:t>
                  </w:r>
                </w:p>
              </w:tc>
            </w:tr>
            <w:tr w:rsidR="0033215F" w:rsidRPr="0033215F" w:rsidTr="003321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&lt; 0,01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&lt; 0,01 g</w:t>
                  </w:r>
                </w:p>
              </w:tc>
            </w:tr>
            <w:tr w:rsidR="0033215F" w:rsidRPr="0033215F" w:rsidTr="003321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&lt; 0,5 g</w:t>
                  </w:r>
                </w:p>
              </w:tc>
            </w:tr>
            <w:tr w:rsidR="0033215F" w:rsidRPr="0033215F" w:rsidTr="003321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&lt; 0,5 g</w:t>
                  </w:r>
                </w:p>
              </w:tc>
            </w:tr>
            <w:tr w:rsidR="0033215F" w:rsidRPr="0033215F" w:rsidTr="003321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&lt; 0,5 g</w:t>
                  </w:r>
                </w:p>
              </w:tc>
            </w:tr>
            <w:tr w:rsidR="0033215F" w:rsidRPr="0033215F" w:rsidTr="003321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0,03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0,02 g</w:t>
                  </w:r>
                </w:p>
              </w:tc>
            </w:tr>
            <w:tr w:rsidR="0033215F" w:rsidRPr="0033215F" w:rsidTr="003321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  <w:r w:rsidRPr="0033215F">
                    <w:t>* entspricht einer Portion / 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3215F" w:rsidRPr="0033215F" w:rsidRDefault="0033215F" w:rsidP="0033215F">
                  <w:pPr>
                    <w:framePr w:hSpace="141" w:wrap="around" w:vAnchor="text" w:hAnchor="margin" w:y="-767"/>
                  </w:pPr>
                </w:p>
              </w:tc>
            </w:tr>
          </w:tbl>
          <w:p w:rsidR="000318D7" w:rsidRDefault="000318D7" w:rsidP="00E5550A"/>
          <w:p w:rsidR="009C23DB" w:rsidRPr="009C23DB" w:rsidRDefault="009C23DB" w:rsidP="00E5550A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E5550A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3215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8C22B1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5550A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F78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2020-01-29T15:25:00Z</dcterms:created>
  <dcterms:modified xsi:type="dcterms:W3CDTF">2020-01-29T15:25:00Z</dcterms:modified>
</cp:coreProperties>
</file>