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14:paraId="1262691F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D4BD1" w14:textId="77777777" w:rsidR="009C23DB" w:rsidRPr="00CE2A85" w:rsidRDefault="009C23DB" w:rsidP="001012CF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C9347C" w14:paraId="179AEEF7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775B8" w14:textId="77777777" w:rsidR="009A78A8" w:rsidRPr="009A78A8" w:rsidRDefault="009C23DB" w:rsidP="001012CF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A422C8" w:rsidRPr="00A422C8">
              <w:rPr>
                <w:b/>
                <w:bCs/>
              </w:rPr>
              <w:t>16146467</w:t>
            </w:r>
          </w:p>
          <w:p w14:paraId="701BFB2B" w14:textId="77777777" w:rsidR="009C23DB" w:rsidRPr="00CE2A85" w:rsidRDefault="009C23DB" w:rsidP="001012CF">
            <w:pPr>
              <w:rPr>
                <w:b/>
                <w:i/>
              </w:rPr>
            </w:pPr>
            <w:proofErr w:type="spellStart"/>
            <w:proofErr w:type="gramStart"/>
            <w:r w:rsidRPr="00CE2A85">
              <w:rPr>
                <w:b/>
                <w:i/>
              </w:rPr>
              <w:t>USP’s</w:t>
            </w:r>
            <w:proofErr w:type="spellEnd"/>
            <w:proofErr w:type="gramEnd"/>
            <w:r w:rsidRPr="00CE2A85">
              <w:rPr>
                <w:b/>
                <w:i/>
              </w:rPr>
              <w:t>:</w:t>
            </w:r>
          </w:p>
          <w:p w14:paraId="7C7F8CF7" w14:textId="4F4417A2" w:rsidR="009A78A8" w:rsidRPr="009A78A8" w:rsidRDefault="0084179E" w:rsidP="001012CF">
            <w:pPr>
              <w:rPr>
                <w:b/>
              </w:rPr>
            </w:pPr>
            <w:r>
              <w:rPr>
                <w:b/>
              </w:rPr>
              <w:t xml:space="preserve">Das sanfte </w:t>
            </w:r>
            <w:r>
              <w:rPr>
                <w:b/>
                <w:bCs/>
              </w:rPr>
              <w:t xml:space="preserve">Massage-Gel </w:t>
            </w:r>
            <w:r>
              <w:rPr>
                <w:b/>
                <w:bCs/>
              </w:rPr>
              <w:t xml:space="preserve">nährt die hochsensible </w:t>
            </w:r>
            <w:proofErr w:type="spellStart"/>
            <w:r>
              <w:rPr>
                <w:b/>
                <w:bCs/>
              </w:rPr>
              <w:t>Babyhaut</w:t>
            </w:r>
            <w:proofErr w:type="spellEnd"/>
            <w:r>
              <w:rPr>
                <w:b/>
                <w:bCs/>
              </w:rPr>
              <w:t xml:space="preserve"> und</w:t>
            </w:r>
            <w:r w:rsidR="00A422C8" w:rsidRPr="00A422C8">
              <w:rPr>
                <w:b/>
              </w:rPr>
              <w:t xml:space="preserve"> </w:t>
            </w:r>
            <w:r>
              <w:rPr>
                <w:b/>
              </w:rPr>
              <w:t>stärkt</w:t>
            </w:r>
            <w:r w:rsidR="00A422C8">
              <w:rPr>
                <w:b/>
              </w:rPr>
              <w:t xml:space="preserve"> </w:t>
            </w:r>
            <w:r w:rsidR="00A422C8" w:rsidRPr="00A422C8">
              <w:rPr>
                <w:b/>
              </w:rPr>
              <w:t xml:space="preserve">die </w:t>
            </w:r>
            <w:r>
              <w:rPr>
                <w:b/>
              </w:rPr>
              <w:t xml:space="preserve">liebevolle </w:t>
            </w:r>
            <w:r w:rsidR="00A422C8" w:rsidRPr="00A422C8">
              <w:rPr>
                <w:b/>
              </w:rPr>
              <w:t>Bindung des Babys an die</w:t>
            </w:r>
            <w:r w:rsidR="00A422C8">
              <w:rPr>
                <w:b/>
              </w:rPr>
              <w:t xml:space="preserve"> </w:t>
            </w:r>
            <w:r w:rsidR="00A422C8" w:rsidRPr="00A422C8">
              <w:rPr>
                <w:b/>
              </w:rPr>
              <w:t>Mutter. Ab 3 Monate</w:t>
            </w:r>
            <w:r>
              <w:rPr>
                <w:b/>
              </w:rPr>
              <w:t>n</w:t>
            </w:r>
            <w:r w:rsidR="00A422C8" w:rsidRPr="00A422C8">
              <w:rPr>
                <w:b/>
              </w:rPr>
              <w:t>.</w:t>
            </w:r>
          </w:p>
          <w:p w14:paraId="444FD2BF" w14:textId="467FE8C3" w:rsidR="009A78A8" w:rsidRPr="009A78A8" w:rsidRDefault="009C23DB" w:rsidP="001012CF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9A78A8" w:rsidRPr="009A78A8">
              <w:rPr>
                <w:b/>
                <w:bCs/>
              </w:rPr>
              <w:t>Gamarde</w:t>
            </w:r>
            <w:proofErr w:type="spellEnd"/>
            <w:r w:rsidR="009A78A8" w:rsidRP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>Babypflege</w:t>
            </w:r>
            <w:r w:rsid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>–</w:t>
            </w:r>
            <w:r w:rsid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 xml:space="preserve">Baby </w:t>
            </w:r>
            <w:r w:rsidR="00A422C8">
              <w:rPr>
                <w:b/>
                <w:bCs/>
              </w:rPr>
              <w:t>Massage</w:t>
            </w:r>
            <w:r w:rsidR="00C043C3">
              <w:rPr>
                <w:b/>
                <w:bCs/>
              </w:rPr>
              <w:t>-</w:t>
            </w:r>
            <w:r w:rsidR="00A422C8">
              <w:rPr>
                <w:b/>
                <w:bCs/>
              </w:rPr>
              <w:t>Gel</w:t>
            </w:r>
            <w:r w:rsidR="009A78A8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1D234C">
              <w:t xml:space="preserve">Pflegen Sie die zarte Haut </w:t>
            </w:r>
            <w:r w:rsidR="00027849">
              <w:t>I</w:t>
            </w:r>
            <w:r w:rsidR="001D234C">
              <w:t>hres Bab</w:t>
            </w:r>
            <w:r w:rsidR="00DF7A31">
              <w:t xml:space="preserve">ys mit </w:t>
            </w:r>
            <w:r w:rsidR="00027849">
              <w:t xml:space="preserve">dem wohltuenden Baby Massage-Gel von </w:t>
            </w:r>
            <w:proofErr w:type="spellStart"/>
            <w:r w:rsidR="00027849">
              <w:t>Gamarde</w:t>
            </w:r>
            <w:proofErr w:type="spellEnd"/>
            <w:r w:rsidR="00027849">
              <w:t xml:space="preserve">. Das Gel besteht aus einer speziell auf die hochempfindliche </w:t>
            </w:r>
            <w:proofErr w:type="spellStart"/>
            <w:r w:rsidR="00027849">
              <w:t>Babyhaut</w:t>
            </w:r>
            <w:proofErr w:type="spellEnd"/>
            <w:r w:rsidR="00027849">
              <w:t xml:space="preserve"> abgestimmten Komposition aus </w:t>
            </w:r>
            <w:r w:rsidR="00DF7A31">
              <w:t xml:space="preserve">hochwertigem </w:t>
            </w:r>
            <w:proofErr w:type="spellStart"/>
            <w:r w:rsidR="00DF7A31">
              <w:t>Arganöl</w:t>
            </w:r>
            <w:proofErr w:type="spellEnd"/>
            <w:r w:rsidR="00DF7A31">
              <w:t xml:space="preserve"> und </w:t>
            </w:r>
            <w:r w:rsidR="00027849">
              <w:t xml:space="preserve">beruhigendem </w:t>
            </w:r>
            <w:r w:rsidR="00DF7A31">
              <w:t>Hanföl</w:t>
            </w:r>
            <w:r w:rsidR="00A422C8">
              <w:t xml:space="preserve"> </w:t>
            </w:r>
            <w:r w:rsidR="00C9347C">
              <w:t>aus biologischem Anbau.</w:t>
            </w:r>
            <w:r w:rsidR="00027849">
              <w:t xml:space="preserve"> Zusätzlich sorgt der angenehm leichte Duft des Orangenöls für eine entspannende Momente bei Baby und Mama.</w:t>
            </w:r>
          </w:p>
          <w:p w14:paraId="4554BC55" w14:textId="15748568" w:rsidR="00172306" w:rsidRDefault="009C23DB" w:rsidP="001012CF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39090C" w:rsidRPr="00172306">
              <w:t xml:space="preserve">Wir möchten Ihnen zeigen, welches immense Potenzial in Natur und Pflanzen steckt. Deshalb hat </w:t>
            </w:r>
            <w:proofErr w:type="spellStart"/>
            <w:r w:rsidR="0039090C" w:rsidRPr="00172306">
              <w:t>Gamarde</w:t>
            </w:r>
            <w:proofErr w:type="spellEnd"/>
            <w:r w:rsidR="0039090C" w:rsidRPr="00172306">
              <w:t xml:space="preserve"> </w:t>
            </w:r>
            <w:proofErr w:type="spellStart"/>
            <w:r w:rsidR="0039090C" w:rsidRPr="00172306">
              <w:t>Dermatological</w:t>
            </w:r>
            <w:proofErr w:type="spellEnd"/>
            <w:r w:rsidR="0039090C" w:rsidRPr="00172306">
              <w:t xml:space="preserve"> </w:t>
            </w:r>
            <w:proofErr w:type="spellStart"/>
            <w:r w:rsidR="0039090C" w:rsidRPr="00172306">
              <w:t>Laboratoires</w:t>
            </w:r>
            <w:proofErr w:type="spellEnd"/>
            <w:r w:rsidR="0039090C" w:rsidRPr="00172306">
              <w:t xml:space="preserve"> ein originelles Angebot an zertifizierten Bio-Kosmetikprodukten entwickelt.</w:t>
            </w:r>
            <w:r w:rsidR="0039090C" w:rsidRPr="00CE2A85">
              <w:br/>
            </w:r>
            <w:proofErr w:type="gramStart"/>
            <w:r w:rsidR="0039090C" w:rsidRPr="00CE2A85">
              <w:t>Basierend</w:t>
            </w:r>
            <w:proofErr w:type="gramEnd"/>
            <w:r w:rsidR="0039090C" w:rsidRPr="00172306">
              <w:t xml:space="preserve"> auf der innovativen Kombination aus </w:t>
            </w:r>
            <w:r w:rsidR="0039090C">
              <w:t xml:space="preserve">mineralisierendem Thermalwasser aus </w:t>
            </w:r>
            <w:proofErr w:type="spellStart"/>
            <w:r w:rsidR="0039090C" w:rsidRPr="00172306">
              <w:t>Gamarde</w:t>
            </w:r>
            <w:proofErr w:type="spellEnd"/>
            <w:r w:rsidR="0039090C" w:rsidRPr="00172306">
              <w:t>-les-</w:t>
            </w:r>
            <w:proofErr w:type="spellStart"/>
            <w:r w:rsidR="0039090C" w:rsidRPr="00172306">
              <w:t>Bains</w:t>
            </w:r>
            <w:proofErr w:type="spellEnd"/>
            <w:r w:rsidR="0039090C" w:rsidRPr="00172306">
              <w:t xml:space="preserve"> und Bio-</w:t>
            </w:r>
            <w:proofErr w:type="spellStart"/>
            <w:r w:rsidR="0039090C" w:rsidRPr="00172306">
              <w:t>Arganöl</w:t>
            </w:r>
            <w:proofErr w:type="spellEnd"/>
            <w:r w:rsidR="0039090C">
              <w:t xml:space="preserve"> </w:t>
            </w:r>
            <w:r w:rsidR="0039090C" w:rsidRPr="00172306">
              <w:t xml:space="preserve">verwöhnen unsere Produkte Ihre Haut. Die </w:t>
            </w:r>
            <w:proofErr w:type="spellStart"/>
            <w:r w:rsidR="0039090C" w:rsidRPr="00172306">
              <w:t>Gamarde</w:t>
            </w:r>
            <w:proofErr w:type="spellEnd"/>
            <w:r w:rsidR="0039090C" w:rsidRPr="00172306">
              <w:t>-Pflegeserien sind frei von chemischen Inhaltsstoffen und damit für empfindliche Haut geeignet.</w:t>
            </w:r>
          </w:p>
          <w:p w14:paraId="5EC9E5A3" w14:textId="6F63C65E" w:rsidR="009A78A8" w:rsidRPr="009A78A8" w:rsidRDefault="009A78A8" w:rsidP="001012CF">
            <w:pPr>
              <w:rPr>
                <w:b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C9347C">
              <w:t xml:space="preserve">Babypflege </w:t>
            </w:r>
            <w:r w:rsidR="00475440">
              <w:t>–</w:t>
            </w:r>
            <w:r w:rsidR="00C9347C">
              <w:t xml:space="preserve"> </w:t>
            </w:r>
            <w:r w:rsidR="00C9347C" w:rsidRPr="00C9347C">
              <w:t xml:space="preserve">Alles </w:t>
            </w:r>
            <w:proofErr w:type="spellStart"/>
            <w:r w:rsidR="00C9347C" w:rsidRPr="00C9347C">
              <w:t>für</w:t>
            </w:r>
            <w:proofErr w:type="spellEnd"/>
            <w:r w:rsidR="00C9347C" w:rsidRPr="00C9347C">
              <w:t xml:space="preserve"> die tägliche </w:t>
            </w:r>
            <w:r w:rsidR="00C9347C">
              <w:t>Pflege Ihres Babys!</w:t>
            </w:r>
            <w:r w:rsidRPr="009A78A8">
              <w:br/>
            </w:r>
            <w:r w:rsidR="00DC25AC" w:rsidRPr="00DC25AC">
              <w:t xml:space="preserve">Hypoallergen, dermatologisch getestet und 100 % natürlichen Ursprungs. Die perfekte Pflege für die zarte </w:t>
            </w:r>
            <w:proofErr w:type="spellStart"/>
            <w:r w:rsidR="00DC25AC" w:rsidRPr="00DC25AC">
              <w:t>Babyhaut</w:t>
            </w:r>
            <w:proofErr w:type="spellEnd"/>
            <w:r w:rsidR="00DC25AC" w:rsidRPr="00DC25AC">
              <w:t>.</w:t>
            </w:r>
          </w:p>
          <w:p w14:paraId="027B997A" w14:textId="77777777" w:rsidR="00C9347C" w:rsidRDefault="009C23DB" w:rsidP="001012CF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C9347C">
              <w:br/>
            </w:r>
            <w:r w:rsidR="00C9347C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C9347C" w:rsidRPr="00C9347C">
              <w:t xml:space="preserve">100% </w:t>
            </w:r>
            <w:proofErr w:type="spellStart"/>
            <w:r w:rsidR="00C9347C" w:rsidRPr="00C9347C">
              <w:t>natürlichen</w:t>
            </w:r>
            <w:proofErr w:type="spellEnd"/>
            <w:r w:rsidR="00C9347C" w:rsidRPr="00C9347C">
              <w:t xml:space="preserve"> Ursprungs</w:t>
            </w:r>
          </w:p>
          <w:p w14:paraId="5ABB8914" w14:textId="5151FDF7" w:rsidR="00C9347C" w:rsidRPr="00C9347C" w:rsidRDefault="00C9347C" w:rsidP="001012CF">
            <w:pPr>
              <w:pStyle w:val="KeinLeerraum"/>
              <w:spacing w:line="276" w:lineRule="auto"/>
            </w:pP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DC25AC">
              <w:t>91</w:t>
            </w:r>
            <w:r w:rsidR="00DC25AC">
              <w:t xml:space="preserve">% </w:t>
            </w:r>
            <w:r w:rsidR="00DC25AC" w:rsidRPr="00D76486">
              <w:t>der</w:t>
            </w:r>
            <w:r w:rsidR="00DC25AC">
              <w:t xml:space="preserve"> </w:t>
            </w:r>
            <w:r w:rsidR="00DC25AC" w:rsidRPr="00D76486">
              <w:t>Inhalts</w:t>
            </w:r>
            <w:r w:rsidR="00DC25AC">
              <w:t>s</w:t>
            </w:r>
            <w:r w:rsidR="00DC25AC" w:rsidRPr="00D76486">
              <w:t>toffe</w:t>
            </w:r>
            <w:r w:rsidR="00DC25AC">
              <w:t xml:space="preserve"> aus biologischem Anbau</w:t>
            </w:r>
          </w:p>
          <w:p w14:paraId="6786A11A" w14:textId="2D875555" w:rsidR="00172306" w:rsidRPr="00CE2A85" w:rsidRDefault="00C9347C" w:rsidP="001012CF">
            <w:pPr>
              <w:pStyle w:val="KeinLeerraum"/>
              <w:spacing w:line="276" w:lineRule="auto"/>
            </w:pPr>
            <w:r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DC25AC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DC25AC" w:rsidRPr="00CE2A85">
              <w:t>Für Veganer geeignet</w:t>
            </w:r>
            <w:r w:rsidR="00DC25AC" w:rsidRPr="00CE2A85">
              <w:t xml:space="preserve"> 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DC25AC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DC25AC" w:rsidRPr="00D76486">
              <w:t>Frei von Konservierungsmitteln, PEGs, Silikonen und Farbstoffen</w:t>
            </w:r>
          </w:p>
          <w:p w14:paraId="32DF5550" w14:textId="77777777" w:rsidR="00172306" w:rsidRPr="00CE2A85" w:rsidRDefault="00172306" w:rsidP="001012CF">
            <w:pPr>
              <w:pStyle w:val="KeinLeerraum"/>
              <w:spacing w:line="276" w:lineRule="auto"/>
              <w:rPr>
                <w:b/>
              </w:rPr>
            </w:pPr>
          </w:p>
          <w:p w14:paraId="3CD8A2FF" w14:textId="77777777" w:rsidR="00172306" w:rsidRPr="00CE2A85" w:rsidRDefault="00440F23" w:rsidP="001012CF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A422C8" w:rsidRPr="00A422C8">
              <w:t>40 ml Tube</w:t>
            </w:r>
          </w:p>
          <w:p w14:paraId="5DF1EEAC" w14:textId="77777777" w:rsidR="00172306" w:rsidRPr="00172306" w:rsidRDefault="00172306" w:rsidP="001012CF">
            <w:pPr>
              <w:pStyle w:val="KeinLeerraum"/>
              <w:spacing w:line="276" w:lineRule="auto"/>
            </w:pPr>
          </w:p>
          <w:p w14:paraId="5E55AB56" w14:textId="17272A07" w:rsidR="009C23DB" w:rsidRPr="00027849" w:rsidRDefault="00440F23" w:rsidP="00027849">
            <w:r w:rsidRPr="001012CF">
              <w:rPr>
                <w:b/>
                <w:lang w:val="en-US"/>
              </w:rPr>
              <w:t>&lt;h</w:t>
            </w:r>
            <w:r w:rsidR="00B60290" w:rsidRPr="001012CF">
              <w:rPr>
                <w:b/>
                <w:lang w:val="en-US"/>
              </w:rPr>
              <w:t>7</w:t>
            </w:r>
            <w:r w:rsidRPr="001012CF">
              <w:rPr>
                <w:b/>
                <w:lang w:val="en-US"/>
              </w:rPr>
              <w:t>&gt;</w:t>
            </w:r>
            <w:r w:rsidRPr="001012CF">
              <w:rPr>
                <w:lang w:val="en-US"/>
              </w:rPr>
              <w:t xml:space="preserve"> </w:t>
            </w:r>
            <w:r w:rsidR="00172306" w:rsidRPr="001012CF">
              <w:rPr>
                <w:b/>
                <w:bCs/>
                <w:lang w:val="en-US"/>
              </w:rPr>
              <w:t>Ingredients</w:t>
            </w:r>
            <w:r w:rsidRPr="001012CF">
              <w:rPr>
                <w:b/>
                <w:lang w:val="en-US"/>
              </w:rPr>
              <w:t xml:space="preserve"> &lt;/h</w:t>
            </w:r>
            <w:r w:rsidR="00B60290" w:rsidRPr="001012CF">
              <w:rPr>
                <w:b/>
                <w:lang w:val="en-US"/>
              </w:rPr>
              <w:t>7</w:t>
            </w:r>
            <w:r w:rsidRPr="001012CF">
              <w:rPr>
                <w:b/>
                <w:lang w:val="en-US"/>
              </w:rPr>
              <w:t>&gt;</w:t>
            </w:r>
            <w:r w:rsidR="00172306" w:rsidRPr="001012CF">
              <w:rPr>
                <w:b/>
                <w:lang w:val="en-US"/>
              </w:rPr>
              <w:br/>
            </w:r>
            <w:r w:rsidR="001012CF" w:rsidRPr="001012CF">
              <w:rPr>
                <w:lang w:val="en-US"/>
              </w:rPr>
              <w:t xml:space="preserve">Helianthus annuus (Sunflower) seed oil*, hydrogenated castor oil, glyceryl </w:t>
            </w:r>
            <w:proofErr w:type="spellStart"/>
            <w:r w:rsidR="001012CF" w:rsidRPr="001012CF">
              <w:rPr>
                <w:lang w:val="en-US"/>
              </w:rPr>
              <w:t>dibehenate</w:t>
            </w:r>
            <w:proofErr w:type="spellEnd"/>
            <w:r w:rsidR="001012CF" w:rsidRPr="001012CF">
              <w:rPr>
                <w:lang w:val="en-US"/>
              </w:rPr>
              <w:t xml:space="preserve">, Argania spinosa kernel oil*, </w:t>
            </w:r>
            <w:proofErr w:type="spellStart"/>
            <w:r w:rsidR="001012CF" w:rsidRPr="001012CF">
              <w:rPr>
                <w:lang w:val="en-US"/>
              </w:rPr>
              <w:t>tribehenin</w:t>
            </w:r>
            <w:proofErr w:type="spellEnd"/>
            <w:r w:rsidR="001012CF" w:rsidRPr="001012CF">
              <w:rPr>
                <w:lang w:val="en-US"/>
              </w:rPr>
              <w:t xml:space="preserve">, glyceryl behenate, Cannabis sativa (Hemp) seed oil*, Citrus aurantium </w:t>
            </w:r>
            <w:proofErr w:type="spellStart"/>
            <w:r w:rsidR="001012CF" w:rsidRPr="001012CF">
              <w:rPr>
                <w:lang w:val="en-US"/>
              </w:rPr>
              <w:t>amara</w:t>
            </w:r>
            <w:proofErr w:type="spellEnd"/>
            <w:r w:rsidR="001012CF" w:rsidRPr="001012CF">
              <w:rPr>
                <w:lang w:val="en-US"/>
              </w:rPr>
              <w:t xml:space="preserve"> (Bitter Orange) leaf/twig oil*, tocopherol, </w:t>
            </w:r>
            <w:proofErr w:type="spellStart"/>
            <w:r w:rsidR="001012CF" w:rsidRPr="001012CF">
              <w:rPr>
                <w:lang w:val="en-US"/>
              </w:rPr>
              <w:t>citral</w:t>
            </w:r>
            <w:proofErr w:type="spellEnd"/>
            <w:r w:rsidR="0084179E">
              <w:rPr>
                <w:lang w:val="en-US"/>
              </w:rPr>
              <w:t>**</w:t>
            </w:r>
            <w:r w:rsidR="001012CF" w:rsidRPr="001012CF">
              <w:rPr>
                <w:lang w:val="en-US"/>
              </w:rPr>
              <w:t>, geraniol</w:t>
            </w:r>
            <w:r w:rsidR="0084179E">
              <w:rPr>
                <w:lang w:val="en-US"/>
              </w:rPr>
              <w:t>**</w:t>
            </w:r>
            <w:r w:rsidR="001012CF" w:rsidRPr="001012CF">
              <w:rPr>
                <w:lang w:val="en-US"/>
              </w:rPr>
              <w:t>, limonene</w:t>
            </w:r>
            <w:r w:rsidR="0084179E">
              <w:rPr>
                <w:lang w:val="en-US"/>
              </w:rPr>
              <w:t>**</w:t>
            </w:r>
            <w:r w:rsidR="001012CF" w:rsidRPr="001012CF">
              <w:rPr>
                <w:lang w:val="en-US"/>
              </w:rPr>
              <w:t>, linalool</w:t>
            </w:r>
            <w:r w:rsidR="0084179E">
              <w:rPr>
                <w:lang w:val="en-US"/>
              </w:rPr>
              <w:t>**</w:t>
            </w:r>
            <w:r w:rsidR="001012CF" w:rsidRPr="001012CF">
              <w:rPr>
                <w:lang w:val="en-US"/>
              </w:rPr>
              <w:t>.</w:t>
            </w:r>
            <w:r w:rsidR="001012CF" w:rsidRPr="001012CF">
              <w:rPr>
                <w:lang w:val="en-US"/>
              </w:rPr>
              <w:br/>
            </w:r>
            <w:r w:rsidR="001012CF" w:rsidRPr="0084179E">
              <w:t>*</w:t>
            </w:r>
            <w:r w:rsidR="0084179E" w:rsidRPr="00A8621F">
              <w:t>Inhalt</w:t>
            </w:r>
            <w:r w:rsidR="0084179E">
              <w:t>s</w:t>
            </w:r>
            <w:r w:rsidR="0084179E" w:rsidRPr="00A8621F">
              <w:t xml:space="preserve">stoffe </w:t>
            </w:r>
            <w:r w:rsidR="0084179E" w:rsidRPr="00443B83">
              <w:t>aus biologischem Anbau</w:t>
            </w:r>
            <w:r w:rsidR="0084179E" w:rsidRPr="0084179E">
              <w:t xml:space="preserve"> </w:t>
            </w:r>
            <w:r w:rsidR="0084179E">
              <w:br/>
              <w:t>**</w:t>
            </w:r>
            <w:r w:rsidR="001012CF">
              <w:t xml:space="preserve"> </w:t>
            </w:r>
            <w:r w:rsidR="0084179E" w:rsidRPr="0084179E">
              <w:t>Inhalts</w:t>
            </w:r>
            <w:r w:rsidR="0084179E">
              <w:t>s</w:t>
            </w:r>
            <w:r w:rsidR="0084179E" w:rsidRPr="0084179E">
              <w:t>toffe, die auf natürliche Weise in ätherischen Ölen vorhanden sind</w:t>
            </w:r>
            <w:r w:rsidR="00172306" w:rsidRPr="00CE2A85">
              <w:rPr>
                <w:b/>
              </w:rPr>
              <w:br/>
            </w:r>
          </w:p>
        </w:tc>
      </w:tr>
      <w:tr w:rsidR="009C23DB" w:rsidRPr="00C9347C" w14:paraId="5CE216CF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E42B6" w14:textId="77777777" w:rsidR="009C23DB" w:rsidRPr="009A78A8" w:rsidRDefault="009C23DB" w:rsidP="001012CF">
            <w:pPr>
              <w:spacing w:after="0"/>
              <w:rPr>
                <w:rFonts w:eastAsia="Times New Roman"/>
                <w:b/>
                <w:color w:val="000000"/>
                <w:lang w:val="en-US" w:eastAsia="de-DE"/>
              </w:rPr>
            </w:pPr>
          </w:p>
        </w:tc>
      </w:tr>
    </w:tbl>
    <w:p w14:paraId="6891E31B" w14:textId="77777777" w:rsidR="00151D42" w:rsidRPr="009A78A8" w:rsidRDefault="00151D42" w:rsidP="009335FF">
      <w:pPr>
        <w:pStyle w:val="KeinLeerraum"/>
        <w:rPr>
          <w:lang w:val="en-US"/>
        </w:rPr>
      </w:pPr>
    </w:p>
    <w:p w14:paraId="3FC26FD4" w14:textId="77777777" w:rsidR="0018611A" w:rsidRPr="009A78A8" w:rsidRDefault="0018611A" w:rsidP="000B663A">
      <w:pPr>
        <w:pStyle w:val="KeinLeerraum"/>
        <w:rPr>
          <w:lang w:val="en-US"/>
        </w:rPr>
      </w:pPr>
    </w:p>
    <w:sectPr w:rsidR="0018611A" w:rsidRPr="009A7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27849"/>
    <w:rsid w:val="000919E5"/>
    <w:rsid w:val="000B663A"/>
    <w:rsid w:val="000E4CAA"/>
    <w:rsid w:val="001012CF"/>
    <w:rsid w:val="00151D42"/>
    <w:rsid w:val="00172306"/>
    <w:rsid w:val="0018611A"/>
    <w:rsid w:val="001D234C"/>
    <w:rsid w:val="001E3E53"/>
    <w:rsid w:val="0028422F"/>
    <w:rsid w:val="002909CB"/>
    <w:rsid w:val="002932B6"/>
    <w:rsid w:val="0039090C"/>
    <w:rsid w:val="003F3C85"/>
    <w:rsid w:val="00440F23"/>
    <w:rsid w:val="00475440"/>
    <w:rsid w:val="004B3D1C"/>
    <w:rsid w:val="00523133"/>
    <w:rsid w:val="006110EB"/>
    <w:rsid w:val="006678D0"/>
    <w:rsid w:val="006A6742"/>
    <w:rsid w:val="006C40C3"/>
    <w:rsid w:val="00734A4C"/>
    <w:rsid w:val="0084179E"/>
    <w:rsid w:val="00896F23"/>
    <w:rsid w:val="009335FF"/>
    <w:rsid w:val="009A24DE"/>
    <w:rsid w:val="009A78A8"/>
    <w:rsid w:val="009C23DB"/>
    <w:rsid w:val="00A422C8"/>
    <w:rsid w:val="00A85D46"/>
    <w:rsid w:val="00AE7AF2"/>
    <w:rsid w:val="00B60290"/>
    <w:rsid w:val="00C043C3"/>
    <w:rsid w:val="00C2795A"/>
    <w:rsid w:val="00C54B46"/>
    <w:rsid w:val="00C9347C"/>
    <w:rsid w:val="00CE2A85"/>
    <w:rsid w:val="00CE59CF"/>
    <w:rsid w:val="00CF625B"/>
    <w:rsid w:val="00D26DC6"/>
    <w:rsid w:val="00DC25AC"/>
    <w:rsid w:val="00DC31CE"/>
    <w:rsid w:val="00DF0D38"/>
    <w:rsid w:val="00DF7A31"/>
    <w:rsid w:val="00EB3992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BD3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7</cp:revision>
  <cp:lastPrinted>2018-09-10T12:29:00Z</cp:lastPrinted>
  <dcterms:created xsi:type="dcterms:W3CDTF">2019-09-17T10:43:00Z</dcterms:created>
  <dcterms:modified xsi:type="dcterms:W3CDTF">2021-03-09T14:50:00Z</dcterms:modified>
</cp:coreProperties>
</file>