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B71C04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C04" w:rsidRPr="00B71C04" w:rsidRDefault="009C23DB" w:rsidP="00B71C04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B71C04" w:rsidRPr="00B71C04">
              <w:rPr>
                <w:b/>
                <w:bCs/>
              </w:rPr>
              <w:t>15621966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B71C04" w:rsidRPr="00B71C04" w:rsidRDefault="009C23DB" w:rsidP="00B71C04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B71C04" w:rsidRPr="00B71C04">
              <w:rPr>
                <w:b/>
              </w:rPr>
              <w:t xml:space="preserve">Das Serum von </w:t>
            </w:r>
            <w:proofErr w:type="spellStart"/>
            <w:r w:rsidR="00B71C04" w:rsidRPr="00B71C04">
              <w:rPr>
                <w:b/>
              </w:rPr>
              <w:t>Gamarde</w:t>
            </w:r>
            <w:proofErr w:type="spellEnd"/>
            <w:r w:rsidR="00B71C04" w:rsidRPr="00B71C04">
              <w:rPr>
                <w:b/>
              </w:rPr>
              <w:t xml:space="preserve"> verleiht Ihnen zarte, samtige Haut und erfrischt. Durch den hohen Anteil an Bio-Aloe Vera und Thermalwasser verhindert ein matt erscheinendes Hautbild. Dieses Produkt lässt sich wunderbar mit </w:t>
            </w:r>
            <w:proofErr w:type="spellStart"/>
            <w:r w:rsidR="00B71C04" w:rsidRPr="00B71C04">
              <w:rPr>
                <w:b/>
              </w:rPr>
              <w:t>S</w:t>
            </w:r>
            <w:bookmarkStart w:id="0" w:name="_GoBack"/>
            <w:bookmarkEnd w:id="0"/>
            <w:r w:rsidR="00B71C04" w:rsidRPr="00B71C04">
              <w:rPr>
                <w:b/>
              </w:rPr>
              <w:t>oin</w:t>
            </w:r>
            <w:proofErr w:type="spellEnd"/>
            <w:r w:rsidR="00B71C04" w:rsidRPr="00B71C04">
              <w:rPr>
                <w:b/>
              </w:rPr>
              <w:t xml:space="preserve"> </w:t>
            </w:r>
            <w:proofErr w:type="spellStart"/>
            <w:r w:rsidR="00B71C04" w:rsidRPr="00B71C04">
              <w:rPr>
                <w:b/>
              </w:rPr>
              <w:t>Éclat</w:t>
            </w:r>
            <w:proofErr w:type="spellEnd"/>
            <w:r w:rsidR="00B71C04" w:rsidRPr="00B71C04">
              <w:rPr>
                <w:b/>
              </w:rPr>
              <w:t xml:space="preserve"> Jour und </w:t>
            </w:r>
            <w:proofErr w:type="spellStart"/>
            <w:r w:rsidR="00B71C04" w:rsidRPr="00B71C04">
              <w:rPr>
                <w:b/>
              </w:rPr>
              <w:t>Soin</w:t>
            </w:r>
            <w:proofErr w:type="spellEnd"/>
            <w:r w:rsidR="00B71C04" w:rsidRPr="00B71C04">
              <w:rPr>
                <w:b/>
              </w:rPr>
              <w:t xml:space="preserve"> </w:t>
            </w:r>
            <w:proofErr w:type="spellStart"/>
            <w:r w:rsidR="00B71C04" w:rsidRPr="00B71C04">
              <w:rPr>
                <w:b/>
              </w:rPr>
              <w:t>Éclat</w:t>
            </w:r>
            <w:proofErr w:type="spellEnd"/>
            <w:r w:rsidR="00B71C04" w:rsidRPr="00B71C04">
              <w:rPr>
                <w:b/>
              </w:rPr>
              <w:t xml:space="preserve"> </w:t>
            </w:r>
            <w:proofErr w:type="spellStart"/>
            <w:r w:rsidR="00B71C04" w:rsidRPr="00B71C04">
              <w:rPr>
                <w:b/>
              </w:rPr>
              <w:t>Nuit</w:t>
            </w:r>
            <w:proofErr w:type="spellEnd"/>
            <w:r w:rsidR="00B71C04" w:rsidRPr="00B71C04">
              <w:rPr>
                <w:b/>
              </w:rPr>
              <w:t xml:space="preserve"> kombinieren.</w:t>
            </w:r>
          </w:p>
          <w:p w:rsidR="00B71C04" w:rsidRPr="00B71C04" w:rsidRDefault="009C23DB" w:rsidP="00B71C04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B71C04" w:rsidRPr="00B71C04">
              <w:rPr>
                <w:b/>
                <w:bCs/>
              </w:rPr>
              <w:t>Gamarde</w:t>
            </w:r>
            <w:proofErr w:type="spellEnd"/>
            <w:r w:rsidR="00B71C04" w:rsidRPr="00B71C04">
              <w:rPr>
                <w:b/>
                <w:bCs/>
              </w:rPr>
              <w:t xml:space="preserve"> Weißeffekt</w:t>
            </w:r>
            <w:r w:rsidR="00B71C04">
              <w:rPr>
                <w:b/>
                <w:bCs/>
              </w:rPr>
              <w:t xml:space="preserve"> - </w:t>
            </w:r>
            <w:r w:rsidR="00B71C04" w:rsidRPr="00B71C04">
              <w:rPr>
                <w:b/>
                <w:bCs/>
              </w:rPr>
              <w:t>Serum für strahlende Haut</w:t>
            </w:r>
            <w:r w:rsidR="00B71C04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B71C04" w:rsidRPr="00B71C04">
              <w:t>Dieses Serum verleiht Ihrer Haut Geschmeidigkeit durch den hohen Anteil an Aloe Vera und der Zugabe von Süßholz aus biologischem Anbau. Zudem sorgen Sellerie und Basilikum für einen leuchtenden Teint.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B71C04" w:rsidRPr="00B71C04" w:rsidRDefault="009A78A8" w:rsidP="00B71C04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B71C04" w:rsidRPr="00B71C04">
              <w:t>Weißeffekt – Strahlungsentdecker!</w:t>
            </w:r>
            <w:r w:rsidR="00B71C04" w:rsidRPr="00B71C04">
              <w:rPr>
                <w:b/>
                <w:bCs/>
              </w:rPr>
              <w:br/>
            </w:r>
            <w:r w:rsidR="00B71C04" w:rsidRPr="00B71C04">
              <w:t xml:space="preserve">Der </w:t>
            </w:r>
            <w:proofErr w:type="spellStart"/>
            <w:r w:rsidR="00B71C04" w:rsidRPr="00B71C04">
              <w:t>Gamarde-Whitening</w:t>
            </w:r>
            <w:proofErr w:type="spellEnd"/>
            <w:r w:rsidR="00B71C04" w:rsidRPr="00B71C04">
              <w:t xml:space="preserve"> </w:t>
            </w:r>
            <w:proofErr w:type="spellStart"/>
            <w:r w:rsidR="00B71C04" w:rsidRPr="00B71C04">
              <w:t>Effect</w:t>
            </w:r>
            <w:proofErr w:type="spellEnd"/>
            <w:r w:rsidR="00B71C04" w:rsidRPr="00B71C04">
              <w:t xml:space="preserve"> kombiniert Pflanzenextrakte, wie Bio-</w:t>
            </w:r>
            <w:proofErr w:type="spellStart"/>
            <w:r w:rsidR="00B71C04" w:rsidRPr="00B71C04">
              <w:t>Bärbeere</w:t>
            </w:r>
            <w:proofErr w:type="spellEnd"/>
            <w:r w:rsidR="00B71C04" w:rsidRPr="00B71C04">
              <w:t xml:space="preserve"> und </w:t>
            </w:r>
            <w:proofErr w:type="spellStart"/>
            <w:r w:rsidR="00B71C04" w:rsidRPr="00B71C04">
              <w:t>Süssholz</w:t>
            </w:r>
            <w:proofErr w:type="spellEnd"/>
            <w:r w:rsidR="00B71C04" w:rsidRPr="00B71C04">
              <w:t xml:space="preserve"> mit ätherischen Ölen aus Petersilie, Karotte oder Sellerie.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B71C04">
              <w:t>3</w:t>
            </w:r>
            <w:r w:rsidR="00172306" w:rsidRPr="00172306">
              <w:t>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B71C04" w:rsidRPr="00B71C04" w:rsidRDefault="00440F23" w:rsidP="00B71C04">
            <w:pPr>
              <w:rPr>
                <w:lang w:val="en-US"/>
              </w:rPr>
            </w:pPr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B71C04" w:rsidRPr="00B71C04">
              <w:rPr>
                <w:lang w:val="en-US"/>
              </w:rPr>
              <w:t xml:space="preserve">Aqua (Water), Glycerin, Aloe </w:t>
            </w:r>
            <w:proofErr w:type="spellStart"/>
            <w:r w:rsidR="00B71C04" w:rsidRPr="00B71C04">
              <w:rPr>
                <w:lang w:val="en-US"/>
              </w:rPr>
              <w:t>barbadensis</w:t>
            </w:r>
            <w:proofErr w:type="spellEnd"/>
            <w:r w:rsidR="00B71C04" w:rsidRPr="00B71C04">
              <w:rPr>
                <w:lang w:val="en-US"/>
              </w:rPr>
              <w:t xml:space="preserve"> leaf extract*, </w:t>
            </w:r>
            <w:proofErr w:type="spellStart"/>
            <w:r w:rsidR="00B71C04" w:rsidRPr="00B71C04">
              <w:rPr>
                <w:lang w:val="en-US"/>
              </w:rPr>
              <w:t>Gamarde</w:t>
            </w:r>
            <w:proofErr w:type="spellEnd"/>
            <w:r w:rsidR="00B71C04" w:rsidRPr="00B71C04">
              <w:rPr>
                <w:lang w:val="en-US"/>
              </w:rPr>
              <w:t xml:space="preserve"> aqua (</w:t>
            </w:r>
            <w:proofErr w:type="spellStart"/>
            <w:r w:rsidR="00B71C04" w:rsidRPr="00B71C04">
              <w:rPr>
                <w:lang w:val="en-US"/>
              </w:rPr>
              <w:t>Gamarde</w:t>
            </w:r>
            <w:proofErr w:type="spellEnd"/>
            <w:r w:rsidR="00B71C04" w:rsidRPr="00B71C04">
              <w:rPr>
                <w:lang w:val="en-US"/>
              </w:rPr>
              <w:t xml:space="preserve"> Water), silica, Arctostaphylos </w:t>
            </w:r>
            <w:proofErr w:type="spellStart"/>
            <w:r w:rsidR="00B71C04" w:rsidRPr="00B71C04">
              <w:rPr>
                <w:lang w:val="en-US"/>
              </w:rPr>
              <w:t>uva</w:t>
            </w:r>
            <w:proofErr w:type="spellEnd"/>
            <w:r w:rsidR="00B71C04" w:rsidRPr="00B71C04">
              <w:rPr>
                <w:lang w:val="en-US"/>
              </w:rPr>
              <w:t xml:space="preserve"> </w:t>
            </w:r>
            <w:proofErr w:type="spellStart"/>
            <w:r w:rsidR="00B71C04" w:rsidRPr="00B71C04">
              <w:rPr>
                <w:lang w:val="en-US"/>
              </w:rPr>
              <w:t>ursi</w:t>
            </w:r>
            <w:proofErr w:type="spellEnd"/>
            <w:r w:rsidR="00B71C04" w:rsidRPr="00B71C04">
              <w:rPr>
                <w:lang w:val="en-US"/>
              </w:rPr>
              <w:t xml:space="preserve"> leaf extract*, Glycyrrhiza glabra (Licorice) root extract*, glyceryl caprylate, </w:t>
            </w:r>
            <w:proofErr w:type="spellStart"/>
            <w:r w:rsidR="00B71C04" w:rsidRPr="00B71C04">
              <w:rPr>
                <w:lang w:val="en-US"/>
              </w:rPr>
              <w:t>Olus</w:t>
            </w:r>
            <w:proofErr w:type="spellEnd"/>
            <w:r w:rsidR="00B71C04" w:rsidRPr="00B71C04">
              <w:rPr>
                <w:lang w:val="en-US"/>
              </w:rPr>
              <w:t xml:space="preserve"> oil, Achillea </w:t>
            </w:r>
            <w:proofErr w:type="spellStart"/>
            <w:r w:rsidR="00B71C04" w:rsidRPr="00B71C04">
              <w:rPr>
                <w:lang w:val="en-US"/>
              </w:rPr>
              <w:t>millefolium</w:t>
            </w:r>
            <w:proofErr w:type="spellEnd"/>
            <w:r w:rsidR="00B71C04" w:rsidRPr="00B71C04">
              <w:rPr>
                <w:lang w:val="en-US"/>
              </w:rPr>
              <w:t xml:space="preserve"> oil, </w:t>
            </w:r>
            <w:proofErr w:type="spellStart"/>
            <w:r w:rsidR="00B71C04" w:rsidRPr="00B71C04">
              <w:rPr>
                <w:lang w:val="en-US"/>
              </w:rPr>
              <w:t>Carum</w:t>
            </w:r>
            <w:proofErr w:type="spellEnd"/>
            <w:r w:rsidR="00B71C04" w:rsidRPr="00B71C04">
              <w:rPr>
                <w:lang w:val="en-US"/>
              </w:rPr>
              <w:t> </w:t>
            </w:r>
            <w:proofErr w:type="spellStart"/>
            <w:r w:rsidR="00B71C04" w:rsidRPr="00B71C04">
              <w:rPr>
                <w:lang w:val="en-US"/>
              </w:rPr>
              <w:t>petroselinum</w:t>
            </w:r>
            <w:proofErr w:type="spellEnd"/>
            <w:r w:rsidR="00B71C04" w:rsidRPr="00B71C04">
              <w:rPr>
                <w:lang w:val="en-US"/>
              </w:rPr>
              <w:t xml:space="preserve"> (Parsley) seed oil, </w:t>
            </w:r>
            <w:proofErr w:type="spellStart"/>
            <w:r w:rsidR="00B71C04" w:rsidRPr="00B71C04">
              <w:rPr>
                <w:lang w:val="en-US"/>
              </w:rPr>
              <w:t>Cinnamomum</w:t>
            </w:r>
            <w:proofErr w:type="spellEnd"/>
            <w:r w:rsidR="00B71C04" w:rsidRPr="00B71C04">
              <w:rPr>
                <w:lang w:val="en-US"/>
              </w:rPr>
              <w:t xml:space="preserve"> </w:t>
            </w:r>
            <w:proofErr w:type="spellStart"/>
            <w:r w:rsidR="00B71C04" w:rsidRPr="00B71C04">
              <w:rPr>
                <w:lang w:val="en-US"/>
              </w:rPr>
              <w:t>camphora</w:t>
            </w:r>
            <w:proofErr w:type="spellEnd"/>
            <w:r w:rsidR="00B71C04" w:rsidRPr="00B71C04">
              <w:rPr>
                <w:lang w:val="en-US"/>
              </w:rPr>
              <w:t xml:space="preserve"> (Camphor) bark oil, Gaultheria </w:t>
            </w:r>
            <w:proofErr w:type="spellStart"/>
            <w:r w:rsidR="00B71C04" w:rsidRPr="00B71C04">
              <w:rPr>
                <w:lang w:val="en-US"/>
              </w:rPr>
              <w:t>procumbens</w:t>
            </w:r>
            <w:proofErr w:type="spellEnd"/>
            <w:r w:rsidR="00B71C04" w:rsidRPr="00B71C04">
              <w:rPr>
                <w:lang w:val="en-US"/>
              </w:rPr>
              <w:t xml:space="preserve"> (Wintergreen) leaf oil*, Daucus </w:t>
            </w:r>
            <w:proofErr w:type="spellStart"/>
            <w:r w:rsidR="00B71C04" w:rsidRPr="00B71C04">
              <w:rPr>
                <w:lang w:val="en-US"/>
              </w:rPr>
              <w:t>carota</w:t>
            </w:r>
            <w:proofErr w:type="spellEnd"/>
            <w:r w:rsidR="00B71C04" w:rsidRPr="00B71C04">
              <w:rPr>
                <w:lang w:val="en-US"/>
              </w:rPr>
              <w:t xml:space="preserve"> sativa (Carrot) seed oil, </w:t>
            </w:r>
            <w:proofErr w:type="spellStart"/>
            <w:r w:rsidR="00B71C04" w:rsidRPr="00B71C04">
              <w:rPr>
                <w:lang w:val="en-US"/>
              </w:rPr>
              <w:t>Apium</w:t>
            </w:r>
            <w:proofErr w:type="spellEnd"/>
            <w:r w:rsidR="00B71C04" w:rsidRPr="00B71C04">
              <w:rPr>
                <w:lang w:val="en-US"/>
              </w:rPr>
              <w:t xml:space="preserve"> </w:t>
            </w:r>
            <w:proofErr w:type="spellStart"/>
            <w:r w:rsidR="00B71C04" w:rsidRPr="00B71C04">
              <w:rPr>
                <w:lang w:val="en-US"/>
              </w:rPr>
              <w:t>graveolens</w:t>
            </w:r>
            <w:proofErr w:type="spellEnd"/>
            <w:r w:rsidR="00B71C04" w:rsidRPr="00B71C04">
              <w:rPr>
                <w:lang w:val="en-US"/>
              </w:rPr>
              <w:t xml:space="preserve"> (Celery) seed oil, </w:t>
            </w:r>
            <w:proofErr w:type="spellStart"/>
            <w:r w:rsidR="00B71C04" w:rsidRPr="00B71C04">
              <w:rPr>
                <w:lang w:val="en-US"/>
              </w:rPr>
              <w:t>Ocimum</w:t>
            </w:r>
            <w:proofErr w:type="spellEnd"/>
            <w:r w:rsidR="00B71C04" w:rsidRPr="00B71C04">
              <w:rPr>
                <w:lang w:val="en-US"/>
              </w:rPr>
              <w:t xml:space="preserve"> </w:t>
            </w:r>
            <w:proofErr w:type="spellStart"/>
            <w:r w:rsidR="00B71C04" w:rsidRPr="00B71C04">
              <w:rPr>
                <w:lang w:val="en-US"/>
              </w:rPr>
              <w:t>basilicum</w:t>
            </w:r>
            <w:proofErr w:type="spellEnd"/>
            <w:r w:rsidR="00B71C04" w:rsidRPr="00B71C04">
              <w:rPr>
                <w:lang w:val="en-US"/>
              </w:rPr>
              <w:t xml:space="preserve"> (Basil) oil*, xanthan gum, sclerotium gum, citric acid, geraniol**, limonene**, linalool**.</w:t>
            </w:r>
          </w:p>
          <w:p w:rsidR="00B71C04" w:rsidRPr="00B71C04" w:rsidRDefault="00B71C04" w:rsidP="00B71C04">
            <w:r w:rsidRPr="00B71C04">
              <w:t>*</w:t>
            </w:r>
            <w:proofErr w:type="spellStart"/>
            <w:r w:rsidRPr="00B71C04">
              <w:t>ingrédient</w:t>
            </w:r>
            <w:proofErr w:type="spellEnd"/>
            <w:r w:rsidRPr="00B71C04">
              <w:t xml:space="preserve"> </w:t>
            </w:r>
            <w:proofErr w:type="spellStart"/>
            <w:r w:rsidRPr="00B71C04">
              <w:t>d’origine</w:t>
            </w:r>
            <w:proofErr w:type="spellEnd"/>
            <w:r w:rsidRPr="00B71C04">
              <w:t xml:space="preserve"> </w:t>
            </w:r>
            <w:proofErr w:type="spellStart"/>
            <w:r w:rsidRPr="00B71C04">
              <w:t>Biologique</w:t>
            </w:r>
            <w:proofErr w:type="spellEnd"/>
            <w:r w:rsidRPr="00B71C04">
              <w:br/>
              <w:t>**</w:t>
            </w:r>
            <w:proofErr w:type="spellStart"/>
            <w:r w:rsidRPr="00B71C04">
              <w:t>ingrédient</w:t>
            </w:r>
            <w:proofErr w:type="spellEnd"/>
            <w:r w:rsidRPr="00B71C04">
              <w:t xml:space="preserve"> </w:t>
            </w:r>
            <w:proofErr w:type="spellStart"/>
            <w:r w:rsidRPr="00B71C04">
              <w:t>naturellement</w:t>
            </w:r>
            <w:proofErr w:type="spellEnd"/>
            <w:r w:rsidRPr="00B71C04">
              <w:t xml:space="preserve"> </w:t>
            </w:r>
            <w:proofErr w:type="spellStart"/>
            <w:r w:rsidRPr="00B71C04">
              <w:t>présent</w:t>
            </w:r>
            <w:proofErr w:type="spellEnd"/>
            <w:r w:rsidRPr="00B71C04">
              <w:t> </w:t>
            </w:r>
            <w:proofErr w:type="spellStart"/>
            <w:r w:rsidRPr="00B71C04">
              <w:t>dans</w:t>
            </w:r>
            <w:proofErr w:type="spellEnd"/>
            <w:r w:rsidRPr="00B71C04">
              <w:t xml:space="preserve"> les </w:t>
            </w:r>
            <w:proofErr w:type="spellStart"/>
            <w:r w:rsidRPr="00B71C04">
              <w:t>huiles</w:t>
            </w:r>
            <w:proofErr w:type="spellEnd"/>
            <w:r w:rsidRPr="00B71C04">
              <w:t xml:space="preserve"> essentielles</w:t>
            </w:r>
          </w:p>
          <w:p w:rsidR="009A78A8" w:rsidRPr="009A78A8" w:rsidRDefault="009A78A8" w:rsidP="009A78A8"/>
          <w:p w:rsidR="00B71C04" w:rsidRPr="00B71C04" w:rsidRDefault="00440F23" w:rsidP="00B71C0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B71C04" w:rsidRPr="00B71C04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B71C04" w:rsidRPr="00B71C04">
              <w:rPr>
                <w:rFonts w:asciiTheme="minorHAnsi" w:hAnsiTheme="minorHAnsi" w:cstheme="minorHAnsi"/>
                <w:color w:val="000000" w:themeColor="text1"/>
              </w:rPr>
              <w:t xml:space="preserve"> und abends auf das Gesicht und den Hals auftragen. Anwendung unter einer Creme.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71C04" w:rsidRPr="00B71C04" w:rsidRDefault="00440F23" w:rsidP="00B71C04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B71C04" w:rsidRPr="00B71C04">
              <w:t>Ihr Teint ist frisch und leuchtend, Ihre Haut geschmeidig.</w:t>
            </w:r>
          </w:p>
          <w:p w:rsidR="009C23DB" w:rsidRPr="00B71C04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B71C04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71C04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B71C04" w:rsidRDefault="00151D42" w:rsidP="009335FF">
      <w:pPr>
        <w:pStyle w:val="KeinLeerraum"/>
      </w:pPr>
    </w:p>
    <w:p w:rsidR="0018611A" w:rsidRPr="00B71C04" w:rsidRDefault="0018611A" w:rsidP="000B663A">
      <w:pPr>
        <w:pStyle w:val="KeinLeerraum"/>
      </w:pPr>
    </w:p>
    <w:sectPr w:rsidR="0018611A" w:rsidRPr="00B71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B71C04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08F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2019-09-10T08:16:00Z</dcterms:created>
  <dcterms:modified xsi:type="dcterms:W3CDTF">2019-09-10T08:16:00Z</dcterms:modified>
</cp:coreProperties>
</file>