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CE2A85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3E0DE9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CE2A85"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172306" w:rsidRPr="00CE2A85">
              <w:rPr>
                <w:b/>
                <w:bCs/>
              </w:rPr>
              <w:t>15621943</w:t>
            </w:r>
          </w:p>
          <w:p w:rsidR="009C23DB" w:rsidRPr="00CE2A85" w:rsidRDefault="009C23DB" w:rsidP="00CE2A85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172306" w:rsidRPr="00CE2A85" w:rsidRDefault="009C23DB" w:rsidP="00CE2A85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172306" w:rsidRPr="00CE2A85">
              <w:rPr>
                <w:b/>
              </w:rPr>
              <w:t>Hypoallergene und duftstofffreie, dermatologisch getestete Creme beruhigt und schützt die empfindliche Haut gegen äußere Einflüsse.</w:t>
            </w:r>
          </w:p>
          <w:p w:rsidR="00172306" w:rsidRPr="00CE2A85" w:rsidRDefault="009C23DB" w:rsidP="00CE2A85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="00172306" w:rsidRPr="00CE2A85">
              <w:rPr>
                <w:b/>
                <w:bCs/>
              </w:rPr>
              <w:t xml:space="preserve"> </w:t>
            </w:r>
            <w:proofErr w:type="spellStart"/>
            <w:r w:rsidR="00172306" w:rsidRPr="00CE2A85">
              <w:rPr>
                <w:b/>
                <w:bCs/>
              </w:rPr>
              <w:t>Atopische</w:t>
            </w:r>
            <w:proofErr w:type="spellEnd"/>
            <w:r w:rsidR="00172306" w:rsidRPr="00CE2A85">
              <w:rPr>
                <w:b/>
                <w:bCs/>
              </w:rPr>
              <w:t xml:space="preserve"> Pflege Beruhigende Creme 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172306" w:rsidRPr="00CE2A85">
              <w:t xml:space="preserve">Die beruhigende Creme von </w:t>
            </w:r>
            <w:proofErr w:type="spellStart"/>
            <w:r w:rsidR="00172306" w:rsidRPr="00CE2A85">
              <w:t>Gamarde</w:t>
            </w:r>
            <w:proofErr w:type="spellEnd"/>
            <w:r w:rsidR="00172306" w:rsidRPr="00CE2A85">
              <w:t xml:space="preserve"> enthält </w:t>
            </w:r>
            <w:proofErr w:type="spellStart"/>
            <w:r w:rsidR="00172306" w:rsidRPr="00CE2A85">
              <w:t>Mirabilis</w:t>
            </w:r>
            <w:proofErr w:type="spellEnd"/>
            <w:r w:rsidR="00172306" w:rsidRPr="00CE2A85">
              <w:t xml:space="preserve">-Extrakt, </w:t>
            </w:r>
            <w:proofErr w:type="spellStart"/>
            <w:r w:rsidR="00172306" w:rsidRPr="00CE2A85">
              <w:t>Baumwollblüten-Extrakt</w:t>
            </w:r>
            <w:proofErr w:type="spellEnd"/>
            <w:r w:rsidR="00172306" w:rsidRPr="00CE2A85">
              <w:t xml:space="preserve">, </w:t>
            </w:r>
            <w:proofErr w:type="spellStart"/>
            <w:r w:rsidR="00172306" w:rsidRPr="00CE2A85">
              <w:t>Shea</w:t>
            </w:r>
            <w:proofErr w:type="spellEnd"/>
            <w:r w:rsidR="00172306" w:rsidRPr="00CE2A85">
              <w:t xml:space="preserve"> Butter und </w:t>
            </w:r>
            <w:proofErr w:type="spellStart"/>
            <w:r w:rsidR="00172306" w:rsidRPr="00CE2A85">
              <w:t>Gamarde</w:t>
            </w:r>
            <w:proofErr w:type="spellEnd"/>
            <w:r w:rsidR="00172306" w:rsidRPr="00CE2A85">
              <w:t>-Thermalwasser aus biologischem Anbau.</w:t>
            </w:r>
          </w:p>
          <w:p w:rsidR="00172306" w:rsidRDefault="009C23DB" w:rsidP="00CE2A85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3E0DE9" w:rsidRPr="003E0DE9" w:rsidRDefault="003E0DE9" w:rsidP="003E0DE9">
            <w:pPr>
              <w:rPr>
                <w:b/>
              </w:rPr>
            </w:pPr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3E0DE9">
              <w:rPr>
                <w:b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proofErr w:type="spellStart"/>
            <w:r w:rsidRPr="003E0DE9">
              <w:t>Atopische</w:t>
            </w:r>
            <w:proofErr w:type="spellEnd"/>
            <w:r w:rsidRPr="003E0DE9">
              <w:t xml:space="preserve"> Hautpflegeprodukte – Verwöhnen Sie Ihre Haut!</w:t>
            </w:r>
            <w:r w:rsidRPr="003E0DE9">
              <w:br/>
              <w:t xml:space="preserve">Hypoallergene Produkte mit parfümfreien Formeln – speziell für eine sehr empfindliche Haut, die zu </w:t>
            </w:r>
            <w:proofErr w:type="spellStart"/>
            <w:r w:rsidRPr="003E0DE9">
              <w:t>atopischer</w:t>
            </w:r>
            <w:proofErr w:type="spellEnd"/>
            <w:r w:rsidRPr="003E0DE9">
              <w:t xml:space="preserve"> Dermatitis neigt.</w:t>
            </w:r>
          </w:p>
          <w:p w:rsidR="00172306" w:rsidRPr="00CE2A85" w:rsidRDefault="009C23DB" w:rsidP="003E0DE9">
            <w:r w:rsidRPr="00CE2A85">
              <w:rPr>
                <w:b/>
              </w:rPr>
              <w:t>&lt;h</w:t>
            </w:r>
            <w:r w:rsidR="003E0DE9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&amp; Hinweise &lt;/h</w:t>
            </w:r>
            <w:r w:rsidR="003E0DE9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</w:p>
          <w:p w:rsidR="003E0DE9" w:rsidRDefault="00440F23" w:rsidP="003E0DE9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3E0DE9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3E0DE9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3E0DE9" w:rsidRPr="003E0DE9" w:rsidRDefault="003E0DE9" w:rsidP="003E0DE9">
            <w:pPr>
              <w:pStyle w:val="KeinLeerraum"/>
              <w:spacing w:line="276" w:lineRule="auto"/>
              <w:rPr>
                <w:b/>
              </w:rPr>
            </w:pPr>
          </w:p>
          <w:p w:rsidR="00172306" w:rsidRDefault="00440F23" w:rsidP="003E0DE9">
            <w:pPr>
              <w:pStyle w:val="KeinLeerraum"/>
              <w:spacing w:line="276" w:lineRule="auto"/>
              <w:rPr>
                <w:lang w:val="en-US"/>
              </w:rPr>
            </w:pPr>
            <w:r w:rsidRPr="00CE2A85">
              <w:rPr>
                <w:b/>
                <w:lang w:val="en-US"/>
              </w:rPr>
              <w:t>&lt;h</w:t>
            </w:r>
            <w:r w:rsidR="003E0DE9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3E0DE9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r w:rsidR="00172306" w:rsidRPr="00172306">
              <w:rPr>
                <w:lang w:val="en-US"/>
              </w:rPr>
              <w:t xml:space="preserve">Aloe </w:t>
            </w:r>
            <w:proofErr w:type="spellStart"/>
            <w:r w:rsidR="00172306" w:rsidRPr="00172306">
              <w:rPr>
                <w:lang w:val="en-US"/>
              </w:rPr>
              <w:t>barbadensis</w:t>
            </w:r>
            <w:proofErr w:type="spellEnd"/>
            <w:r w:rsidR="00172306" w:rsidRPr="00172306">
              <w:rPr>
                <w:lang w:val="en-US"/>
              </w:rPr>
              <w:t xml:space="preserve"> leaf extract*, aqua/water/</w:t>
            </w:r>
            <w:proofErr w:type="spellStart"/>
            <w:r w:rsidR="00172306" w:rsidRPr="00172306">
              <w:rPr>
                <w:lang w:val="en-US"/>
              </w:rPr>
              <w:t>eau</w:t>
            </w:r>
            <w:proofErr w:type="spellEnd"/>
            <w:r w:rsidR="00172306" w:rsidRPr="00172306">
              <w:rPr>
                <w:lang w:val="en-US"/>
              </w:rPr>
              <w:t xml:space="preserve">, </w:t>
            </w:r>
            <w:proofErr w:type="spellStart"/>
            <w:r w:rsidR="00172306" w:rsidRPr="00172306">
              <w:rPr>
                <w:lang w:val="en-US"/>
              </w:rPr>
              <w:t>Gamarde</w:t>
            </w:r>
            <w:proofErr w:type="spellEnd"/>
            <w:r w:rsidR="00172306" w:rsidRPr="00172306">
              <w:rPr>
                <w:lang w:val="en-US"/>
              </w:rPr>
              <w:t xml:space="preserve"> aqua (</w:t>
            </w:r>
            <w:proofErr w:type="spellStart"/>
            <w:r w:rsidR="00172306" w:rsidRPr="00172306">
              <w:rPr>
                <w:lang w:val="en-US"/>
              </w:rPr>
              <w:t>Gamarde</w:t>
            </w:r>
            <w:proofErr w:type="spellEnd"/>
            <w:r w:rsidR="00172306" w:rsidRPr="00172306">
              <w:rPr>
                <w:lang w:val="en-US"/>
              </w:rPr>
              <w:t xml:space="preserve"> water), caprylic/capric triglyceride, Olive oil decyl esters, C10-18 triglycerides, Glycine </w:t>
            </w:r>
            <w:proofErr w:type="spellStart"/>
            <w:r w:rsidR="00172306" w:rsidRPr="00172306">
              <w:rPr>
                <w:lang w:val="en-US"/>
              </w:rPr>
              <w:t>soja</w:t>
            </w:r>
            <w:proofErr w:type="spellEnd"/>
            <w:r w:rsidR="00172306" w:rsidRPr="00172306">
              <w:rPr>
                <w:lang w:val="en-US"/>
              </w:rPr>
              <w:t xml:space="preserve"> (Soybean) oil, glyceryl stearate citrate, sucrose stearate, polyglyceryl-4 </w:t>
            </w:r>
            <w:proofErr w:type="spellStart"/>
            <w:r w:rsidR="00172306" w:rsidRPr="00172306">
              <w:rPr>
                <w:lang w:val="en-US"/>
              </w:rPr>
              <w:t>cocoate</w:t>
            </w:r>
            <w:proofErr w:type="spellEnd"/>
            <w:r w:rsidR="00172306" w:rsidRPr="00172306">
              <w:rPr>
                <w:lang w:val="en-US"/>
              </w:rPr>
              <w:t>, butylene glycol, Prunus </w:t>
            </w:r>
            <w:proofErr w:type="spellStart"/>
            <w:r w:rsidR="00172306" w:rsidRPr="00172306">
              <w:rPr>
                <w:lang w:val="en-US"/>
              </w:rPr>
              <w:t>amygdalus</w:t>
            </w:r>
            <w:proofErr w:type="spellEnd"/>
            <w:r w:rsidR="00172306" w:rsidRPr="00172306">
              <w:rPr>
                <w:lang w:val="en-US"/>
              </w:rPr>
              <w:t xml:space="preserve"> </w:t>
            </w:r>
            <w:proofErr w:type="spellStart"/>
            <w:r w:rsidR="00172306" w:rsidRPr="00172306">
              <w:rPr>
                <w:lang w:val="en-US"/>
              </w:rPr>
              <w:t>dulcis</w:t>
            </w:r>
            <w:proofErr w:type="spellEnd"/>
            <w:r w:rsidR="00172306" w:rsidRPr="00172306">
              <w:rPr>
                <w:lang w:val="en-US"/>
              </w:rPr>
              <w:t xml:space="preserve"> (Sweet Almond) oil*, microcrystalline cellulose, </w:t>
            </w:r>
            <w:proofErr w:type="spellStart"/>
            <w:r w:rsidR="00172306" w:rsidRPr="00172306">
              <w:rPr>
                <w:lang w:val="en-US"/>
              </w:rPr>
              <w:t>Butyrospermum</w:t>
            </w:r>
            <w:proofErr w:type="spellEnd"/>
            <w:r w:rsidR="00172306" w:rsidRPr="00172306">
              <w:rPr>
                <w:lang w:val="en-US"/>
              </w:rPr>
              <w:t xml:space="preserve"> </w:t>
            </w:r>
            <w:proofErr w:type="spellStart"/>
            <w:r w:rsidR="00172306" w:rsidRPr="00172306">
              <w:rPr>
                <w:lang w:val="en-US"/>
              </w:rPr>
              <w:t>parkii</w:t>
            </w:r>
            <w:proofErr w:type="spellEnd"/>
            <w:r w:rsidR="00172306" w:rsidRPr="00172306">
              <w:rPr>
                <w:lang w:val="en-US"/>
              </w:rPr>
              <w:t xml:space="preserve"> (Shea) butter*, Glycerin, Gossypium </w:t>
            </w:r>
            <w:proofErr w:type="spellStart"/>
            <w:r w:rsidR="00172306" w:rsidRPr="00172306">
              <w:rPr>
                <w:lang w:val="en-US"/>
              </w:rPr>
              <w:t>herbaceum</w:t>
            </w:r>
            <w:proofErr w:type="spellEnd"/>
            <w:r w:rsidR="00172306" w:rsidRPr="00172306">
              <w:rPr>
                <w:lang w:val="en-US"/>
              </w:rPr>
              <w:t xml:space="preserve"> (Cotton) extract*, Tapioca starch*, Magnolia grandiflora bark extract, Mirabilis </w:t>
            </w:r>
            <w:proofErr w:type="spellStart"/>
            <w:r w:rsidR="00172306" w:rsidRPr="00172306">
              <w:rPr>
                <w:lang w:val="en-US"/>
              </w:rPr>
              <w:t>jalapa</w:t>
            </w:r>
            <w:proofErr w:type="spellEnd"/>
            <w:r w:rsidR="00172306" w:rsidRPr="00172306">
              <w:rPr>
                <w:lang w:val="en-US"/>
              </w:rPr>
              <w:t xml:space="preserve"> extract, Helianthus </w:t>
            </w:r>
            <w:proofErr w:type="spellStart"/>
            <w:r w:rsidR="00172306" w:rsidRPr="00172306">
              <w:rPr>
                <w:lang w:val="en-US"/>
              </w:rPr>
              <w:t>annuus</w:t>
            </w:r>
            <w:proofErr w:type="spellEnd"/>
            <w:r w:rsidR="00172306" w:rsidRPr="00172306">
              <w:rPr>
                <w:lang w:val="en-US"/>
              </w:rPr>
              <w:t xml:space="preserve"> (Sunflower) seed oil, Rosmarinus officinalis (Rosemary) leaf extract, tocopherol, phenethyl alcohol, sodium levulinate, sodium  anisate, squalene, </w:t>
            </w:r>
            <w:proofErr w:type="spellStart"/>
            <w:r w:rsidR="00172306" w:rsidRPr="00172306">
              <w:rPr>
                <w:lang w:val="en-US"/>
              </w:rPr>
              <w:t>cetyl</w:t>
            </w:r>
            <w:proofErr w:type="spellEnd"/>
            <w:r w:rsidR="00172306" w:rsidRPr="00172306">
              <w:rPr>
                <w:lang w:val="en-US"/>
              </w:rPr>
              <w:t xml:space="preserve"> alcohol, sodium </w:t>
            </w:r>
            <w:proofErr w:type="spellStart"/>
            <w:r w:rsidR="00172306" w:rsidRPr="00172306">
              <w:rPr>
                <w:lang w:val="en-US"/>
              </w:rPr>
              <w:t>ricinoleate</w:t>
            </w:r>
            <w:proofErr w:type="spellEnd"/>
            <w:r w:rsidR="00172306" w:rsidRPr="00172306">
              <w:rPr>
                <w:lang w:val="en-US"/>
              </w:rPr>
              <w:t xml:space="preserve">, propanediol, </w:t>
            </w:r>
            <w:proofErr w:type="spellStart"/>
            <w:r w:rsidR="00172306" w:rsidRPr="00172306">
              <w:rPr>
                <w:lang w:val="en-US"/>
              </w:rPr>
              <w:t>dicaprylyl</w:t>
            </w:r>
            <w:proofErr w:type="spellEnd"/>
            <w:r w:rsidR="00172306" w:rsidRPr="00172306">
              <w:rPr>
                <w:lang w:val="en-US"/>
              </w:rPr>
              <w:t xml:space="preserve"> ether, lauryl alcohol, xanthan gum, cellulose gum, citric acid.</w:t>
            </w:r>
            <w:r w:rsidR="00172306" w:rsidRPr="00CE2A85">
              <w:rPr>
                <w:lang w:val="en-US"/>
              </w:rPr>
              <w:br/>
            </w:r>
            <w:r w:rsidR="00172306" w:rsidRPr="003E0DE9">
              <w:rPr>
                <w:lang w:val="en-US"/>
              </w:rPr>
              <w:t>*</w:t>
            </w:r>
            <w:proofErr w:type="spellStart"/>
            <w:r w:rsidR="00172306" w:rsidRPr="003E0DE9">
              <w:rPr>
                <w:lang w:val="en-US"/>
              </w:rPr>
              <w:t>ingrédient</w:t>
            </w:r>
            <w:proofErr w:type="spellEnd"/>
            <w:r w:rsidR="00172306" w:rsidRPr="003E0DE9">
              <w:rPr>
                <w:lang w:val="en-US"/>
              </w:rPr>
              <w:t xml:space="preserve"> </w:t>
            </w:r>
            <w:proofErr w:type="spellStart"/>
            <w:r w:rsidR="00172306" w:rsidRPr="003E0DE9">
              <w:rPr>
                <w:lang w:val="en-US"/>
              </w:rPr>
              <w:t>d’origine</w:t>
            </w:r>
            <w:proofErr w:type="spellEnd"/>
            <w:r w:rsidR="00172306" w:rsidRPr="003E0DE9">
              <w:rPr>
                <w:lang w:val="en-US"/>
              </w:rPr>
              <w:t xml:space="preserve"> </w:t>
            </w:r>
            <w:proofErr w:type="spellStart"/>
            <w:r w:rsidR="00172306" w:rsidRPr="003E0DE9">
              <w:rPr>
                <w:lang w:val="en-US"/>
              </w:rPr>
              <w:t>Biologique</w:t>
            </w:r>
            <w:proofErr w:type="spellEnd"/>
          </w:p>
          <w:p w:rsidR="003E0DE9" w:rsidRPr="003E0DE9" w:rsidRDefault="003E0DE9" w:rsidP="003E0DE9">
            <w:pPr>
              <w:pStyle w:val="KeinLeerraum"/>
              <w:spacing w:line="276" w:lineRule="auto"/>
              <w:rPr>
                <w:lang w:val="en-US"/>
              </w:rPr>
            </w:pPr>
          </w:p>
          <w:p w:rsidR="00172306" w:rsidRPr="00172306" w:rsidRDefault="00440F23" w:rsidP="00CE2A85">
            <w:pPr>
              <w:rPr>
                <w:b/>
              </w:rPr>
            </w:pPr>
            <w:r w:rsidRPr="00CE2A85">
              <w:rPr>
                <w:b/>
              </w:rPr>
              <w:t>&lt;h</w:t>
            </w:r>
            <w:r w:rsidR="003E0DE9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3E0DE9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172306" w:rsidRPr="00172306">
              <w:t>Morgens</w:t>
            </w:r>
            <w:proofErr w:type="gramEnd"/>
            <w:r w:rsidR="00172306" w:rsidRPr="00172306">
              <w:t xml:space="preserve"> und abends auf das Gesicht und die Augenpartie auftragen.</w:t>
            </w:r>
          </w:p>
          <w:p w:rsidR="009C23DB" w:rsidRPr="003E0DE9" w:rsidRDefault="00440F23" w:rsidP="00CE2A85">
            <w:pPr>
              <w:rPr>
                <w:b/>
                <w:lang w:val="en-US"/>
              </w:rPr>
            </w:pPr>
            <w:r w:rsidRPr="00CE2A85">
              <w:rPr>
                <w:b/>
              </w:rPr>
              <w:lastRenderedPageBreak/>
              <w:t>&lt;h</w:t>
            </w:r>
            <w:r w:rsidR="003E0DE9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3E0DE9">
              <w:rPr>
                <w:b/>
              </w:rPr>
              <w:t>9</w:t>
            </w:r>
            <w:bookmarkStart w:id="0" w:name="_GoBack"/>
            <w:bookmarkEnd w:id="0"/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Bei 100 % der Testpersonen ist die Haut </w:t>
            </w:r>
            <w:r w:rsidR="00172306" w:rsidRPr="00CE2A85">
              <w:t>verjüngt</w:t>
            </w:r>
            <w:r w:rsidR="00172306" w:rsidRPr="00172306">
              <w:t>, repariert und weniger empfindlich***.</w:t>
            </w:r>
            <w:r w:rsidR="00172306" w:rsidRPr="00CE2A85">
              <w:br/>
            </w:r>
            <w:r w:rsidR="00172306" w:rsidRPr="00172306">
              <w:rPr>
                <w:lang w:val="en-US"/>
              </w:rPr>
              <w:t xml:space="preserve">***Test de satisfaction sur 20 femmes, application </w:t>
            </w:r>
            <w:proofErr w:type="spellStart"/>
            <w:r w:rsidR="00172306" w:rsidRPr="00172306">
              <w:rPr>
                <w:lang w:val="en-US"/>
              </w:rPr>
              <w:t>matin</w:t>
            </w:r>
            <w:proofErr w:type="spellEnd"/>
            <w:r w:rsidR="00172306" w:rsidRPr="00172306">
              <w:rPr>
                <w:lang w:val="en-US"/>
              </w:rPr>
              <w:t xml:space="preserve"> et </w:t>
            </w:r>
            <w:proofErr w:type="spellStart"/>
            <w:r w:rsidR="00172306" w:rsidRPr="00172306">
              <w:rPr>
                <w:lang w:val="en-US"/>
              </w:rPr>
              <w:t>soir</w:t>
            </w:r>
            <w:proofErr w:type="spellEnd"/>
            <w:r w:rsidR="00172306" w:rsidRPr="00172306">
              <w:rPr>
                <w:lang w:val="en-US"/>
              </w:rPr>
              <w:t xml:space="preserve"> pendant 21 </w:t>
            </w:r>
            <w:proofErr w:type="spellStart"/>
            <w:r w:rsidR="00172306" w:rsidRPr="00172306">
              <w:rPr>
                <w:lang w:val="en-US"/>
              </w:rPr>
              <w:t>jours</w:t>
            </w:r>
            <w:proofErr w:type="spellEnd"/>
          </w:p>
        </w:tc>
      </w:tr>
      <w:tr w:rsidR="009C23DB" w:rsidRPr="003E0DE9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3E0DE9" w:rsidRDefault="009C23DB" w:rsidP="00CE2A85">
            <w:pPr>
              <w:spacing w:after="0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:rsidR="00151D42" w:rsidRPr="003E0DE9" w:rsidRDefault="00151D42" w:rsidP="009335FF">
      <w:pPr>
        <w:pStyle w:val="KeinLeerraum"/>
        <w:rPr>
          <w:lang w:val="en-US"/>
        </w:rPr>
      </w:pPr>
    </w:p>
    <w:p w:rsidR="0018611A" w:rsidRPr="003E0DE9" w:rsidRDefault="0018611A" w:rsidP="000B663A">
      <w:pPr>
        <w:pStyle w:val="KeinLeerraum"/>
        <w:rPr>
          <w:lang w:val="en-US"/>
        </w:rPr>
      </w:pPr>
    </w:p>
    <w:sectPr w:rsidR="0018611A" w:rsidRPr="003E0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32B6"/>
    <w:rsid w:val="003E0DE9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7127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2019-09-06T09:49:00Z</dcterms:created>
  <dcterms:modified xsi:type="dcterms:W3CDTF">2019-09-06T10:20:00Z</dcterms:modified>
</cp:coreProperties>
</file>