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E52220">
            <w:r>
              <w:rPr>
                <w:b/>
                <w:i/>
              </w:rPr>
              <w:t>PZN:</w:t>
            </w:r>
            <w:r>
              <w:rPr>
                <w:b/>
                <w:i/>
              </w:rPr>
              <w:br/>
            </w:r>
            <w:r w:rsidR="008F3CC5" w:rsidRPr="008F3CC5">
              <w:rPr>
                <w:b/>
                <w:bCs/>
              </w:rPr>
              <w:t>16013074</w:t>
            </w:r>
          </w:p>
          <w:p w:rsidR="009C23DB" w:rsidRDefault="009C23DB" w:rsidP="00E52220">
            <w:pPr>
              <w:rPr>
                <w:b/>
                <w:i/>
              </w:rPr>
            </w:pPr>
            <w:proofErr w:type="spellStart"/>
            <w:r>
              <w:rPr>
                <w:b/>
                <w:i/>
              </w:rPr>
              <w:t>USP’s</w:t>
            </w:r>
            <w:proofErr w:type="spellEnd"/>
            <w:r>
              <w:rPr>
                <w:b/>
                <w:i/>
              </w:rPr>
              <w:t>:</w:t>
            </w:r>
          </w:p>
          <w:p w:rsidR="008F3CC5" w:rsidRDefault="009C23DB" w:rsidP="00E52220">
            <w:pPr>
              <w:rPr>
                <w:b/>
              </w:rPr>
            </w:pPr>
            <w:r w:rsidRPr="002932B6">
              <w:rPr>
                <w:b/>
              </w:rPr>
              <w:t>-</w:t>
            </w:r>
            <w:r w:rsidR="008F3CC5">
              <w:rPr>
                <w:b/>
              </w:rPr>
              <w:t xml:space="preserve"> </w:t>
            </w:r>
            <w:r w:rsidR="008F3CC5" w:rsidRPr="008F3CC5">
              <w:rPr>
                <w:b/>
              </w:rPr>
              <w:t>Olivenö</w:t>
            </w:r>
            <w:bookmarkStart w:id="0" w:name="_GoBack"/>
            <w:bookmarkEnd w:id="0"/>
            <w:r w:rsidR="008F3CC5" w:rsidRPr="008F3CC5">
              <w:rPr>
                <w:b/>
              </w:rPr>
              <w:t xml:space="preserve">l aus griechischen </w:t>
            </w:r>
            <w:proofErr w:type="spellStart"/>
            <w:r w:rsidR="008F3CC5" w:rsidRPr="008F3CC5">
              <w:rPr>
                <w:b/>
              </w:rPr>
              <w:t>Koroneiki</w:t>
            </w:r>
            <w:proofErr w:type="spellEnd"/>
            <w:r w:rsidR="008F3CC5" w:rsidRPr="008F3CC5">
              <w:rPr>
                <w:b/>
              </w:rPr>
              <w:t>-Oliven.</w:t>
            </w:r>
            <w:r w:rsidR="008F3CC5" w:rsidRPr="008F3CC5">
              <w:rPr>
                <w:b/>
              </w:rPr>
              <w:t xml:space="preserve"> </w:t>
            </w:r>
          </w:p>
          <w:p w:rsidR="000E4CAA" w:rsidRPr="008F3CC5" w:rsidRDefault="009C23DB" w:rsidP="008F3CC5">
            <w:pPr>
              <w:rPr>
                <w:bCs/>
              </w:rPr>
            </w:pPr>
            <w:r>
              <w:rPr>
                <w:b/>
              </w:rPr>
              <w:t>&lt;h2&gt;</w:t>
            </w:r>
            <w:r w:rsidR="008F3CC5">
              <w:rPr>
                <w:b/>
              </w:rPr>
              <w:t xml:space="preserve"> </w:t>
            </w:r>
            <w:r w:rsidR="008F3CC5" w:rsidRPr="008F3CC5">
              <w:rPr>
                <w:b/>
                <w:bCs/>
              </w:rPr>
              <w:t xml:space="preserve">Natives Olivenöl </w:t>
            </w:r>
            <w:proofErr w:type="spellStart"/>
            <w:r w:rsidR="008F3CC5" w:rsidRPr="008F3CC5">
              <w:rPr>
                <w:b/>
                <w:bCs/>
              </w:rPr>
              <w:t>Extra</w:t>
            </w:r>
            <w:proofErr w:type="spellEnd"/>
            <w:r w:rsidR="008F3CC5">
              <w:rPr>
                <w:b/>
                <w:bCs/>
              </w:rPr>
              <w:t xml:space="preserve"> </w:t>
            </w:r>
            <w:r>
              <w:rPr>
                <w:b/>
              </w:rPr>
              <w:t xml:space="preserve">von </w:t>
            </w:r>
            <w:proofErr w:type="spellStart"/>
            <w:r w:rsidR="00E52220">
              <w:rPr>
                <w:b/>
              </w:rPr>
              <w:t>medicura</w:t>
            </w:r>
            <w:proofErr w:type="spellEnd"/>
            <w:r>
              <w:rPr>
                <w:b/>
              </w:rPr>
              <w:t xml:space="preserve"> &lt;/h2&gt;</w:t>
            </w:r>
            <w:r>
              <w:rPr>
                <w:b/>
              </w:rPr>
              <w:br/>
            </w:r>
            <w:r w:rsidR="008F3CC5" w:rsidRPr="008F3CC5">
              <w:rPr>
                <w:bCs/>
              </w:rPr>
              <w:t xml:space="preserve">Das Olivenöl ist ein Bio-Produkt aus der Region Olympia in Peloponnes, Griechenland. Dieses Olivenöl wird aus der kleinen festen </w:t>
            </w:r>
            <w:proofErr w:type="spellStart"/>
            <w:r w:rsidR="008F3CC5" w:rsidRPr="008F3CC5">
              <w:rPr>
                <w:bCs/>
              </w:rPr>
              <w:t>Koroneiki</w:t>
            </w:r>
            <w:proofErr w:type="spellEnd"/>
            <w:r w:rsidR="008F3CC5" w:rsidRPr="008F3CC5">
              <w:rPr>
                <w:bCs/>
              </w:rPr>
              <w:t xml:space="preserve">-Olive, die für ihre </w:t>
            </w:r>
            <w:proofErr w:type="spellStart"/>
            <w:r w:rsidR="008F3CC5" w:rsidRPr="008F3CC5">
              <w:rPr>
                <w:bCs/>
              </w:rPr>
              <w:t>Fruchtigkeit</w:t>
            </w:r>
            <w:proofErr w:type="spellEnd"/>
            <w:r w:rsidR="008F3CC5" w:rsidRPr="008F3CC5">
              <w:rPr>
                <w:bCs/>
              </w:rPr>
              <w:t xml:space="preserve"> bekannt ist, gewonnen.</w:t>
            </w:r>
            <w:r w:rsidR="008F3CC5">
              <w:rPr>
                <w:bCs/>
              </w:rPr>
              <w:br/>
            </w:r>
            <w:r w:rsidR="008F3CC5" w:rsidRPr="008F3CC5">
              <w:rPr>
                <w:bCs/>
              </w:rPr>
              <w:t>Erste Güteklasse – direkt aus sonnengereiften Oliven gewonnen.</w:t>
            </w:r>
          </w:p>
          <w:p w:rsidR="009C23DB" w:rsidRDefault="009C23DB" w:rsidP="00E52220">
            <w:r>
              <w:rPr>
                <w:b/>
              </w:rPr>
              <w:t>&lt;h3&gt;</w:t>
            </w:r>
            <w:r w:rsidRPr="009C23DB">
              <w:t xml:space="preserve"> </w:t>
            </w:r>
            <w:r w:rsidR="00E52220" w:rsidRPr="00E52220">
              <w:rPr>
                <w:b/>
              </w:rPr>
              <w:t xml:space="preserve">„aber natürlich“ – MEDICURA Naturprodukte AG </w:t>
            </w:r>
            <w:r>
              <w:rPr>
                <w:b/>
              </w:rPr>
              <w:t>&lt;/h3&gt;</w:t>
            </w:r>
            <w:r w:rsidR="00E52220">
              <w:rPr>
                <w:b/>
              </w:rPr>
              <w:br/>
            </w:r>
            <w:r w:rsidR="00E52220" w:rsidRPr="00E52220">
              <w:t xml:space="preserve">Anti </w:t>
            </w:r>
            <w:proofErr w:type="spellStart"/>
            <w:r w:rsidR="00E52220" w:rsidRPr="00E52220">
              <w:t>Aging</w:t>
            </w:r>
            <w:proofErr w:type="spellEnd"/>
            <w:r w:rsidR="00E52220" w:rsidRPr="00E52220">
              <w:t xml:space="preserve">, ewige Jugend, stetige Gesundheit – das ist das, was sich alle Menschen wünschen. Die Liste der Produkte, die dies </w:t>
            </w:r>
            <w:proofErr w:type="spellStart"/>
            <w:r w:rsidR="00E52220" w:rsidRPr="00E52220">
              <w:t>versprechen</w:t>
            </w:r>
            <w:proofErr w:type="spellEnd"/>
            <w:r w:rsidR="008F3CC5">
              <w:t>,</w:t>
            </w:r>
            <w:r w:rsidR="00E52220" w:rsidRPr="00E52220">
              <w:t xml:space="preserve"> ist lang. Die Zahl derer, die ihr Versprechen erfüllen hingegen gering. Immer wieder zeigen Tests, dass es nicht zwangsläufig die hochpreisigen Produkte sind, die sich bewähren, sondern die, die auf die Kraft der Natur setzen. Wie die Produkte der MEDICURA AG aus Burglauer. Sie nutzen die Natur als größte Apotheke der Welt und begeistern immer mehr anspruchsvolle Kunden. </w:t>
            </w:r>
          </w:p>
          <w:p w:rsidR="008F3CC5" w:rsidRPr="008F3CC5" w:rsidRDefault="009C23DB" w:rsidP="008F3CC5">
            <w:r>
              <w:rPr>
                <w:b/>
              </w:rPr>
              <w:t>&lt;h4&gt;</w:t>
            </w:r>
            <w:r w:rsidRPr="009C23DB">
              <w:t xml:space="preserve"> </w:t>
            </w:r>
            <w:r w:rsidRPr="009C23DB">
              <w:rPr>
                <w:b/>
              </w:rPr>
              <w:t xml:space="preserve">Produktmerkmale &amp; Hinweise </w:t>
            </w:r>
            <w:r>
              <w:rPr>
                <w:b/>
              </w:rPr>
              <w:t>&lt;/h4&gt;</w:t>
            </w:r>
            <w:r w:rsidR="00E52220">
              <w:rPr>
                <w:b/>
              </w:rPr>
              <w:br/>
            </w:r>
            <w:r w:rsidR="004B3D1C">
              <w:rPr>
                <w:rFonts w:eastAsia="Times New Roman"/>
                <w:color w:val="000000"/>
                <w:lang w:eastAsia="de-DE"/>
              </w:rPr>
              <w:t>&lt;li&gt;</w:t>
            </w:r>
            <w:r w:rsidR="008F3CC5">
              <w:rPr>
                <w:rFonts w:eastAsia="Times New Roman"/>
                <w:color w:val="000000"/>
              </w:rPr>
              <w:t xml:space="preserve"> </w:t>
            </w:r>
            <w:r w:rsidR="008F3CC5">
              <w:t>DE-ÖKO-012 Griechische-Landwirtschaft</w:t>
            </w:r>
            <w:r w:rsidR="00E5222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E52220">
              <w:rPr>
                <w:rFonts w:eastAsia="Times New Roman"/>
                <w:color w:val="000000"/>
                <w:lang w:eastAsia="de-DE"/>
              </w:rPr>
              <w:br/>
            </w:r>
            <w:r w:rsidR="008F3CC5" w:rsidRPr="008F3CC5">
              <w:t>Vor Wärme und direktem Sonnenlicht schützen.</w:t>
            </w:r>
          </w:p>
          <w:p w:rsidR="00440F23" w:rsidRDefault="00440F23" w:rsidP="00E52220">
            <w:pPr>
              <w:rPr>
                <w:b/>
              </w:rPr>
            </w:pPr>
            <w:r>
              <w:rPr>
                <w:b/>
              </w:rPr>
              <w:t>&lt;h5&gt;</w:t>
            </w:r>
            <w:r w:rsidRPr="009C23DB">
              <w:t xml:space="preserve"> </w:t>
            </w:r>
            <w:r w:rsidRPr="00440F23">
              <w:rPr>
                <w:b/>
              </w:rPr>
              <w:t>Netto-Füllmenge</w:t>
            </w:r>
            <w:r>
              <w:rPr>
                <w:b/>
              </w:rPr>
              <w:t xml:space="preserve"> &lt;/h5&gt;</w:t>
            </w:r>
          </w:p>
          <w:p w:rsidR="00E52220" w:rsidRDefault="00E52220" w:rsidP="00E52220">
            <w:r>
              <w:t>330 ml Glasflasche</w:t>
            </w:r>
            <w:r>
              <w:br/>
              <w:t>Packung enthält ca. 16 Portionen.</w:t>
            </w:r>
          </w:p>
          <w:p w:rsidR="00440F23" w:rsidRDefault="00E52220" w:rsidP="00E52220">
            <w:pPr>
              <w:rPr>
                <w:b/>
              </w:rPr>
            </w:pPr>
            <w:r>
              <w:rPr>
                <w:b/>
              </w:rPr>
              <w:t xml:space="preserve"> </w:t>
            </w:r>
            <w:r w:rsidR="00440F23">
              <w:rPr>
                <w:b/>
              </w:rPr>
              <w:t>&lt;h6&gt;</w:t>
            </w:r>
            <w:r w:rsidR="00440F23" w:rsidRPr="009C23DB">
              <w:t xml:space="preserve"> </w:t>
            </w:r>
            <w:r w:rsidR="00440F23">
              <w:rPr>
                <w:b/>
              </w:rPr>
              <w:t>Zutaten &lt;/h6&gt;</w:t>
            </w:r>
          </w:p>
          <w:p w:rsidR="008F3CC5" w:rsidRDefault="008F3CC5" w:rsidP="00E52220">
            <w:r w:rsidRPr="008F3CC5">
              <w:t>100 % griechisches Olivenöl.</w:t>
            </w:r>
            <w:r w:rsidRPr="008F3CC5">
              <w:t xml:space="preserve"> </w:t>
            </w:r>
          </w:p>
          <w:p w:rsidR="00440F23" w:rsidRDefault="00440F23" w:rsidP="00E52220">
            <w:pPr>
              <w:rPr>
                <w:b/>
              </w:rPr>
            </w:pPr>
            <w:r>
              <w:rPr>
                <w:b/>
              </w:rPr>
              <w:t>&lt;h7&gt;</w:t>
            </w:r>
            <w:r w:rsidRPr="009C23DB">
              <w:t xml:space="preserve"> </w:t>
            </w:r>
            <w:r w:rsidRPr="00440F23">
              <w:rPr>
                <w:b/>
              </w:rPr>
              <w:t>Verzehrempfehlung</w:t>
            </w:r>
            <w:r>
              <w:rPr>
                <w:b/>
              </w:rPr>
              <w:t xml:space="preserve"> &lt;/h7&gt;</w:t>
            </w:r>
          </w:p>
          <w:p w:rsidR="00E52220" w:rsidRDefault="008F3CC5" w:rsidP="00E52220">
            <w:pPr>
              <w:rPr>
                <w:b/>
              </w:rPr>
            </w:pPr>
            <w:r w:rsidRPr="008F3CC5">
              <w:t>Olivenöl eignet sich mit seiner frischen, grasigen Note besonders für die Zubereitung von Salaten und mediterranen Speisen. Auch zum Kochen, Dünsten und Braten geeignet.</w:t>
            </w:r>
            <w:r w:rsidRPr="008F3CC5">
              <w:t xml:space="preserve"> </w:t>
            </w:r>
          </w:p>
          <w:p w:rsidR="00440F23" w:rsidRDefault="00440F23" w:rsidP="00E52220">
            <w:pPr>
              <w:rPr>
                <w:b/>
              </w:rPr>
            </w:pPr>
            <w:r>
              <w:rPr>
                <w:b/>
              </w:rPr>
              <w:t>&lt;h8&gt;</w:t>
            </w:r>
            <w:r w:rsidRPr="009C23DB">
              <w:t xml:space="preserve"> </w:t>
            </w:r>
            <w:r w:rsidR="00E52220">
              <w:rPr>
                <w:b/>
              </w:rPr>
              <w:t>Nährwerte</w:t>
            </w:r>
            <w:r>
              <w:rPr>
                <w:b/>
              </w:rPr>
              <w:t xml:space="preserv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445"/>
              <w:gridCol w:w="1895"/>
            </w:tblGrid>
            <w:tr w:rsidR="008F3CC5" w:rsidRPr="008F3CC5" w:rsidTr="008F3CC5">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rPr>
                      <w:b/>
                      <w:bCs/>
                    </w:rPr>
                  </w:pPr>
                  <w:r w:rsidRPr="008F3CC5">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rPr>
                      <w:b/>
                      <w:bCs/>
                    </w:rPr>
                  </w:pPr>
                  <w:r w:rsidRPr="008F3CC5">
                    <w:rPr>
                      <w:b/>
                      <w:bCs/>
                    </w:rPr>
                    <w:t>pro 100 ml</w:t>
                  </w:r>
                </w:p>
              </w:tc>
            </w:tr>
            <w:tr w:rsidR="008F3CC5" w:rsidRPr="008F3CC5" w:rsidTr="008F3C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3404 KJ / 828 Kcal</w:t>
                  </w:r>
                </w:p>
              </w:tc>
            </w:tr>
            <w:tr w:rsidR="008F3CC5" w:rsidRPr="008F3CC5" w:rsidTr="008F3C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92 g</w:t>
                  </w:r>
                </w:p>
              </w:tc>
            </w:tr>
            <w:tr w:rsidR="008F3CC5" w:rsidRPr="008F3CC5" w:rsidTr="008F3C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lastRenderedPageBreak/>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13 g</w:t>
                  </w:r>
                </w:p>
              </w:tc>
            </w:tr>
            <w:tr w:rsidR="008F3CC5" w:rsidRPr="008F3CC5" w:rsidTr="008F3C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71 g</w:t>
                  </w:r>
                </w:p>
              </w:tc>
            </w:tr>
            <w:tr w:rsidR="008F3CC5" w:rsidRPr="008F3CC5" w:rsidTr="008F3C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 mehrfach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8,3 g</w:t>
                  </w:r>
                </w:p>
              </w:tc>
            </w:tr>
            <w:tr w:rsidR="008F3CC5" w:rsidRPr="008F3CC5" w:rsidTr="008F3C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&lt; 0,5 g</w:t>
                  </w:r>
                </w:p>
              </w:tc>
            </w:tr>
            <w:tr w:rsidR="008F3CC5" w:rsidRPr="008F3CC5" w:rsidTr="008F3C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&lt; 0,5 g</w:t>
                  </w:r>
                </w:p>
              </w:tc>
            </w:tr>
            <w:tr w:rsidR="008F3CC5" w:rsidRPr="008F3CC5" w:rsidTr="008F3C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&lt; 0,5 g</w:t>
                  </w:r>
                </w:p>
              </w:tc>
            </w:tr>
            <w:tr w:rsidR="008F3CC5" w:rsidRPr="008F3CC5" w:rsidTr="008F3C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&lt; 0,5 g</w:t>
                  </w:r>
                </w:p>
              </w:tc>
            </w:tr>
            <w:tr w:rsidR="008F3CC5" w:rsidRPr="008F3CC5" w:rsidTr="008F3CC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F3CC5" w:rsidRPr="008F3CC5" w:rsidRDefault="008F3CC5" w:rsidP="008F3CC5">
                  <w:pPr>
                    <w:framePr w:hSpace="141" w:wrap="around" w:vAnchor="text" w:hAnchor="margin" w:y="-767"/>
                  </w:pPr>
                  <w:r w:rsidRPr="008F3CC5">
                    <w:t>&lt; 0,01 g</w:t>
                  </w:r>
                </w:p>
              </w:tc>
            </w:tr>
          </w:tbl>
          <w:p w:rsidR="009C23DB" w:rsidRPr="009C23DB" w:rsidRDefault="009C23DB" w:rsidP="00E52220"/>
        </w:tc>
      </w:tr>
    </w:tbl>
    <w:p w:rsidR="0018611A" w:rsidRPr="001E3E53" w:rsidRDefault="0018611A" w:rsidP="00E52220">
      <w:pPr>
        <w:pStyle w:val="KeinLeerraum"/>
      </w:pPr>
    </w:p>
    <w:sectPr w:rsidR="0018611A" w:rsidRPr="001E3E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B0B" w:rsidRDefault="00527B0B" w:rsidP="00E52220">
      <w:pPr>
        <w:spacing w:after="0" w:line="240" w:lineRule="auto"/>
      </w:pPr>
      <w:r>
        <w:separator/>
      </w:r>
    </w:p>
  </w:endnote>
  <w:endnote w:type="continuationSeparator" w:id="0">
    <w:p w:rsidR="00527B0B" w:rsidRDefault="00527B0B" w:rsidP="00E5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B0B" w:rsidRDefault="00527B0B" w:rsidP="00E52220">
      <w:pPr>
        <w:spacing w:after="0" w:line="240" w:lineRule="auto"/>
      </w:pPr>
      <w:r>
        <w:separator/>
      </w:r>
    </w:p>
  </w:footnote>
  <w:footnote w:type="continuationSeparator" w:id="0">
    <w:p w:rsidR="00527B0B" w:rsidRDefault="00527B0B" w:rsidP="00E52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527B0B"/>
    <w:rsid w:val="006110EB"/>
    <w:rsid w:val="006678D0"/>
    <w:rsid w:val="006A6742"/>
    <w:rsid w:val="006C40C3"/>
    <w:rsid w:val="00734A4C"/>
    <w:rsid w:val="00896F23"/>
    <w:rsid w:val="008F3CC5"/>
    <w:rsid w:val="009335FF"/>
    <w:rsid w:val="009A24DE"/>
    <w:rsid w:val="009C23DB"/>
    <w:rsid w:val="00A85D46"/>
    <w:rsid w:val="00B71072"/>
    <w:rsid w:val="00C2795A"/>
    <w:rsid w:val="00C54B46"/>
    <w:rsid w:val="00CE59CF"/>
    <w:rsid w:val="00CF625B"/>
    <w:rsid w:val="00D26DC6"/>
    <w:rsid w:val="00DC31CE"/>
    <w:rsid w:val="00DF0D38"/>
    <w:rsid w:val="00E52220"/>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D4C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paragraph" w:styleId="Kopfzeile">
    <w:name w:val="header"/>
    <w:basedOn w:val="Standard"/>
    <w:link w:val="KopfzeileZchn"/>
    <w:uiPriority w:val="99"/>
    <w:unhideWhenUsed/>
    <w:rsid w:val="00E52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220"/>
    <w:rPr>
      <w:sz w:val="22"/>
      <w:szCs w:val="22"/>
      <w:lang w:eastAsia="en-US"/>
    </w:rPr>
  </w:style>
  <w:style w:type="paragraph" w:styleId="Fuzeile">
    <w:name w:val="footer"/>
    <w:basedOn w:val="Standard"/>
    <w:link w:val="FuzeileZchn"/>
    <w:uiPriority w:val="99"/>
    <w:unhideWhenUsed/>
    <w:rsid w:val="00E522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2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236414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401773">
      <w:bodyDiv w:val="1"/>
      <w:marLeft w:val="0"/>
      <w:marRight w:val="0"/>
      <w:marTop w:val="0"/>
      <w:marBottom w:val="0"/>
      <w:divBdr>
        <w:top w:val="none" w:sz="0" w:space="0" w:color="auto"/>
        <w:left w:val="none" w:sz="0" w:space="0" w:color="auto"/>
        <w:bottom w:val="none" w:sz="0" w:space="0" w:color="auto"/>
        <w:right w:val="none" w:sz="0" w:space="0" w:color="auto"/>
      </w:divBdr>
    </w:div>
    <w:div w:id="22946539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668098">
      <w:bodyDiv w:val="1"/>
      <w:marLeft w:val="0"/>
      <w:marRight w:val="0"/>
      <w:marTop w:val="0"/>
      <w:marBottom w:val="0"/>
      <w:divBdr>
        <w:top w:val="none" w:sz="0" w:space="0" w:color="auto"/>
        <w:left w:val="none" w:sz="0" w:space="0" w:color="auto"/>
        <w:bottom w:val="none" w:sz="0" w:space="0" w:color="auto"/>
        <w:right w:val="none" w:sz="0" w:space="0" w:color="auto"/>
      </w:divBdr>
    </w:div>
    <w:div w:id="322050312">
      <w:bodyDiv w:val="1"/>
      <w:marLeft w:val="0"/>
      <w:marRight w:val="0"/>
      <w:marTop w:val="0"/>
      <w:marBottom w:val="0"/>
      <w:divBdr>
        <w:top w:val="none" w:sz="0" w:space="0" w:color="auto"/>
        <w:left w:val="none" w:sz="0" w:space="0" w:color="auto"/>
        <w:bottom w:val="none" w:sz="0" w:space="0" w:color="auto"/>
        <w:right w:val="none" w:sz="0" w:space="0" w:color="auto"/>
      </w:divBdr>
    </w:div>
    <w:div w:id="34120518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2278449">
      <w:bodyDiv w:val="1"/>
      <w:marLeft w:val="0"/>
      <w:marRight w:val="0"/>
      <w:marTop w:val="0"/>
      <w:marBottom w:val="0"/>
      <w:divBdr>
        <w:top w:val="none" w:sz="0" w:space="0" w:color="auto"/>
        <w:left w:val="none" w:sz="0" w:space="0" w:color="auto"/>
        <w:bottom w:val="none" w:sz="0" w:space="0" w:color="auto"/>
        <w:right w:val="none" w:sz="0" w:space="0" w:color="auto"/>
      </w:divBdr>
      <w:divsChild>
        <w:div w:id="211231746">
          <w:marLeft w:val="0"/>
          <w:marRight w:val="0"/>
          <w:marTop w:val="0"/>
          <w:marBottom w:val="0"/>
          <w:divBdr>
            <w:top w:val="none" w:sz="0" w:space="0" w:color="auto"/>
            <w:left w:val="none" w:sz="0" w:space="0" w:color="auto"/>
            <w:bottom w:val="none" w:sz="0" w:space="0" w:color="auto"/>
            <w:right w:val="none" w:sz="0" w:space="0" w:color="auto"/>
          </w:divBdr>
        </w:div>
        <w:div w:id="2093116361">
          <w:marLeft w:val="0"/>
          <w:marRight w:val="0"/>
          <w:marTop w:val="600"/>
          <w:marBottom w:val="0"/>
          <w:divBdr>
            <w:top w:val="none" w:sz="0" w:space="0" w:color="auto"/>
            <w:left w:val="none" w:sz="0" w:space="0" w:color="auto"/>
            <w:bottom w:val="none" w:sz="0" w:space="0" w:color="auto"/>
            <w:right w:val="none" w:sz="0" w:space="0" w:color="auto"/>
          </w:divBdr>
        </w:div>
      </w:divsChild>
    </w:div>
    <w:div w:id="530727976">
      <w:bodyDiv w:val="1"/>
      <w:marLeft w:val="0"/>
      <w:marRight w:val="0"/>
      <w:marTop w:val="0"/>
      <w:marBottom w:val="0"/>
      <w:divBdr>
        <w:top w:val="none" w:sz="0" w:space="0" w:color="auto"/>
        <w:left w:val="none" w:sz="0" w:space="0" w:color="auto"/>
        <w:bottom w:val="none" w:sz="0" w:space="0" w:color="auto"/>
        <w:right w:val="none" w:sz="0" w:space="0" w:color="auto"/>
      </w:divBdr>
      <w:divsChild>
        <w:div w:id="1696148906">
          <w:marLeft w:val="0"/>
          <w:marRight w:val="0"/>
          <w:marTop w:val="0"/>
          <w:marBottom w:val="0"/>
          <w:divBdr>
            <w:top w:val="none" w:sz="0" w:space="0" w:color="auto"/>
            <w:left w:val="none" w:sz="0" w:space="0" w:color="auto"/>
            <w:bottom w:val="none" w:sz="0" w:space="0" w:color="auto"/>
            <w:right w:val="none" w:sz="0" w:space="0" w:color="auto"/>
          </w:divBdr>
        </w:div>
        <w:div w:id="1483305419">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708105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294630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1388644">
      <w:bodyDiv w:val="1"/>
      <w:marLeft w:val="0"/>
      <w:marRight w:val="0"/>
      <w:marTop w:val="0"/>
      <w:marBottom w:val="0"/>
      <w:divBdr>
        <w:top w:val="none" w:sz="0" w:space="0" w:color="auto"/>
        <w:left w:val="none" w:sz="0" w:space="0" w:color="auto"/>
        <w:bottom w:val="none" w:sz="0" w:space="0" w:color="auto"/>
        <w:right w:val="none" w:sz="0" w:space="0" w:color="auto"/>
      </w:divBdr>
      <w:divsChild>
        <w:div w:id="124928879">
          <w:marLeft w:val="0"/>
          <w:marRight w:val="0"/>
          <w:marTop w:val="0"/>
          <w:marBottom w:val="0"/>
          <w:divBdr>
            <w:top w:val="none" w:sz="0" w:space="0" w:color="auto"/>
            <w:left w:val="none" w:sz="0" w:space="0" w:color="auto"/>
            <w:bottom w:val="none" w:sz="0" w:space="0" w:color="auto"/>
            <w:right w:val="none" w:sz="0" w:space="0" w:color="auto"/>
          </w:divBdr>
        </w:div>
        <w:div w:id="276063617">
          <w:marLeft w:val="0"/>
          <w:marRight w:val="0"/>
          <w:marTop w:val="600"/>
          <w:marBottom w:val="0"/>
          <w:divBdr>
            <w:top w:val="none" w:sz="0" w:space="0" w:color="auto"/>
            <w:left w:val="none" w:sz="0" w:space="0" w:color="auto"/>
            <w:bottom w:val="none" w:sz="0" w:space="0" w:color="auto"/>
            <w:right w:val="none" w:sz="0" w:space="0" w:color="auto"/>
          </w:divBdr>
        </w:div>
      </w:divsChild>
    </w:div>
    <w:div w:id="82917672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90036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020553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6263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381000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298415">
      <w:bodyDiv w:val="1"/>
      <w:marLeft w:val="0"/>
      <w:marRight w:val="0"/>
      <w:marTop w:val="0"/>
      <w:marBottom w:val="0"/>
      <w:divBdr>
        <w:top w:val="none" w:sz="0" w:space="0" w:color="auto"/>
        <w:left w:val="none" w:sz="0" w:space="0" w:color="auto"/>
        <w:bottom w:val="none" w:sz="0" w:space="0" w:color="auto"/>
        <w:right w:val="none" w:sz="0" w:space="0" w:color="auto"/>
      </w:divBdr>
    </w:div>
    <w:div w:id="1292904387">
      <w:bodyDiv w:val="1"/>
      <w:marLeft w:val="0"/>
      <w:marRight w:val="0"/>
      <w:marTop w:val="0"/>
      <w:marBottom w:val="0"/>
      <w:divBdr>
        <w:top w:val="none" w:sz="0" w:space="0" w:color="auto"/>
        <w:left w:val="none" w:sz="0" w:space="0" w:color="auto"/>
        <w:bottom w:val="none" w:sz="0" w:space="0" w:color="auto"/>
        <w:right w:val="none" w:sz="0" w:space="0" w:color="auto"/>
      </w:divBdr>
    </w:div>
    <w:div w:id="134173594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990988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891289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262595">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95011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7043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2108055">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2019-07-18T11:51:00Z</dcterms:created>
  <dcterms:modified xsi:type="dcterms:W3CDTF">2019-07-18T11:51:00Z</dcterms:modified>
</cp:coreProperties>
</file>