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E5550A">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2D0E81" w:rsidRPr="002D0E81" w:rsidRDefault="009C23DB" w:rsidP="002D0E81">
            <w:pPr>
              <w:rPr>
                <w:b/>
                <w:bCs/>
              </w:rPr>
            </w:pPr>
            <w:r>
              <w:rPr>
                <w:b/>
                <w:i/>
              </w:rPr>
              <w:t>PZN:</w:t>
            </w:r>
            <w:r>
              <w:rPr>
                <w:b/>
                <w:i/>
              </w:rPr>
              <w:br/>
            </w:r>
            <w:r w:rsidR="002D0E81" w:rsidRPr="002D0E81">
              <w:rPr>
                <w:b/>
                <w:bCs/>
              </w:rPr>
              <w:t>15589398</w:t>
            </w:r>
          </w:p>
          <w:p w:rsidR="009C23DB" w:rsidRDefault="009C23DB" w:rsidP="00E5550A">
            <w:pPr>
              <w:rPr>
                <w:b/>
                <w:i/>
              </w:rPr>
            </w:pPr>
            <w:proofErr w:type="spellStart"/>
            <w:r>
              <w:rPr>
                <w:b/>
                <w:i/>
              </w:rPr>
              <w:t>USP’s</w:t>
            </w:r>
            <w:proofErr w:type="spellEnd"/>
            <w:r>
              <w:rPr>
                <w:b/>
                <w:i/>
              </w:rPr>
              <w:t>:</w:t>
            </w:r>
          </w:p>
          <w:p w:rsidR="002D0E81" w:rsidRPr="002D0E81" w:rsidRDefault="009C23DB" w:rsidP="002D0E81">
            <w:pPr>
              <w:rPr>
                <w:b/>
              </w:rPr>
            </w:pPr>
            <w:r w:rsidRPr="00FB2599">
              <w:rPr>
                <w:b/>
              </w:rPr>
              <w:t>-</w:t>
            </w:r>
            <w:r w:rsidR="008C22B1">
              <w:rPr>
                <w:b/>
              </w:rPr>
              <w:t xml:space="preserve"> </w:t>
            </w:r>
            <w:r w:rsidR="002D0E81" w:rsidRPr="002D0E81">
              <w:rPr>
                <w:b/>
              </w:rPr>
              <w:t>Nahrungsergänzungsmittel mit Agave, Baobab und Topinambur. Bio und vegan. Ohne Farbstoffe oder Zuckerzus</w:t>
            </w:r>
            <w:bookmarkStart w:id="0" w:name="_GoBack"/>
            <w:bookmarkEnd w:id="0"/>
            <w:r w:rsidR="002D0E81" w:rsidRPr="002D0E81">
              <w:rPr>
                <w:b/>
              </w:rPr>
              <w:t>atz. Mit 200 Mrd. lebenden Kulturen pro Tag.</w:t>
            </w:r>
          </w:p>
          <w:p w:rsidR="008C22B1" w:rsidRPr="008C22B1" w:rsidRDefault="009C23DB" w:rsidP="008C22B1">
            <w:r>
              <w:rPr>
                <w:b/>
              </w:rPr>
              <w:t>&lt;h2&gt;</w:t>
            </w:r>
            <w:r w:rsidR="00896F23">
              <w:rPr>
                <w:b/>
              </w:rPr>
              <w:t xml:space="preserve"> </w:t>
            </w:r>
            <w:r w:rsidR="00E5550A" w:rsidRPr="00E5550A">
              <w:rPr>
                <w:b/>
                <w:bCs/>
              </w:rPr>
              <w:t xml:space="preserve">Bio </w:t>
            </w:r>
            <w:proofErr w:type="spellStart"/>
            <w:r w:rsidR="00E5550A" w:rsidRPr="00E5550A">
              <w:rPr>
                <w:b/>
                <w:bCs/>
              </w:rPr>
              <w:t>Lacto</w:t>
            </w:r>
            <w:proofErr w:type="spellEnd"/>
            <w:r w:rsidR="00E5550A" w:rsidRPr="00E5550A">
              <w:rPr>
                <w:b/>
                <w:bCs/>
              </w:rPr>
              <w:t xml:space="preserve"> + </w:t>
            </w:r>
            <w:proofErr w:type="spellStart"/>
            <w:r w:rsidR="00E5550A" w:rsidRPr="00E5550A">
              <w:rPr>
                <w:b/>
                <w:bCs/>
              </w:rPr>
              <w:t>Bifido</w:t>
            </w:r>
            <w:proofErr w:type="spellEnd"/>
            <w:r w:rsidR="00E5550A" w:rsidRPr="00E5550A">
              <w:rPr>
                <w:b/>
                <w:bCs/>
              </w:rPr>
              <w:t xml:space="preserve"> Kapseln</w:t>
            </w:r>
            <w:r w:rsidR="00E5550A">
              <w:rPr>
                <w:b/>
                <w:bCs/>
              </w:rPr>
              <w:t xml:space="preserve"> </w:t>
            </w:r>
            <w:r w:rsidR="00FB2599">
              <w:rPr>
                <w:b/>
              </w:rPr>
              <w:t>von Raab Vitalfood</w:t>
            </w:r>
            <w:r>
              <w:rPr>
                <w:b/>
              </w:rPr>
              <w:t xml:space="preserve"> &lt;/h2&gt;</w:t>
            </w:r>
            <w:r w:rsidR="002D0E81">
              <w:rPr>
                <w:b/>
              </w:rPr>
              <w:br/>
            </w:r>
            <w:r w:rsidR="002D0E81" w:rsidRPr="002D0E81">
              <w:t xml:space="preserve">Raab Bio </w:t>
            </w:r>
            <w:proofErr w:type="spellStart"/>
            <w:r w:rsidR="002D0E81" w:rsidRPr="002D0E81">
              <w:t>Lacto</w:t>
            </w:r>
            <w:proofErr w:type="spellEnd"/>
            <w:r w:rsidR="002D0E81" w:rsidRPr="002D0E81">
              <w:t xml:space="preserve"> + </w:t>
            </w:r>
            <w:proofErr w:type="spellStart"/>
            <w:r w:rsidR="002D0E81" w:rsidRPr="002D0E81">
              <w:t>Bifido</w:t>
            </w:r>
            <w:proofErr w:type="spellEnd"/>
            <w:r w:rsidR="002D0E81" w:rsidRPr="002D0E81">
              <w:t xml:space="preserve"> wurde im Rahmen eines mehrjährigen, durch das Bundeswirtschaftsministerium geförderten, innovativen Forschungsprojekts entwickelt und vereint Wissenschaft mit dem Besten aus der Natur. Die Rezeptur enthält sechs spezielle Bakterienkulturen und drei auf diese abgestimmte Pflanzenpulver aus Agave, Baobab und Topinambur in Premium Bio-Qualität. Die hochdosierten </w:t>
            </w:r>
            <w:proofErr w:type="spellStart"/>
            <w:r w:rsidR="002D0E81" w:rsidRPr="002D0E81">
              <w:t>Lactobacillus</w:t>
            </w:r>
            <w:proofErr w:type="spellEnd"/>
            <w:r w:rsidR="002D0E81" w:rsidRPr="002D0E81">
              <w:t xml:space="preserve">- und </w:t>
            </w:r>
            <w:proofErr w:type="spellStart"/>
            <w:r w:rsidR="002D0E81" w:rsidRPr="002D0E81">
              <w:t>Bifidokulturen</w:t>
            </w:r>
            <w:proofErr w:type="spellEnd"/>
            <w:r w:rsidR="002D0E81" w:rsidRPr="002D0E81">
              <w:t xml:space="preserve"> (mindestens 200 Milliarden lebende Kulturen pro Tagesdosis) sind schonend gefriergetrocknet.</w:t>
            </w:r>
          </w:p>
          <w:p w:rsidR="00FB2599" w:rsidRPr="00E5550A" w:rsidRDefault="00FB2599" w:rsidP="00E5550A">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E5550A">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8C22B1" w:rsidRPr="008C22B1" w:rsidRDefault="009C23DB" w:rsidP="002D0E81">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244900">
              <w:rPr>
                <w:rFonts w:eastAsia="Times New Roman"/>
                <w:color w:val="000000"/>
                <w:lang w:eastAsia="de-DE"/>
              </w:rPr>
              <w:t xml:space="preserve">i&gt; </w:t>
            </w:r>
            <w:r w:rsidR="00E5550A" w:rsidRPr="00E5550A">
              <w:t>Aus kontrolliert biologischem Anbau</w:t>
            </w:r>
            <w:r w:rsidR="00E5550A">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2D0E81">
              <w:t>Die angegebene empfohlene Tagesverzehrmenge darf nicht überschritten werden. Nahrungsergänzungsmittel sind kein Ersatz für eine abwechslungsreiche und ausgewogene Ernährung. Hinweis: Außerhalb der Reichweite von kleinen Kindern aufbewahren.</w:t>
            </w:r>
            <w:r w:rsidR="002D0E81">
              <w:br/>
            </w:r>
            <w:r w:rsidR="002D0E81">
              <w:t xml:space="preserve">Raab Bio </w:t>
            </w:r>
            <w:proofErr w:type="spellStart"/>
            <w:r w:rsidR="002D0E81">
              <w:t>Lacto</w:t>
            </w:r>
            <w:proofErr w:type="spellEnd"/>
            <w:r w:rsidR="002D0E81">
              <w:t xml:space="preserve"> + </w:t>
            </w:r>
            <w:proofErr w:type="spellStart"/>
            <w:r w:rsidR="002D0E81">
              <w:t>Bifido</w:t>
            </w:r>
            <w:proofErr w:type="spellEnd"/>
            <w:r w:rsidR="002D0E81">
              <w:t xml:space="preserve"> sollte nicht von Konsumentengruppen wie Kleinkinder oder Menschen mit geschwächten Abwehrkräften eingenommen werden. Eine abwechslungsreiche, ausgewogene Ernährung und eine gesunde Lebensweise sind von großer Bedeutung.</w:t>
            </w:r>
            <w:r w:rsidR="002D0E81">
              <w:br/>
            </w:r>
            <w:r w:rsidR="002D0E81">
              <w:t>Vor Licht und Wärme geschützt, trocken und gut verschlossen lagern.</w:t>
            </w:r>
          </w:p>
          <w:p w:rsidR="00244900" w:rsidRPr="00244900" w:rsidRDefault="00440F23" w:rsidP="00E5550A">
            <w:pPr>
              <w:rPr>
                <w:b/>
              </w:rPr>
            </w:pPr>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244900" w:rsidRPr="00244900">
              <w:t xml:space="preserve">Inhalt = </w:t>
            </w:r>
            <w:r w:rsidR="00E5550A">
              <w:t>90 Kapseln</w:t>
            </w:r>
          </w:p>
          <w:p w:rsidR="002D0E81" w:rsidRPr="002D0E81" w:rsidRDefault="00440F23" w:rsidP="002D0E81">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2D0E81" w:rsidRPr="002D0E81">
              <w:t xml:space="preserve">35 % </w:t>
            </w:r>
            <w:proofErr w:type="spellStart"/>
            <w:r w:rsidR="002D0E81" w:rsidRPr="002D0E81">
              <w:t>Agaveninulinpulver</w:t>
            </w:r>
            <w:proofErr w:type="spellEnd"/>
            <w:r w:rsidR="002D0E81" w:rsidRPr="002D0E81">
              <w:t xml:space="preserve">*, 28 % </w:t>
            </w:r>
            <w:proofErr w:type="spellStart"/>
            <w:r w:rsidR="002D0E81" w:rsidRPr="002D0E81">
              <w:t>Baobabfruchtfleischpulver</w:t>
            </w:r>
            <w:proofErr w:type="spellEnd"/>
            <w:r w:rsidR="002D0E81" w:rsidRPr="002D0E81">
              <w:t xml:space="preserve">*, 15 % </w:t>
            </w:r>
            <w:proofErr w:type="spellStart"/>
            <w:r w:rsidR="002D0E81" w:rsidRPr="002D0E81">
              <w:t>Topinamburpulver</w:t>
            </w:r>
            <w:proofErr w:type="spellEnd"/>
            <w:r w:rsidR="002D0E81" w:rsidRPr="002D0E81">
              <w:t xml:space="preserve">*, Überzugsmittel: </w:t>
            </w:r>
            <w:proofErr w:type="spellStart"/>
            <w:r w:rsidR="002D0E81" w:rsidRPr="002D0E81">
              <w:t>Hydroxypropylmethylcellulose</w:t>
            </w:r>
            <w:proofErr w:type="spellEnd"/>
            <w:r w:rsidR="002D0E81" w:rsidRPr="002D0E81">
              <w:t>, 0,6 % Milchsäurebakterien (</w:t>
            </w:r>
            <w:proofErr w:type="spellStart"/>
            <w:r w:rsidR="002D0E81" w:rsidRPr="002D0E81">
              <w:t>Lactobacillus</w:t>
            </w:r>
            <w:proofErr w:type="spellEnd"/>
            <w:r w:rsidR="002D0E81" w:rsidRPr="002D0E81">
              <w:t xml:space="preserve"> </w:t>
            </w:r>
            <w:proofErr w:type="spellStart"/>
            <w:r w:rsidR="002D0E81" w:rsidRPr="002D0E81">
              <w:t>acidophilus</w:t>
            </w:r>
            <w:proofErr w:type="spellEnd"/>
            <w:r w:rsidR="002D0E81" w:rsidRPr="002D0E81">
              <w:t xml:space="preserve">, </w:t>
            </w:r>
            <w:proofErr w:type="spellStart"/>
            <w:r w:rsidR="002D0E81" w:rsidRPr="002D0E81">
              <w:t>Lactobacillus</w:t>
            </w:r>
            <w:proofErr w:type="spellEnd"/>
            <w:r w:rsidR="002D0E81" w:rsidRPr="002D0E81">
              <w:t xml:space="preserve"> </w:t>
            </w:r>
            <w:proofErr w:type="spellStart"/>
            <w:r w:rsidR="002D0E81" w:rsidRPr="002D0E81">
              <w:t>plantarum</w:t>
            </w:r>
            <w:proofErr w:type="spellEnd"/>
            <w:r w:rsidR="002D0E81" w:rsidRPr="002D0E81">
              <w:t xml:space="preserve">, </w:t>
            </w:r>
            <w:proofErr w:type="spellStart"/>
            <w:r w:rsidR="002D0E81" w:rsidRPr="002D0E81">
              <w:t>Lactobacillus</w:t>
            </w:r>
            <w:proofErr w:type="spellEnd"/>
            <w:r w:rsidR="002D0E81" w:rsidRPr="002D0E81">
              <w:t xml:space="preserve"> </w:t>
            </w:r>
            <w:proofErr w:type="spellStart"/>
            <w:r w:rsidR="002D0E81" w:rsidRPr="002D0E81">
              <w:t>paracasei</w:t>
            </w:r>
            <w:proofErr w:type="spellEnd"/>
            <w:r w:rsidR="002D0E81" w:rsidRPr="002D0E81">
              <w:t xml:space="preserve">, </w:t>
            </w:r>
            <w:proofErr w:type="spellStart"/>
            <w:r w:rsidR="002D0E81" w:rsidRPr="002D0E81">
              <w:t>Bifidobacterium</w:t>
            </w:r>
            <w:proofErr w:type="spellEnd"/>
            <w:r w:rsidR="002D0E81" w:rsidRPr="002D0E81">
              <w:t xml:space="preserve"> </w:t>
            </w:r>
            <w:proofErr w:type="spellStart"/>
            <w:r w:rsidR="002D0E81" w:rsidRPr="002D0E81">
              <w:t>lactis</w:t>
            </w:r>
            <w:proofErr w:type="spellEnd"/>
            <w:r w:rsidR="002D0E81" w:rsidRPr="002D0E81">
              <w:t xml:space="preserve">, </w:t>
            </w:r>
            <w:proofErr w:type="spellStart"/>
            <w:r w:rsidR="002D0E81" w:rsidRPr="002D0E81">
              <w:t>Bifidobacterium</w:t>
            </w:r>
            <w:proofErr w:type="spellEnd"/>
            <w:r w:rsidR="002D0E81" w:rsidRPr="002D0E81">
              <w:t xml:space="preserve"> </w:t>
            </w:r>
            <w:proofErr w:type="spellStart"/>
            <w:r w:rsidR="002D0E81" w:rsidRPr="002D0E81">
              <w:t>longum</w:t>
            </w:r>
            <w:proofErr w:type="spellEnd"/>
            <w:r w:rsidR="002D0E81" w:rsidRPr="002D0E81">
              <w:t xml:space="preserve">, </w:t>
            </w:r>
            <w:proofErr w:type="spellStart"/>
            <w:r w:rsidR="002D0E81" w:rsidRPr="002D0E81">
              <w:t>Bifidobacterium</w:t>
            </w:r>
            <w:proofErr w:type="spellEnd"/>
            <w:r w:rsidR="002D0E81" w:rsidRPr="002D0E81">
              <w:t xml:space="preserve"> </w:t>
            </w:r>
            <w:proofErr w:type="spellStart"/>
            <w:r w:rsidR="002D0E81" w:rsidRPr="002D0E81">
              <w:t>bifidum</w:t>
            </w:r>
            <w:proofErr w:type="spellEnd"/>
            <w:r w:rsidR="002D0E81" w:rsidRPr="002D0E81">
              <w:t>).</w:t>
            </w:r>
            <w:r w:rsidR="002D0E81" w:rsidRPr="002D0E81">
              <w:br/>
              <w:t>(*aus kontrolliert biologischem Anbau)</w:t>
            </w:r>
          </w:p>
          <w:p w:rsidR="002D0E81" w:rsidRPr="002D0E81" w:rsidRDefault="00440F23" w:rsidP="002D0E81">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proofErr w:type="gramStart"/>
            <w:r w:rsidR="002D0E81" w:rsidRPr="002D0E81">
              <w:rPr>
                <w:bCs/>
              </w:rPr>
              <w:t>Täglich</w:t>
            </w:r>
            <w:proofErr w:type="gramEnd"/>
            <w:r w:rsidR="002D0E81" w:rsidRPr="002D0E81">
              <w:rPr>
                <w:bCs/>
              </w:rPr>
              <w:t xml:space="preserve"> 3 Kapseln zu oder zwischen den Mahlzeiten mit reichlich Flüssigkeit einnehmen. Während einer Antibiotikatherapie sollte Raab Bio </w:t>
            </w:r>
            <w:proofErr w:type="spellStart"/>
            <w:r w:rsidR="002D0E81" w:rsidRPr="002D0E81">
              <w:rPr>
                <w:bCs/>
              </w:rPr>
              <w:t>Lacto</w:t>
            </w:r>
            <w:proofErr w:type="spellEnd"/>
            <w:r w:rsidR="002D0E81" w:rsidRPr="002D0E81">
              <w:rPr>
                <w:bCs/>
              </w:rPr>
              <w:t xml:space="preserve"> + </w:t>
            </w:r>
            <w:proofErr w:type="spellStart"/>
            <w:r w:rsidR="002D0E81" w:rsidRPr="002D0E81">
              <w:rPr>
                <w:bCs/>
              </w:rPr>
              <w:t>Bifido</w:t>
            </w:r>
            <w:proofErr w:type="spellEnd"/>
            <w:r w:rsidR="002D0E81" w:rsidRPr="002D0E81">
              <w:rPr>
                <w:bCs/>
              </w:rPr>
              <w:t xml:space="preserve"> mit möglichst großem Zeitabstand zur Antibiotika-Gabe eingenommen werden.</w:t>
            </w:r>
          </w:p>
          <w:p w:rsidR="000318D7" w:rsidRPr="00B631B5" w:rsidRDefault="000318D7" w:rsidP="00E5550A">
            <w:pPr>
              <w:rPr>
                <w:b/>
              </w:rPr>
            </w:pPr>
            <w:r>
              <w:rPr>
                <w:b/>
              </w:rPr>
              <w:lastRenderedPageBreak/>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431"/>
              <w:gridCol w:w="1642"/>
              <w:gridCol w:w="1874"/>
            </w:tblGrid>
            <w:tr w:rsidR="008C22B1" w:rsidRPr="008C22B1" w:rsidTr="008C22B1">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rPr>
                      <w:b/>
                      <w:bCs/>
                    </w:rPr>
                  </w:pPr>
                  <w:r w:rsidRPr="008C22B1">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rPr>
                      <w:b/>
                      <w:bCs/>
                    </w:rPr>
                  </w:pPr>
                  <w:r w:rsidRPr="008C22B1">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rPr>
                      <w:b/>
                      <w:bCs/>
                    </w:rPr>
                  </w:pPr>
                  <w:r w:rsidRPr="008C22B1">
                    <w:rPr>
                      <w:b/>
                      <w:bCs/>
                    </w:rPr>
                    <w:t>pro 3 Kapseln *</w:t>
                  </w:r>
                </w:p>
              </w:tc>
            </w:tr>
            <w:tr w:rsidR="008C22B1" w:rsidRPr="008C22B1" w:rsidTr="008C22B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Milchsäurebakterien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14 Billionen KBE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200 Milliarden KBE</w:t>
                  </w:r>
                </w:p>
              </w:tc>
            </w:tr>
            <w:tr w:rsidR="008C22B1" w:rsidRPr="008C22B1" w:rsidTr="008C22B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 xml:space="preserve">Bio </w:t>
                  </w:r>
                  <w:proofErr w:type="spellStart"/>
                  <w:r w:rsidRPr="008C22B1">
                    <w:t>Agaveninulinpulver</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35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0,5 g</w:t>
                  </w:r>
                </w:p>
              </w:tc>
            </w:tr>
            <w:tr w:rsidR="008C22B1" w:rsidRPr="008C22B1" w:rsidTr="008C22B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 xml:space="preserve">Bio </w:t>
                  </w:r>
                  <w:proofErr w:type="spellStart"/>
                  <w:r w:rsidRPr="008C22B1">
                    <w:t>Baobabpulver</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28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0,4 g</w:t>
                  </w:r>
                </w:p>
              </w:tc>
            </w:tr>
            <w:tr w:rsidR="008C22B1" w:rsidRPr="008C22B1" w:rsidTr="008C22B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 xml:space="preserve">Bio </w:t>
                  </w:r>
                  <w:proofErr w:type="spellStart"/>
                  <w:r w:rsidRPr="008C22B1">
                    <w:t>Topinamburpulver</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15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0,2 g</w:t>
                  </w:r>
                </w:p>
              </w:tc>
            </w:tr>
            <w:tr w:rsidR="008C22B1" w:rsidRPr="008C22B1" w:rsidTr="008C22B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KBE: Koloniebildende Einheiten (lebende Milchsäurebakterien)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p>
              </w:tc>
            </w:tr>
            <w:tr w:rsidR="008C22B1" w:rsidRPr="008C22B1" w:rsidTr="008C22B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r w:rsidRPr="008C22B1">
                    <w:t>* empfohlene Tagesverzehrmenge</w:t>
                  </w:r>
                </w:p>
              </w:tc>
              <w:tc>
                <w:tcPr>
                  <w:tcW w:w="0" w:type="auto"/>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8C22B1" w:rsidRPr="008C22B1" w:rsidRDefault="008C22B1" w:rsidP="002D0E81">
                  <w:pPr>
                    <w:framePr w:hSpace="141" w:wrap="around" w:vAnchor="text" w:hAnchor="margin" w:y="-767"/>
                  </w:pPr>
                </w:p>
              </w:tc>
            </w:tr>
          </w:tbl>
          <w:p w:rsidR="000318D7" w:rsidRDefault="000318D7" w:rsidP="00E5550A"/>
          <w:p w:rsidR="009C23DB" w:rsidRPr="009C23DB" w:rsidRDefault="009C23DB" w:rsidP="00E5550A">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E5550A">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2D0E81"/>
    <w:rsid w:val="003F3C85"/>
    <w:rsid w:val="00440F23"/>
    <w:rsid w:val="004B3D1C"/>
    <w:rsid w:val="00523133"/>
    <w:rsid w:val="006110EB"/>
    <w:rsid w:val="006678D0"/>
    <w:rsid w:val="006A6742"/>
    <w:rsid w:val="006C40C3"/>
    <w:rsid w:val="00712593"/>
    <w:rsid w:val="00734A4C"/>
    <w:rsid w:val="00896F23"/>
    <w:rsid w:val="008C22B1"/>
    <w:rsid w:val="009335FF"/>
    <w:rsid w:val="009A24DE"/>
    <w:rsid w:val="009C23DB"/>
    <w:rsid w:val="00A85D46"/>
    <w:rsid w:val="00BF4108"/>
    <w:rsid w:val="00C2795A"/>
    <w:rsid w:val="00C54B46"/>
    <w:rsid w:val="00CE59CF"/>
    <w:rsid w:val="00CF625B"/>
    <w:rsid w:val="00D26DC6"/>
    <w:rsid w:val="00DC31CE"/>
    <w:rsid w:val="00DF0D38"/>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5DE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5932798">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7884998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734107">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562636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8950710">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967227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358935">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4368392">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9015344">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2019-12-11T13:25:00Z</dcterms:created>
  <dcterms:modified xsi:type="dcterms:W3CDTF">2019-12-11T13:25:00Z</dcterms:modified>
</cp:coreProperties>
</file>