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C6E71" w:rsidRPr="004C6E71" w14:paraId="40D81F2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92A8FB7" w14:textId="77777777" w:rsidR="009C23DB" w:rsidRPr="004C6E71" w:rsidRDefault="009C23DB" w:rsidP="004C6E71">
            <w:pPr>
              <w:spacing w:after="0"/>
              <w:rPr>
                <w:rFonts w:asciiTheme="minorHAnsi" w:eastAsia="Times New Roman" w:hAnsiTheme="minorHAnsi" w:cstheme="minorHAnsi"/>
                <w:color w:val="000000" w:themeColor="text1"/>
                <w:lang w:eastAsia="de-DE"/>
              </w:rPr>
            </w:pPr>
          </w:p>
        </w:tc>
      </w:tr>
      <w:tr w:rsidR="004C6E71" w:rsidRPr="004C6E71" w14:paraId="57AD872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E309D99" w14:textId="77777777" w:rsidR="004C6E71" w:rsidRPr="004C6E71" w:rsidRDefault="009C23DB" w:rsidP="004C6E71">
            <w:pPr>
              <w:spacing w:after="0"/>
              <w:rPr>
                <w:rFonts w:asciiTheme="minorHAnsi" w:hAnsiTheme="minorHAnsi" w:cstheme="minorHAnsi"/>
                <w:color w:val="000000" w:themeColor="text1"/>
                <w:lang w:eastAsia="de-DE"/>
              </w:rPr>
            </w:pPr>
            <w:r w:rsidRPr="004C6E71">
              <w:rPr>
                <w:rFonts w:asciiTheme="minorHAnsi" w:hAnsiTheme="minorHAnsi" w:cstheme="minorHAnsi"/>
                <w:b/>
                <w:i/>
                <w:color w:val="000000" w:themeColor="text1"/>
              </w:rPr>
              <w:t>PZN:</w:t>
            </w:r>
            <w:r w:rsidRPr="004C6E71">
              <w:rPr>
                <w:rFonts w:asciiTheme="minorHAnsi" w:hAnsiTheme="minorHAnsi" w:cstheme="minorHAnsi"/>
                <w:b/>
                <w:i/>
                <w:color w:val="000000" w:themeColor="text1"/>
              </w:rPr>
              <w:br/>
            </w:r>
            <w:r w:rsidR="004C6E71" w:rsidRPr="004C6E71">
              <w:rPr>
                <w:rFonts w:asciiTheme="minorHAnsi" w:hAnsiTheme="minorHAnsi" w:cstheme="minorHAnsi"/>
                <w:b/>
                <w:bCs/>
                <w:color w:val="000000" w:themeColor="text1"/>
                <w:shd w:val="clear" w:color="auto" w:fill="FFFFFF"/>
              </w:rPr>
              <w:t>13894134</w:t>
            </w:r>
          </w:p>
          <w:p w14:paraId="6A1ABC6A" w14:textId="77777777" w:rsidR="004C6E71" w:rsidRPr="004C6E71" w:rsidRDefault="004C6E71" w:rsidP="004C6E71">
            <w:pPr>
              <w:spacing w:after="0"/>
              <w:rPr>
                <w:rFonts w:asciiTheme="minorHAnsi" w:hAnsiTheme="minorHAnsi" w:cstheme="minorHAnsi"/>
                <w:color w:val="000000" w:themeColor="text1"/>
                <w:lang w:eastAsia="de-DE"/>
              </w:rPr>
            </w:pPr>
          </w:p>
          <w:p w14:paraId="1EBB1370" w14:textId="77777777" w:rsidR="009C23DB" w:rsidRPr="004C6E71" w:rsidRDefault="009C23DB" w:rsidP="004C6E71">
            <w:pPr>
              <w:rPr>
                <w:rFonts w:asciiTheme="minorHAnsi" w:hAnsiTheme="minorHAnsi" w:cstheme="minorHAnsi"/>
                <w:b/>
                <w:i/>
                <w:color w:val="000000" w:themeColor="text1"/>
              </w:rPr>
            </w:pPr>
            <w:proofErr w:type="spellStart"/>
            <w:r w:rsidRPr="004C6E71">
              <w:rPr>
                <w:rFonts w:asciiTheme="minorHAnsi" w:hAnsiTheme="minorHAnsi" w:cstheme="minorHAnsi"/>
                <w:b/>
                <w:i/>
                <w:color w:val="000000" w:themeColor="text1"/>
              </w:rPr>
              <w:t>USP’s</w:t>
            </w:r>
            <w:proofErr w:type="spellEnd"/>
            <w:r w:rsidRPr="004C6E71">
              <w:rPr>
                <w:rFonts w:asciiTheme="minorHAnsi" w:hAnsiTheme="minorHAnsi" w:cstheme="minorHAnsi"/>
                <w:b/>
                <w:i/>
                <w:color w:val="000000" w:themeColor="text1"/>
              </w:rPr>
              <w:t>:</w:t>
            </w:r>
          </w:p>
          <w:p w14:paraId="0658B052" w14:textId="32460EEB" w:rsidR="004D5DDC" w:rsidRDefault="009C23DB" w:rsidP="004C6E71">
            <w:pPr>
              <w:rPr>
                <w:rFonts w:asciiTheme="minorHAnsi" w:hAnsiTheme="minorHAnsi" w:cstheme="minorHAnsi"/>
                <w:b/>
                <w:color w:val="000000" w:themeColor="text1"/>
              </w:rPr>
            </w:pPr>
            <w:r w:rsidRPr="004C6E71">
              <w:rPr>
                <w:rFonts w:asciiTheme="minorHAnsi" w:hAnsiTheme="minorHAnsi" w:cstheme="minorHAnsi"/>
                <w:b/>
                <w:color w:val="000000" w:themeColor="text1"/>
              </w:rPr>
              <w:t xml:space="preserve">- </w:t>
            </w:r>
            <w:r w:rsidR="004D5DDC">
              <w:t xml:space="preserve"> </w:t>
            </w:r>
            <w:proofErr w:type="spellStart"/>
            <w:r w:rsidR="004D5DDC" w:rsidRPr="004D5DDC">
              <w:rPr>
                <w:rFonts w:asciiTheme="minorHAnsi" w:hAnsiTheme="minorHAnsi" w:cstheme="minorHAnsi"/>
                <w:b/>
                <w:color w:val="000000" w:themeColor="text1"/>
              </w:rPr>
              <w:t>quickPEP</w:t>
            </w:r>
            <w:proofErr w:type="spellEnd"/>
            <w:r w:rsidR="004D5DDC" w:rsidRPr="004D5DDC">
              <w:rPr>
                <w:rFonts w:asciiTheme="minorHAnsi" w:hAnsiTheme="minorHAnsi" w:cstheme="minorHAnsi"/>
                <w:b/>
                <w:color w:val="000000" w:themeColor="text1"/>
              </w:rPr>
              <w:t xml:space="preserve"> Leuchtkraft für </w:t>
            </w:r>
            <w:r w:rsidR="004D5DDC">
              <w:rPr>
                <w:rFonts w:asciiTheme="minorHAnsi" w:hAnsiTheme="minorHAnsi" w:cstheme="minorHAnsi"/>
                <w:b/>
                <w:color w:val="000000" w:themeColor="text1"/>
              </w:rPr>
              <w:t xml:space="preserve">Haut, </w:t>
            </w:r>
            <w:r w:rsidR="004D5DDC" w:rsidRPr="004D5DDC">
              <w:rPr>
                <w:rFonts w:asciiTheme="minorHAnsi" w:hAnsiTheme="minorHAnsi" w:cstheme="minorHAnsi"/>
                <w:b/>
                <w:color w:val="000000" w:themeColor="text1"/>
              </w:rPr>
              <w:t xml:space="preserve">Haare und Nägel kann die Regeneration geschädigter Haare und Nägel unterstützen: Wie eine ganzheitliche </w:t>
            </w:r>
            <w:r w:rsidR="004D5DDC">
              <w:rPr>
                <w:rFonts w:asciiTheme="minorHAnsi" w:hAnsiTheme="minorHAnsi" w:cstheme="minorHAnsi"/>
                <w:b/>
                <w:color w:val="000000" w:themeColor="text1"/>
              </w:rPr>
              <w:t>K</w:t>
            </w:r>
            <w:r w:rsidR="004D5DDC" w:rsidRPr="004D5DDC">
              <w:rPr>
                <w:rFonts w:asciiTheme="minorHAnsi" w:hAnsiTheme="minorHAnsi" w:cstheme="minorHAnsi"/>
                <w:b/>
                <w:color w:val="000000" w:themeColor="text1"/>
              </w:rPr>
              <w:t>ur ver</w:t>
            </w:r>
            <w:r w:rsidR="004D5DDC">
              <w:rPr>
                <w:rFonts w:asciiTheme="minorHAnsi" w:hAnsiTheme="minorHAnsi" w:cstheme="minorHAnsi"/>
                <w:b/>
                <w:color w:val="000000" w:themeColor="text1"/>
              </w:rPr>
              <w:t>hilft die Komposition hochwertiger Vitamine und Mineralien</w:t>
            </w:r>
            <w:r w:rsidR="004D5DDC" w:rsidRPr="004D5DDC">
              <w:rPr>
                <w:rFonts w:asciiTheme="minorHAnsi" w:hAnsiTheme="minorHAnsi" w:cstheme="minorHAnsi"/>
                <w:b/>
                <w:color w:val="000000" w:themeColor="text1"/>
              </w:rPr>
              <w:t xml:space="preserve"> zu neuem natürlichem Glanz und Stärke.</w:t>
            </w:r>
            <w:r w:rsidR="00BA3B69">
              <w:rPr>
                <w:rFonts w:asciiTheme="minorHAnsi" w:hAnsiTheme="minorHAnsi" w:cstheme="minorHAnsi"/>
                <w:b/>
                <w:color w:val="000000" w:themeColor="text1"/>
              </w:rPr>
              <w:t xml:space="preserve"> </w:t>
            </w:r>
            <w:r w:rsidR="001B1709">
              <w:rPr>
                <w:rFonts w:asciiTheme="minorHAnsi" w:hAnsiTheme="minorHAnsi" w:cstheme="minorHAnsi"/>
                <w:b/>
                <w:color w:val="000000" w:themeColor="text1"/>
              </w:rPr>
              <w:t xml:space="preserve">Gönnen Sie Ihrem Haar mehr Geschmeidigkeit, schenken Sie </w:t>
            </w:r>
            <w:proofErr w:type="gramStart"/>
            <w:r w:rsidR="001B1709">
              <w:rPr>
                <w:rFonts w:asciiTheme="minorHAnsi" w:hAnsiTheme="minorHAnsi" w:cstheme="minorHAnsi"/>
                <w:b/>
                <w:color w:val="000000" w:themeColor="text1"/>
              </w:rPr>
              <w:t>Ihren Nägel</w:t>
            </w:r>
            <w:proofErr w:type="gramEnd"/>
            <w:r w:rsidR="001B1709">
              <w:rPr>
                <w:rFonts w:asciiTheme="minorHAnsi" w:hAnsiTheme="minorHAnsi" w:cstheme="minorHAnsi"/>
                <w:b/>
                <w:color w:val="000000" w:themeColor="text1"/>
              </w:rPr>
              <w:t xml:space="preserve"> mehr </w:t>
            </w:r>
            <w:r w:rsidR="00505025">
              <w:rPr>
                <w:rFonts w:asciiTheme="minorHAnsi" w:hAnsiTheme="minorHAnsi" w:cstheme="minorHAnsi"/>
                <w:b/>
                <w:color w:val="000000" w:themeColor="text1"/>
              </w:rPr>
              <w:t>Kraft</w:t>
            </w:r>
            <w:r w:rsidR="001B1709">
              <w:rPr>
                <w:rFonts w:asciiTheme="minorHAnsi" w:hAnsiTheme="minorHAnsi" w:cstheme="minorHAnsi"/>
                <w:b/>
                <w:color w:val="000000" w:themeColor="text1"/>
              </w:rPr>
              <w:t xml:space="preserve"> und Widerstandsfähigkeit.</w:t>
            </w:r>
          </w:p>
          <w:p w14:paraId="3DCDA740" w14:textId="1242E5A3" w:rsidR="000E4CAA" w:rsidRPr="004C6E71" w:rsidRDefault="009C23DB" w:rsidP="00505025">
            <w:pPr>
              <w:rPr>
                <w:rFonts w:asciiTheme="minorHAnsi" w:hAnsiTheme="minorHAnsi" w:cstheme="minorHAnsi"/>
                <w:color w:val="000000" w:themeColor="text1"/>
              </w:rPr>
            </w:pPr>
            <w:r w:rsidRPr="004C6E71">
              <w:rPr>
                <w:rFonts w:asciiTheme="minorHAnsi" w:hAnsiTheme="minorHAnsi" w:cstheme="minorHAnsi"/>
                <w:b/>
                <w:color w:val="000000" w:themeColor="text1"/>
              </w:rPr>
              <w:t>&lt;h2&gt;</w:t>
            </w:r>
            <w:r w:rsidR="000E4CAA" w:rsidRPr="004C6E71">
              <w:rPr>
                <w:rFonts w:asciiTheme="minorHAnsi" w:hAnsiTheme="minorHAnsi" w:cstheme="minorHAnsi"/>
                <w:color w:val="000000" w:themeColor="text1"/>
              </w:rPr>
              <w:t xml:space="preserve"> </w:t>
            </w:r>
            <w:proofErr w:type="spellStart"/>
            <w:r w:rsidR="004C6E71" w:rsidRPr="004C6E71">
              <w:rPr>
                <w:rFonts w:asciiTheme="minorHAnsi" w:hAnsiTheme="minorHAnsi" w:cstheme="minorHAnsi"/>
                <w:b/>
                <w:color w:val="000000" w:themeColor="text1"/>
              </w:rPr>
              <w:t>quickPEP</w:t>
            </w:r>
            <w:proofErr w:type="spellEnd"/>
            <w:r w:rsidR="004C6E71" w:rsidRPr="004C6E71">
              <w:rPr>
                <w:rFonts w:asciiTheme="minorHAnsi" w:hAnsiTheme="minorHAnsi" w:cstheme="minorHAnsi"/>
                <w:b/>
                <w:color w:val="000000" w:themeColor="text1"/>
              </w:rPr>
              <w:t xml:space="preserve"> Leuchtkraft von </w:t>
            </w:r>
            <w:proofErr w:type="spellStart"/>
            <w:r w:rsidR="004C6E71" w:rsidRPr="004C6E71">
              <w:rPr>
                <w:rFonts w:asciiTheme="minorHAnsi" w:hAnsiTheme="minorHAnsi" w:cstheme="minorHAnsi"/>
                <w:b/>
                <w:color w:val="000000" w:themeColor="text1"/>
              </w:rPr>
              <w:t>quickPEP</w:t>
            </w:r>
            <w:proofErr w:type="spellEnd"/>
            <w:r w:rsidRPr="004C6E71">
              <w:rPr>
                <w:rFonts w:asciiTheme="minorHAnsi" w:hAnsiTheme="minorHAnsi" w:cstheme="minorHAnsi"/>
                <w:b/>
                <w:color w:val="000000" w:themeColor="text1"/>
              </w:rPr>
              <w:t xml:space="preserve"> &lt;/h2&gt;</w:t>
            </w:r>
            <w:r w:rsidRPr="004C6E71">
              <w:rPr>
                <w:rFonts w:asciiTheme="minorHAnsi" w:hAnsiTheme="minorHAnsi" w:cstheme="minorHAnsi"/>
                <w:b/>
                <w:color w:val="000000" w:themeColor="text1"/>
              </w:rPr>
              <w:br/>
            </w:r>
            <w:r w:rsidR="00BA3B69" w:rsidRPr="00BA3B69">
              <w:rPr>
                <w:rFonts w:asciiTheme="minorHAnsi" w:hAnsiTheme="minorHAnsi" w:cstheme="minorHAnsi"/>
                <w:color w:val="000000" w:themeColor="text1"/>
              </w:rPr>
              <w:t>Trockenes, brüchiges Haar oder spröde Nägel</w:t>
            </w:r>
            <w:r w:rsidR="00C15A06">
              <w:rPr>
                <w:rFonts w:asciiTheme="minorHAnsi" w:hAnsiTheme="minorHAnsi" w:cstheme="minorHAnsi"/>
                <w:color w:val="000000" w:themeColor="text1"/>
              </w:rPr>
              <w:t>? D</w:t>
            </w:r>
            <w:r w:rsidR="00505025">
              <w:rPr>
                <w:rFonts w:asciiTheme="minorHAnsi" w:hAnsiTheme="minorHAnsi" w:cstheme="minorHAnsi"/>
                <w:color w:val="000000" w:themeColor="text1"/>
              </w:rPr>
              <w:t>as</w:t>
            </w:r>
            <w:r w:rsidR="0028596A">
              <w:rPr>
                <w:rFonts w:asciiTheme="minorHAnsi" w:hAnsiTheme="minorHAnsi" w:cstheme="minorHAnsi"/>
                <w:color w:val="000000" w:themeColor="text1"/>
              </w:rPr>
              <w:t xml:space="preserve"> </w:t>
            </w:r>
            <w:r w:rsidR="00BA3B69" w:rsidRPr="00BA3B69">
              <w:rPr>
                <w:rFonts w:asciiTheme="minorHAnsi" w:hAnsiTheme="minorHAnsi" w:cstheme="minorHAnsi"/>
                <w:color w:val="000000" w:themeColor="text1"/>
              </w:rPr>
              <w:t xml:space="preserve">können </w:t>
            </w:r>
            <w:proofErr w:type="gramStart"/>
            <w:r w:rsidR="00C15A06">
              <w:rPr>
                <w:rFonts w:asciiTheme="minorHAnsi" w:hAnsiTheme="minorHAnsi" w:cstheme="minorHAnsi"/>
                <w:color w:val="000000" w:themeColor="text1"/>
              </w:rPr>
              <w:t xml:space="preserve">die </w:t>
            </w:r>
            <w:r w:rsidR="00505025">
              <w:rPr>
                <w:rFonts w:asciiTheme="minorHAnsi" w:hAnsiTheme="minorHAnsi" w:cstheme="minorHAnsi"/>
                <w:color w:val="000000" w:themeColor="text1"/>
              </w:rPr>
              <w:t>erstzunehmende</w:t>
            </w:r>
            <w:r w:rsidR="00C15A06">
              <w:rPr>
                <w:rFonts w:asciiTheme="minorHAnsi" w:hAnsiTheme="minorHAnsi" w:cstheme="minorHAnsi"/>
                <w:color w:val="000000" w:themeColor="text1"/>
              </w:rPr>
              <w:t xml:space="preserve"> </w:t>
            </w:r>
            <w:r w:rsidR="00BA3B69" w:rsidRPr="00BA3B69">
              <w:rPr>
                <w:rFonts w:asciiTheme="minorHAnsi" w:hAnsiTheme="minorHAnsi" w:cstheme="minorHAnsi"/>
                <w:color w:val="000000" w:themeColor="text1"/>
              </w:rPr>
              <w:t>Anzeichen</w:t>
            </w:r>
            <w:proofErr w:type="gramEnd"/>
            <w:r w:rsidR="00BA3B69" w:rsidRPr="00BA3B69">
              <w:rPr>
                <w:rFonts w:asciiTheme="minorHAnsi" w:hAnsiTheme="minorHAnsi" w:cstheme="minorHAnsi"/>
                <w:color w:val="000000" w:themeColor="text1"/>
              </w:rPr>
              <w:t xml:space="preserve"> auf ein inneres Ungleichgewicht sein. Ein Nährstoffmangel, eine Durchblutungsstörung der Kopfhaut, hormonelle Schwankungen (insbesondere in den Wechseljahren) </w:t>
            </w:r>
            <w:r w:rsidR="00BA3B69">
              <w:rPr>
                <w:rFonts w:asciiTheme="minorHAnsi" w:hAnsiTheme="minorHAnsi" w:cstheme="minorHAnsi"/>
                <w:color w:val="000000" w:themeColor="text1"/>
              </w:rPr>
              <w:t xml:space="preserve">und </w:t>
            </w:r>
            <w:r w:rsidR="00BA3B69" w:rsidRPr="00BA3B69">
              <w:rPr>
                <w:rFonts w:asciiTheme="minorHAnsi" w:hAnsiTheme="minorHAnsi" w:cstheme="minorHAnsi"/>
                <w:color w:val="000000" w:themeColor="text1"/>
              </w:rPr>
              <w:t>Stress k</w:t>
            </w:r>
            <w:r w:rsidR="00BA3B69">
              <w:rPr>
                <w:rFonts w:asciiTheme="minorHAnsi" w:hAnsiTheme="minorHAnsi" w:cstheme="minorHAnsi"/>
                <w:color w:val="000000" w:themeColor="text1"/>
              </w:rPr>
              <w:t>önnen</w:t>
            </w:r>
            <w:r w:rsidR="00BA3B69" w:rsidRPr="00BA3B69">
              <w:rPr>
                <w:rFonts w:asciiTheme="minorHAnsi" w:hAnsiTheme="minorHAnsi" w:cstheme="minorHAnsi"/>
                <w:color w:val="000000" w:themeColor="text1"/>
              </w:rPr>
              <w:t xml:space="preserve"> die Aktivität unserer Talgdrüsen ausbremsen. </w:t>
            </w:r>
            <w:r w:rsidR="0028596A">
              <w:rPr>
                <w:rFonts w:asciiTheme="minorHAnsi" w:hAnsiTheme="minorHAnsi" w:cstheme="minorHAnsi"/>
                <w:color w:val="000000" w:themeColor="text1"/>
              </w:rPr>
              <w:t xml:space="preserve">Zudem kann der </w:t>
            </w:r>
            <w:r w:rsidR="00BA3B69" w:rsidRPr="00BA3B69">
              <w:rPr>
                <w:rFonts w:asciiTheme="minorHAnsi" w:hAnsiTheme="minorHAnsi" w:cstheme="minorHAnsi"/>
                <w:color w:val="000000" w:themeColor="text1"/>
              </w:rPr>
              <w:t xml:space="preserve">schützende Hydrolipidfilms der Haare durch wiederholte </w:t>
            </w:r>
            <w:r w:rsidR="0028596A">
              <w:rPr>
                <w:rFonts w:asciiTheme="minorHAnsi" w:hAnsiTheme="minorHAnsi" w:cstheme="minorHAnsi"/>
                <w:color w:val="000000" w:themeColor="text1"/>
              </w:rPr>
              <w:t>Anwendungen aggressiver Shampoos und Färbungen aber auch durch Sonneneinstrahlung und Chlorwasser</w:t>
            </w:r>
            <w:r w:rsidR="00BA3B69" w:rsidRPr="00BA3B69">
              <w:rPr>
                <w:rFonts w:asciiTheme="minorHAnsi" w:hAnsiTheme="minorHAnsi" w:cstheme="minorHAnsi"/>
                <w:color w:val="000000" w:themeColor="text1"/>
              </w:rPr>
              <w:t xml:space="preserve"> </w:t>
            </w:r>
            <w:r w:rsidR="0028596A">
              <w:rPr>
                <w:rFonts w:asciiTheme="minorHAnsi" w:hAnsiTheme="minorHAnsi" w:cstheme="minorHAnsi"/>
                <w:color w:val="000000" w:themeColor="text1"/>
              </w:rPr>
              <w:t>angegriffen werden</w:t>
            </w:r>
            <w:r w:rsidR="00BA3B69">
              <w:rPr>
                <w:rFonts w:asciiTheme="minorHAnsi" w:hAnsiTheme="minorHAnsi" w:cstheme="minorHAnsi"/>
                <w:color w:val="000000" w:themeColor="text1"/>
              </w:rPr>
              <w:t>.</w:t>
            </w:r>
            <w:r w:rsidR="0028596A">
              <w:rPr>
                <w:rFonts w:asciiTheme="minorHAnsi" w:hAnsiTheme="minorHAnsi" w:cstheme="minorHAnsi"/>
                <w:color w:val="000000" w:themeColor="text1"/>
              </w:rPr>
              <w:t xml:space="preserve"> </w:t>
            </w:r>
            <w:r w:rsidR="003576E7">
              <w:rPr>
                <w:rFonts w:asciiTheme="minorHAnsi" w:hAnsiTheme="minorHAnsi" w:cstheme="minorHAnsi"/>
                <w:color w:val="000000" w:themeColor="text1"/>
              </w:rPr>
              <w:t xml:space="preserve">Bei geschädigten Nägeln ist häufig ein Mangel bestimmter Nährstoffe die Ursache. </w:t>
            </w:r>
            <w:r w:rsidR="00C15A06">
              <w:rPr>
                <w:rFonts w:asciiTheme="minorHAnsi" w:hAnsiTheme="minorHAnsi" w:cstheme="minorHAnsi"/>
                <w:color w:val="000000" w:themeColor="text1"/>
              </w:rPr>
              <w:t>Versorgen Sie Ihr Haar und Ihre Nägel mit genau d</w:t>
            </w:r>
            <w:r w:rsidR="00C15A06">
              <w:rPr>
                <w:rFonts w:asciiTheme="minorHAnsi" w:hAnsiTheme="minorHAnsi" w:cstheme="minorHAnsi"/>
                <w:color w:val="000000" w:themeColor="text1"/>
              </w:rPr>
              <w:t xml:space="preserve">en </w:t>
            </w:r>
            <w:r w:rsidR="00C15A06">
              <w:rPr>
                <w:rFonts w:asciiTheme="minorHAnsi" w:hAnsiTheme="minorHAnsi" w:cstheme="minorHAnsi"/>
                <w:color w:val="000000" w:themeColor="text1"/>
              </w:rPr>
              <w:t>Vitaminen</w:t>
            </w:r>
            <w:r w:rsidR="00C15A06">
              <w:rPr>
                <w:rFonts w:asciiTheme="minorHAnsi" w:hAnsiTheme="minorHAnsi" w:cstheme="minorHAnsi"/>
                <w:color w:val="000000" w:themeColor="text1"/>
              </w:rPr>
              <w:t xml:space="preserve">, </w:t>
            </w:r>
            <w:r w:rsidR="00C15A06">
              <w:rPr>
                <w:rFonts w:asciiTheme="minorHAnsi" w:hAnsiTheme="minorHAnsi" w:cstheme="minorHAnsi"/>
                <w:color w:val="000000" w:themeColor="text1"/>
              </w:rPr>
              <w:t>Mineralien</w:t>
            </w:r>
            <w:r w:rsidR="00C15A06">
              <w:rPr>
                <w:rFonts w:asciiTheme="minorHAnsi" w:hAnsiTheme="minorHAnsi" w:cstheme="minorHAnsi"/>
                <w:color w:val="000000" w:themeColor="text1"/>
              </w:rPr>
              <w:t xml:space="preserve"> und Spuren</w:t>
            </w:r>
            <w:r w:rsidR="00C15A06">
              <w:rPr>
                <w:rFonts w:asciiTheme="minorHAnsi" w:hAnsiTheme="minorHAnsi" w:cstheme="minorHAnsi"/>
                <w:color w:val="000000" w:themeColor="text1"/>
              </w:rPr>
              <w:t>e</w:t>
            </w:r>
            <w:r w:rsidR="00C15A06">
              <w:rPr>
                <w:rFonts w:asciiTheme="minorHAnsi" w:hAnsiTheme="minorHAnsi" w:cstheme="minorHAnsi"/>
                <w:color w:val="000000" w:themeColor="text1"/>
              </w:rPr>
              <w:t xml:space="preserve">lementen, die </w:t>
            </w:r>
            <w:r w:rsidR="00C15A06">
              <w:rPr>
                <w:rFonts w:asciiTheme="minorHAnsi" w:hAnsiTheme="minorHAnsi" w:cstheme="minorHAnsi"/>
                <w:color w:val="000000" w:themeColor="text1"/>
              </w:rPr>
              <w:t>sie</w:t>
            </w:r>
            <w:r w:rsidR="00C15A06">
              <w:rPr>
                <w:rFonts w:asciiTheme="minorHAnsi" w:hAnsiTheme="minorHAnsi" w:cstheme="minorHAnsi"/>
                <w:color w:val="000000" w:themeColor="text1"/>
              </w:rPr>
              <w:t xml:space="preserve"> jetzt brauch</w:t>
            </w:r>
            <w:r w:rsidR="00C15A06">
              <w:rPr>
                <w:rFonts w:asciiTheme="minorHAnsi" w:hAnsiTheme="minorHAnsi" w:cstheme="minorHAnsi"/>
                <w:color w:val="000000" w:themeColor="text1"/>
              </w:rPr>
              <w:t>en:</w:t>
            </w:r>
            <w:r w:rsidR="00505025">
              <w:rPr>
                <w:rFonts w:asciiTheme="minorHAnsi" w:hAnsiTheme="minorHAnsi" w:cstheme="minorHAnsi"/>
                <w:color w:val="000000" w:themeColor="text1"/>
              </w:rPr>
              <w:br/>
            </w:r>
            <w:r w:rsidR="00C15A06">
              <w:rPr>
                <w:rFonts w:asciiTheme="minorHAnsi" w:hAnsiTheme="minorHAnsi" w:cstheme="minorHAnsi"/>
                <w:color w:val="000000" w:themeColor="text1"/>
              </w:rPr>
              <w:br/>
            </w:r>
            <w:r w:rsidR="00C15A06" w:rsidRPr="004C6E71">
              <w:rPr>
                <w:rFonts w:asciiTheme="minorHAnsi" w:hAnsiTheme="minorHAnsi" w:cstheme="minorHAnsi"/>
                <w:color w:val="000000" w:themeColor="text1"/>
              </w:rPr>
              <w:t>&lt;li&gt; L-</w:t>
            </w:r>
            <w:proofErr w:type="spellStart"/>
            <w:r w:rsidR="00C15A06" w:rsidRPr="004C6E71">
              <w:rPr>
                <w:rFonts w:asciiTheme="minorHAnsi" w:hAnsiTheme="minorHAnsi" w:cstheme="minorHAnsi"/>
                <w:color w:val="000000" w:themeColor="text1"/>
              </w:rPr>
              <w:t>C</w:t>
            </w:r>
            <w:r w:rsidR="00505025">
              <w:rPr>
                <w:rFonts w:asciiTheme="minorHAnsi" w:hAnsiTheme="minorHAnsi" w:cstheme="minorHAnsi"/>
                <w:color w:val="000000" w:themeColor="text1"/>
              </w:rPr>
              <w:t>ystin</w:t>
            </w:r>
            <w:proofErr w:type="spellEnd"/>
            <w:r w:rsidR="00505025">
              <w:rPr>
                <w:rFonts w:asciiTheme="minorHAnsi" w:hAnsiTheme="minorHAnsi" w:cstheme="minorHAnsi"/>
                <w:color w:val="000000" w:themeColor="text1"/>
              </w:rPr>
              <w:t xml:space="preserve"> und Vitamin B6</w:t>
            </w:r>
            <w:r w:rsidR="00C15A06" w:rsidRPr="004C6E71">
              <w:rPr>
                <w:rFonts w:asciiTheme="minorHAnsi" w:hAnsiTheme="minorHAnsi" w:cstheme="minorHAnsi"/>
                <w:color w:val="000000" w:themeColor="text1"/>
              </w:rPr>
              <w:t xml:space="preserve"> </w:t>
            </w:r>
            <w:r w:rsidR="00505025">
              <w:rPr>
                <w:rFonts w:asciiTheme="minorHAnsi" w:hAnsiTheme="minorHAnsi" w:cstheme="minorHAnsi"/>
                <w:color w:val="000000" w:themeColor="text1"/>
              </w:rPr>
              <w:t>sind</w:t>
            </w:r>
            <w:r w:rsidR="00C15A06">
              <w:rPr>
                <w:rFonts w:asciiTheme="minorHAnsi" w:hAnsiTheme="minorHAnsi" w:cstheme="minorHAnsi"/>
                <w:color w:val="000000" w:themeColor="text1"/>
              </w:rPr>
              <w:t xml:space="preserve"> </w:t>
            </w:r>
            <w:r w:rsidR="00C15A06" w:rsidRPr="004C6E71">
              <w:rPr>
                <w:rFonts w:asciiTheme="minorHAnsi" w:hAnsiTheme="minorHAnsi" w:cstheme="minorHAnsi"/>
                <w:color w:val="000000" w:themeColor="text1"/>
              </w:rPr>
              <w:t>essentiell für die Bildung von Keratin, dem Hauptprotein in Haaren und Nägeln</w:t>
            </w:r>
            <w:r w:rsidR="00C15A06">
              <w:rPr>
                <w:rFonts w:asciiTheme="minorHAnsi" w:hAnsiTheme="minorHAnsi" w:cstheme="minorHAnsi"/>
                <w:color w:val="000000" w:themeColor="text1"/>
              </w:rPr>
              <w:t>.</w:t>
            </w:r>
            <w:r w:rsidR="00505025">
              <w:rPr>
                <w:rFonts w:asciiTheme="minorHAnsi" w:hAnsiTheme="minorHAnsi" w:cstheme="minorHAnsi"/>
                <w:color w:val="000000" w:themeColor="text1"/>
              </w:rPr>
              <w:t xml:space="preserve"> </w:t>
            </w:r>
            <w:r w:rsidR="00505025">
              <w:rPr>
                <w:rFonts w:asciiTheme="minorHAnsi" w:hAnsiTheme="minorHAnsi" w:cstheme="minorHAnsi"/>
                <w:color w:val="000000" w:themeColor="text1"/>
              </w:rPr>
              <w:t>Keratin spielt eine wichtige Rolle bei der Regeneration und Gesunderhaltung von Haaren und Nägeln.</w:t>
            </w:r>
            <w:r w:rsidR="00C15A06" w:rsidRPr="004C6E71">
              <w:rPr>
                <w:rFonts w:asciiTheme="minorHAnsi" w:hAnsiTheme="minorHAnsi" w:cstheme="minorHAnsi"/>
                <w:color w:val="000000" w:themeColor="text1"/>
              </w:rPr>
              <w:br/>
              <w:t>&lt;li&gt; Eiweiß-</w:t>
            </w:r>
            <w:proofErr w:type="spellStart"/>
            <w:r w:rsidR="00C15A06" w:rsidRPr="004C6E71">
              <w:rPr>
                <w:rFonts w:asciiTheme="minorHAnsi" w:hAnsiTheme="minorHAnsi" w:cstheme="minorHAnsi"/>
                <w:color w:val="000000" w:themeColor="text1"/>
              </w:rPr>
              <w:t>Hydrolysate</w:t>
            </w:r>
            <w:proofErr w:type="spellEnd"/>
            <w:r w:rsidR="00C15A06" w:rsidRPr="004C6E71">
              <w:rPr>
                <w:rFonts w:asciiTheme="minorHAnsi" w:hAnsiTheme="minorHAnsi" w:cstheme="minorHAnsi"/>
                <w:color w:val="000000" w:themeColor="text1"/>
              </w:rPr>
              <w:t xml:space="preserve"> aus Weizen und Sesam sind reich an schwefelhaltigen Aminosäuren und</w:t>
            </w:r>
            <w:r w:rsidR="00505025">
              <w:rPr>
                <w:rFonts w:asciiTheme="minorHAnsi" w:hAnsiTheme="minorHAnsi" w:cstheme="minorHAnsi"/>
                <w:color w:val="000000" w:themeColor="text1"/>
              </w:rPr>
              <w:t xml:space="preserve"> ebenfalls</w:t>
            </w:r>
            <w:r w:rsidR="00C15A06" w:rsidRPr="004C6E71">
              <w:rPr>
                <w:rFonts w:asciiTheme="minorHAnsi" w:hAnsiTheme="minorHAnsi" w:cstheme="minorHAnsi"/>
                <w:color w:val="000000" w:themeColor="text1"/>
              </w:rPr>
              <w:t xml:space="preserve"> an der Bildung von Keratin beteiligt.</w:t>
            </w:r>
            <w:r w:rsidR="00C15A06">
              <w:rPr>
                <w:rFonts w:asciiTheme="minorHAnsi" w:hAnsiTheme="minorHAnsi" w:cstheme="minorHAnsi"/>
                <w:color w:val="000000" w:themeColor="text1"/>
              </w:rPr>
              <w:t xml:space="preserve"> </w:t>
            </w:r>
            <w:r w:rsidR="00C15A06" w:rsidRPr="004C6E71">
              <w:rPr>
                <w:rFonts w:asciiTheme="minorHAnsi" w:hAnsiTheme="minorHAnsi" w:cstheme="minorHAnsi"/>
                <w:color w:val="000000" w:themeColor="text1"/>
              </w:rPr>
              <w:br/>
              <w:t xml:space="preserve">&lt;li&gt; </w:t>
            </w:r>
            <w:r w:rsidR="001B1709">
              <w:rPr>
                <w:rFonts w:asciiTheme="minorHAnsi" w:hAnsiTheme="minorHAnsi" w:cstheme="minorHAnsi"/>
                <w:color w:val="000000" w:themeColor="text1"/>
              </w:rPr>
              <w:t>Biotin (</w:t>
            </w:r>
            <w:r w:rsidR="001B1709" w:rsidRPr="004C6E71">
              <w:rPr>
                <w:rFonts w:asciiTheme="minorHAnsi" w:hAnsiTheme="minorHAnsi" w:cstheme="minorHAnsi"/>
                <w:color w:val="000000" w:themeColor="text1"/>
              </w:rPr>
              <w:t>Vitamin B8</w:t>
            </w:r>
            <w:r w:rsidR="001B1709">
              <w:rPr>
                <w:rFonts w:asciiTheme="minorHAnsi" w:hAnsiTheme="minorHAnsi" w:cstheme="minorHAnsi"/>
                <w:color w:val="000000" w:themeColor="text1"/>
              </w:rPr>
              <w:t xml:space="preserve">) </w:t>
            </w:r>
            <w:r w:rsidR="00C15A06" w:rsidRPr="004C6E71">
              <w:rPr>
                <w:rFonts w:asciiTheme="minorHAnsi" w:hAnsiTheme="minorHAnsi" w:cstheme="minorHAnsi"/>
                <w:color w:val="000000" w:themeColor="text1"/>
              </w:rPr>
              <w:t xml:space="preserve">und Zink </w:t>
            </w:r>
            <w:r w:rsidR="001B1709">
              <w:rPr>
                <w:rFonts w:asciiTheme="minorHAnsi" w:hAnsiTheme="minorHAnsi" w:cstheme="minorHAnsi"/>
                <w:color w:val="000000" w:themeColor="text1"/>
              </w:rPr>
              <w:t xml:space="preserve">können </w:t>
            </w:r>
            <w:r w:rsidR="00C15A06" w:rsidRPr="004C6E71">
              <w:rPr>
                <w:rFonts w:asciiTheme="minorHAnsi" w:hAnsiTheme="minorHAnsi" w:cstheme="minorHAnsi"/>
                <w:color w:val="000000" w:themeColor="text1"/>
              </w:rPr>
              <w:t xml:space="preserve">die Gesundheit von Haar und </w:t>
            </w:r>
            <w:r w:rsidR="00505025">
              <w:rPr>
                <w:rFonts w:asciiTheme="minorHAnsi" w:hAnsiTheme="minorHAnsi" w:cstheme="minorHAnsi"/>
                <w:color w:val="000000" w:themeColor="text1"/>
              </w:rPr>
              <w:t>N</w:t>
            </w:r>
            <w:r w:rsidR="00C15A06" w:rsidRPr="004C6E71">
              <w:rPr>
                <w:rFonts w:asciiTheme="minorHAnsi" w:hAnsiTheme="minorHAnsi" w:cstheme="minorHAnsi"/>
                <w:color w:val="000000" w:themeColor="text1"/>
              </w:rPr>
              <w:t>ägeln</w:t>
            </w:r>
            <w:r w:rsidR="001B1709">
              <w:rPr>
                <w:rFonts w:asciiTheme="minorHAnsi" w:hAnsiTheme="minorHAnsi" w:cstheme="minorHAnsi"/>
                <w:color w:val="000000" w:themeColor="text1"/>
              </w:rPr>
              <w:t xml:space="preserve"> bewahren</w:t>
            </w:r>
            <w:r w:rsidR="00C15A06" w:rsidRPr="004C6E71">
              <w:rPr>
                <w:rFonts w:asciiTheme="minorHAnsi" w:hAnsiTheme="minorHAnsi" w:cstheme="minorHAnsi"/>
                <w:color w:val="000000" w:themeColor="text1"/>
              </w:rPr>
              <w:t>.</w:t>
            </w:r>
            <w:r w:rsidR="00C15A06" w:rsidRPr="004C6E71">
              <w:rPr>
                <w:rFonts w:asciiTheme="minorHAnsi" w:hAnsiTheme="minorHAnsi" w:cstheme="minorHAnsi"/>
                <w:color w:val="000000" w:themeColor="text1"/>
              </w:rPr>
              <w:br/>
              <w:t>&lt;li&gt; Zink leistet einen wichtigen Beitrag zum Schutz gegen ox</w:t>
            </w:r>
            <w:r w:rsidR="00505025">
              <w:rPr>
                <w:rFonts w:asciiTheme="minorHAnsi" w:hAnsiTheme="minorHAnsi" w:cstheme="minorHAnsi"/>
                <w:color w:val="000000" w:themeColor="text1"/>
              </w:rPr>
              <w:t>i</w:t>
            </w:r>
            <w:r w:rsidR="00C15A06" w:rsidRPr="004C6E71">
              <w:rPr>
                <w:rFonts w:asciiTheme="minorHAnsi" w:hAnsiTheme="minorHAnsi" w:cstheme="minorHAnsi"/>
                <w:color w:val="000000" w:themeColor="text1"/>
              </w:rPr>
              <w:t xml:space="preserve">dativen Stress (z. B. </w:t>
            </w:r>
            <w:r w:rsidR="00505025">
              <w:rPr>
                <w:rFonts w:asciiTheme="minorHAnsi" w:hAnsiTheme="minorHAnsi" w:cstheme="minorHAnsi"/>
                <w:color w:val="000000" w:themeColor="text1"/>
              </w:rPr>
              <w:t xml:space="preserve">gegen </w:t>
            </w:r>
            <w:r w:rsidR="00505025" w:rsidRPr="004C6E71">
              <w:rPr>
                <w:rFonts w:asciiTheme="minorHAnsi" w:hAnsiTheme="minorHAnsi" w:cstheme="minorHAnsi"/>
                <w:color w:val="000000" w:themeColor="text1"/>
              </w:rPr>
              <w:t>Sonne</w:t>
            </w:r>
            <w:r w:rsidR="00505025">
              <w:rPr>
                <w:rFonts w:asciiTheme="minorHAnsi" w:hAnsiTheme="minorHAnsi" w:cstheme="minorHAnsi"/>
                <w:color w:val="000000" w:themeColor="text1"/>
              </w:rPr>
              <w:t>neinstrahlung</w:t>
            </w:r>
            <w:r w:rsidR="00C15A06" w:rsidRPr="004C6E71">
              <w:rPr>
                <w:rFonts w:asciiTheme="minorHAnsi" w:hAnsiTheme="minorHAnsi" w:cstheme="minorHAnsi"/>
                <w:color w:val="000000" w:themeColor="text1"/>
              </w:rPr>
              <w:t>)</w:t>
            </w:r>
            <w:r w:rsidR="00505025">
              <w:rPr>
                <w:rFonts w:asciiTheme="minorHAnsi" w:hAnsiTheme="minorHAnsi" w:cstheme="minorHAnsi"/>
                <w:color w:val="000000" w:themeColor="text1"/>
              </w:rPr>
              <w:t>.</w:t>
            </w:r>
          </w:p>
          <w:p w14:paraId="1596162C" w14:textId="77777777" w:rsidR="004C6E71" w:rsidRPr="004C6E71" w:rsidRDefault="009C23DB" w:rsidP="004C6E71">
            <w:pPr>
              <w:pStyle w:val="KeinLeerraum"/>
              <w:spacing w:line="276" w:lineRule="auto"/>
              <w:rPr>
                <w:rFonts w:asciiTheme="minorHAnsi" w:hAnsiTheme="minorHAnsi" w:cstheme="minorHAnsi"/>
                <w:color w:val="000000" w:themeColor="text1"/>
              </w:rPr>
            </w:pPr>
            <w:r w:rsidRPr="004C6E71">
              <w:rPr>
                <w:rFonts w:asciiTheme="minorHAnsi" w:hAnsiTheme="minorHAnsi" w:cstheme="minorHAnsi"/>
                <w:b/>
                <w:color w:val="000000" w:themeColor="text1"/>
              </w:rPr>
              <w:t>&lt;h3&gt;</w:t>
            </w:r>
            <w:r w:rsidR="004C6E71" w:rsidRPr="004C6E71">
              <w:rPr>
                <w:rFonts w:asciiTheme="minorHAnsi" w:hAnsiTheme="minorHAnsi" w:cstheme="minorHAnsi"/>
                <w:b/>
                <w:color w:val="000000" w:themeColor="text1"/>
              </w:rPr>
              <w:t xml:space="preserve"> </w:t>
            </w:r>
            <w:proofErr w:type="spellStart"/>
            <w:r w:rsidR="004C6E71" w:rsidRPr="004C6E71">
              <w:rPr>
                <w:rFonts w:asciiTheme="minorHAnsi" w:hAnsiTheme="minorHAnsi" w:cstheme="minorHAnsi"/>
                <w:b/>
                <w:bCs/>
                <w:color w:val="000000" w:themeColor="text1"/>
              </w:rPr>
              <w:t>quickPEP</w:t>
            </w:r>
            <w:proofErr w:type="spellEnd"/>
            <w:r w:rsidR="004C6E71" w:rsidRPr="004C6E71">
              <w:rPr>
                <w:rFonts w:asciiTheme="minorHAnsi" w:hAnsiTheme="minorHAnsi" w:cstheme="minorHAnsi"/>
                <w:b/>
                <w:bCs/>
                <w:color w:val="000000" w:themeColor="text1"/>
              </w:rPr>
              <w:t xml:space="preserve"> – So bunt wie Dein Leben </w:t>
            </w:r>
            <w:r w:rsidRPr="004C6E71">
              <w:rPr>
                <w:rFonts w:asciiTheme="minorHAnsi" w:hAnsiTheme="minorHAnsi" w:cstheme="minorHAnsi"/>
                <w:b/>
                <w:color w:val="000000" w:themeColor="text1"/>
              </w:rPr>
              <w:t>&lt;/h3&gt;</w:t>
            </w:r>
            <w:r w:rsidR="004C6E71" w:rsidRPr="004C6E71">
              <w:rPr>
                <w:rFonts w:asciiTheme="minorHAnsi" w:hAnsiTheme="minorHAnsi" w:cstheme="minorHAnsi"/>
                <w:b/>
                <w:color w:val="000000" w:themeColor="text1"/>
              </w:rPr>
              <w:br/>
            </w:r>
            <w:r w:rsidR="004C6E71" w:rsidRPr="004C6E71">
              <w:rPr>
                <w:rFonts w:asciiTheme="minorHAnsi" w:hAnsiTheme="minorHAnsi" w:cstheme="minorHAnsi"/>
                <w:color w:val="000000" w:themeColor="text1"/>
              </w:rPr>
              <w:t xml:space="preserve">Aktiv, bunt, erfolgreich und mitten im Leben… so einfach lässt sich die Zielgruppe von </w:t>
            </w:r>
            <w:proofErr w:type="spellStart"/>
            <w:r w:rsidR="004C6E71" w:rsidRPr="004C6E71">
              <w:rPr>
                <w:rFonts w:asciiTheme="minorHAnsi" w:hAnsiTheme="minorHAnsi" w:cstheme="minorHAnsi"/>
                <w:color w:val="000000" w:themeColor="text1"/>
              </w:rPr>
              <w:t>quickPEP</w:t>
            </w:r>
            <w:proofErr w:type="spellEnd"/>
            <w:r w:rsidR="004C6E71" w:rsidRPr="004C6E71">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4C6E71" w:rsidRPr="004C6E71">
              <w:rPr>
                <w:rFonts w:asciiTheme="minorHAnsi" w:hAnsiTheme="minorHAnsi" w:cstheme="minorHAnsi"/>
                <w:color w:val="000000" w:themeColor="text1"/>
              </w:rPr>
              <w:t>quickPEP</w:t>
            </w:r>
            <w:proofErr w:type="spellEnd"/>
            <w:r w:rsidR="004C6E71" w:rsidRPr="004C6E71">
              <w:rPr>
                <w:rFonts w:asciiTheme="minorHAnsi" w:hAnsiTheme="minorHAnsi" w:cstheme="minorHAnsi"/>
                <w:color w:val="000000" w:themeColor="text1"/>
              </w:rPr>
              <w:t>-Produkte zum Beispiel bei Antriebslosigkeit, Gewichtsproblemen, müder Haut, dem Durchhalten einer Diät, Muskelschmerzen und Verspannungen.</w:t>
            </w:r>
          </w:p>
          <w:p w14:paraId="39DD5A3F" w14:textId="77777777" w:rsidR="004C6E71" w:rsidRPr="004C6E71" w:rsidRDefault="004C6E71" w:rsidP="004C6E71">
            <w:pPr>
              <w:pStyle w:val="KeinLeerraum"/>
              <w:spacing w:line="276" w:lineRule="auto"/>
              <w:rPr>
                <w:rFonts w:asciiTheme="minorHAnsi" w:hAnsiTheme="minorHAnsi" w:cstheme="minorHAnsi"/>
                <w:color w:val="000000" w:themeColor="text1"/>
              </w:rPr>
            </w:pPr>
            <w:proofErr w:type="spellStart"/>
            <w:r w:rsidRPr="004C6E71">
              <w:rPr>
                <w:rFonts w:asciiTheme="minorHAnsi" w:hAnsiTheme="minorHAnsi" w:cstheme="minorHAnsi"/>
                <w:color w:val="000000" w:themeColor="text1"/>
              </w:rPr>
              <w:t>quickPEP</w:t>
            </w:r>
            <w:proofErr w:type="spellEnd"/>
            <w:r w:rsidRPr="004C6E71">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7BDBE891" w14:textId="77777777" w:rsidR="009C23DB" w:rsidRPr="004C6E71" w:rsidRDefault="009C23DB" w:rsidP="004C6E71">
            <w:pPr>
              <w:pStyle w:val="KeinLeerraum"/>
              <w:spacing w:line="276" w:lineRule="auto"/>
              <w:rPr>
                <w:rFonts w:asciiTheme="minorHAnsi" w:hAnsiTheme="minorHAnsi" w:cstheme="minorHAnsi"/>
                <w:color w:val="000000" w:themeColor="text1"/>
              </w:rPr>
            </w:pPr>
          </w:p>
          <w:p w14:paraId="3E760008" w14:textId="77777777" w:rsidR="00440F23" w:rsidRPr="004C6E71" w:rsidRDefault="009C23DB" w:rsidP="004C6E71">
            <w:pPr>
              <w:rPr>
                <w:rFonts w:asciiTheme="minorHAnsi" w:hAnsiTheme="minorHAnsi" w:cstheme="minorHAnsi"/>
                <w:b/>
                <w:color w:val="000000" w:themeColor="text1"/>
              </w:rPr>
            </w:pPr>
            <w:r w:rsidRPr="004C6E71">
              <w:rPr>
                <w:rFonts w:asciiTheme="minorHAnsi" w:hAnsiTheme="minorHAnsi" w:cstheme="minorHAnsi"/>
                <w:b/>
                <w:color w:val="000000" w:themeColor="text1"/>
              </w:rPr>
              <w:t>&lt;h4&gt;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Produktmerkmale &amp; Hinweise &lt;/h4&gt;</w:t>
            </w:r>
            <w:r w:rsidR="004C6E71">
              <w:rPr>
                <w:rFonts w:asciiTheme="minorHAnsi" w:hAnsiTheme="minorHAnsi" w:cstheme="minorHAnsi"/>
                <w:b/>
                <w:color w:val="000000" w:themeColor="text1"/>
              </w:rPr>
              <w:br/>
            </w:r>
            <w:r w:rsidR="004B3D1C" w:rsidRPr="004C6E71">
              <w:rPr>
                <w:rFonts w:asciiTheme="minorHAnsi" w:eastAsia="Times New Roman" w:hAnsiTheme="minorHAnsi" w:cstheme="minorHAnsi"/>
                <w:color w:val="000000" w:themeColor="text1"/>
                <w:lang w:eastAsia="de-DE"/>
              </w:rPr>
              <w:t>&lt;li&gt;</w:t>
            </w:r>
            <w:r w:rsidR="004C6E71" w:rsidRPr="004C6E71">
              <w:rPr>
                <w:rFonts w:asciiTheme="minorHAnsi" w:eastAsia="Times New Roman" w:hAnsiTheme="minorHAnsi" w:cstheme="minorHAnsi"/>
                <w:color w:val="000000" w:themeColor="text1"/>
                <w:lang w:eastAsia="de-DE"/>
              </w:rPr>
              <w:t xml:space="preserve"> </w:t>
            </w:r>
            <w:r w:rsidR="004C6E71" w:rsidRPr="004C6E71">
              <w:rPr>
                <w:rFonts w:asciiTheme="minorHAnsi" w:hAnsiTheme="minorHAnsi" w:cstheme="minorHAnsi"/>
                <w:color w:val="000000" w:themeColor="text1"/>
              </w:rPr>
              <w:t xml:space="preserve">Gluten- und </w:t>
            </w:r>
            <w:proofErr w:type="spellStart"/>
            <w:r w:rsidR="004C6E71" w:rsidRPr="004C6E71">
              <w:rPr>
                <w:rFonts w:asciiTheme="minorHAnsi" w:hAnsiTheme="minorHAnsi" w:cstheme="minorHAnsi"/>
                <w:color w:val="000000" w:themeColor="text1"/>
              </w:rPr>
              <w:t>laktosefrei</w:t>
            </w:r>
            <w:proofErr w:type="spellEnd"/>
            <w:r w:rsidR="004C6E71">
              <w:rPr>
                <w:rFonts w:asciiTheme="minorHAnsi" w:hAnsiTheme="minorHAnsi" w:cstheme="minorHAnsi"/>
                <w:color w:val="000000" w:themeColor="text1"/>
              </w:rPr>
              <w:br/>
            </w:r>
            <w:r w:rsidR="0028422F" w:rsidRPr="004C6E71">
              <w:rPr>
                <w:rFonts w:asciiTheme="minorHAnsi" w:eastAsia="Times New Roman" w:hAnsiTheme="minorHAnsi" w:cstheme="minorHAnsi"/>
                <w:color w:val="000000" w:themeColor="text1"/>
                <w:lang w:eastAsia="de-DE"/>
              </w:rPr>
              <w: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w:t>
            </w:r>
            <w:r w:rsidR="004C6E71">
              <w:rPr>
                <w:rFonts w:asciiTheme="minorHAnsi" w:eastAsia="Times New Roman" w:hAnsiTheme="minorHAnsi" w:cstheme="minorHAnsi"/>
                <w:color w:val="000000" w:themeColor="text1"/>
                <w:lang w:eastAsia="de-DE"/>
              </w:rPr>
              <w:br/>
            </w:r>
            <w:r w:rsidR="004C6E71" w:rsidRPr="004C6E71">
              <w:rPr>
                <w:rFonts w:asciiTheme="minorHAnsi" w:hAnsiTheme="minorHAnsi" w:cstheme="minorHAnsi"/>
                <w:color w:val="000000" w:themeColor="text1"/>
              </w:rPr>
              <w:t xml:space="preserve">Nahrungsergänzungsmittel sollten nicht als Ersatz für eine abwechslungsreiche und ausgewogene Ernährung und eine gesunde Lebensweise verwendet werden. Die angegebene empfohlene </w:t>
            </w:r>
            <w:r w:rsidR="004C6E71" w:rsidRPr="004C6E71">
              <w:rPr>
                <w:rFonts w:asciiTheme="minorHAnsi" w:hAnsiTheme="minorHAnsi" w:cstheme="minorHAnsi"/>
                <w:color w:val="000000" w:themeColor="text1"/>
              </w:rPr>
              <w:lastRenderedPageBreak/>
              <w:t>Tagesdosis darf nicht überschritten werden. Außerhalb der Reichweite kleiner Kinder aufbewahren.</w:t>
            </w:r>
            <w:r w:rsidR="004C6E71">
              <w:rPr>
                <w:rFonts w:asciiTheme="minorHAnsi" w:hAnsiTheme="minorHAnsi" w:cstheme="minorHAnsi"/>
                <w:color w:val="000000" w:themeColor="text1"/>
              </w:rPr>
              <w:br/>
            </w:r>
            <w:r w:rsidR="004C6E71" w:rsidRPr="004C6E71">
              <w:rPr>
                <w:rFonts w:asciiTheme="minorHAnsi" w:hAnsiTheme="minorHAnsi" w:cstheme="minorHAnsi"/>
                <w:color w:val="000000" w:themeColor="text1"/>
              </w:rPr>
              <w:t>Kühl, trocken und gut verschlossen lagern.</w:t>
            </w:r>
          </w:p>
          <w:p w14:paraId="4FEC0866" w14:textId="77777777" w:rsidR="004C6E71"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&lt;h5&gt;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Netto-Füllmenge &lt;/h5&gt;</w:t>
            </w:r>
            <w:r w:rsidR="004C6E71" w:rsidRPr="004C6E71">
              <w:rPr>
                <w:rFonts w:asciiTheme="minorHAnsi" w:hAnsiTheme="minorHAnsi" w:cstheme="minorHAnsi"/>
                <w:b/>
                <w:color w:val="000000" w:themeColor="text1"/>
              </w:rPr>
              <w:br/>
            </w:r>
            <w:r w:rsidR="004C6E71" w:rsidRPr="004C6E71">
              <w:rPr>
                <w:rFonts w:asciiTheme="minorHAnsi" w:eastAsia="Times New Roman" w:hAnsiTheme="minorHAnsi" w:cstheme="minorHAnsi"/>
                <w:color w:val="000000" w:themeColor="text1"/>
                <w:shd w:val="clear" w:color="auto" w:fill="F7F7F7"/>
                <w:lang w:eastAsia="de-DE"/>
              </w:rPr>
              <w:t xml:space="preserve"> </w:t>
            </w:r>
            <w:r w:rsidR="004C6E71" w:rsidRPr="004C6E71">
              <w:rPr>
                <w:rFonts w:asciiTheme="minorHAnsi" w:hAnsiTheme="minorHAnsi" w:cstheme="minorHAnsi"/>
                <w:bCs/>
                <w:color w:val="000000" w:themeColor="text1"/>
              </w:rPr>
              <w:t>60 Kapseln = 66 g</w:t>
            </w:r>
          </w:p>
          <w:p w14:paraId="2D0B1490" w14:textId="77777777" w:rsidR="004C6E71" w:rsidRPr="004C6E71" w:rsidRDefault="00440F23" w:rsidP="004C6E71">
            <w:pPr>
              <w:rPr>
                <w:rFonts w:asciiTheme="minorHAnsi" w:hAnsiTheme="minorHAnsi" w:cstheme="minorHAnsi"/>
                <w:b/>
                <w:color w:val="000000" w:themeColor="text1"/>
              </w:rPr>
            </w:pPr>
            <w:r w:rsidRPr="004C6E71">
              <w:rPr>
                <w:rFonts w:asciiTheme="minorHAnsi" w:hAnsiTheme="minorHAnsi" w:cstheme="minorHAnsi"/>
                <w:b/>
                <w:color w:val="000000" w:themeColor="text1"/>
              </w:rPr>
              <w:t>&lt;h6&gt;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Zutaten &lt;/h6&gt;</w:t>
            </w:r>
            <w:r w:rsidR="004C6E71" w:rsidRPr="004C6E71">
              <w:rPr>
                <w:rFonts w:asciiTheme="minorHAnsi" w:hAnsiTheme="minorHAnsi" w:cstheme="minorHAnsi"/>
                <w:b/>
                <w:color w:val="000000" w:themeColor="text1"/>
              </w:rPr>
              <w:br/>
            </w:r>
            <w:proofErr w:type="spellStart"/>
            <w:r w:rsidR="004C6E71" w:rsidRPr="004C6E71">
              <w:rPr>
                <w:rFonts w:asciiTheme="minorHAnsi" w:hAnsiTheme="minorHAnsi" w:cstheme="minorHAnsi"/>
                <w:color w:val="000000" w:themeColor="text1"/>
              </w:rPr>
              <w:t>Proteinhydrolysat</w:t>
            </w:r>
            <w:proofErr w:type="spellEnd"/>
            <w:r w:rsidR="004C6E71" w:rsidRPr="004C6E71">
              <w:rPr>
                <w:rFonts w:asciiTheme="minorHAnsi" w:hAnsiTheme="minorHAnsi" w:cstheme="minorHAnsi"/>
                <w:color w:val="000000" w:themeColor="text1"/>
              </w:rPr>
              <w:t xml:space="preserve"> aus Reis, Füllstoff: mikrokristalline Cellulose, </w:t>
            </w:r>
            <w:proofErr w:type="spellStart"/>
            <w:r w:rsidR="004C6E71" w:rsidRPr="004C6E71">
              <w:rPr>
                <w:rFonts w:asciiTheme="minorHAnsi" w:hAnsiTheme="minorHAnsi" w:cstheme="minorHAnsi"/>
                <w:color w:val="000000" w:themeColor="text1"/>
              </w:rPr>
              <w:t>Maltodextrin</w:t>
            </w:r>
            <w:proofErr w:type="spellEnd"/>
            <w:r w:rsidR="004C6E71" w:rsidRPr="004C6E71">
              <w:rPr>
                <w:rFonts w:asciiTheme="minorHAnsi" w:hAnsiTheme="minorHAnsi" w:cstheme="minorHAnsi"/>
                <w:color w:val="000000" w:themeColor="text1"/>
              </w:rPr>
              <w:t>, L-</w:t>
            </w:r>
            <w:proofErr w:type="gramStart"/>
            <w:r w:rsidR="004C6E71" w:rsidRPr="004C6E71">
              <w:rPr>
                <w:rFonts w:asciiTheme="minorHAnsi" w:hAnsiTheme="minorHAnsi" w:cstheme="minorHAnsi"/>
                <w:color w:val="000000" w:themeColor="text1"/>
              </w:rPr>
              <w:t>Methionin,  L</w:t>
            </w:r>
            <w:proofErr w:type="gramEnd"/>
            <w:r w:rsidR="004C6E71" w:rsidRPr="004C6E71">
              <w:rPr>
                <w:rFonts w:asciiTheme="minorHAnsi" w:hAnsiTheme="minorHAnsi" w:cstheme="minorHAnsi"/>
                <w:color w:val="000000" w:themeColor="text1"/>
              </w:rPr>
              <w:t>-</w:t>
            </w:r>
            <w:proofErr w:type="spellStart"/>
            <w:r w:rsidR="004C6E71" w:rsidRPr="004C6E71">
              <w:rPr>
                <w:rFonts w:asciiTheme="minorHAnsi" w:hAnsiTheme="minorHAnsi" w:cstheme="minorHAnsi"/>
                <w:color w:val="000000" w:themeColor="text1"/>
              </w:rPr>
              <w:t>Cystin</w:t>
            </w:r>
            <w:proofErr w:type="spellEnd"/>
            <w:r w:rsidR="004C6E71" w:rsidRPr="004C6E71">
              <w:rPr>
                <w:rFonts w:asciiTheme="minorHAnsi" w:hAnsiTheme="minorHAnsi" w:cstheme="minorHAnsi"/>
                <w:color w:val="000000" w:themeColor="text1"/>
              </w:rPr>
              <w:t xml:space="preserve">, Trennmittel: Calciumphosphat, Magnesiumsalze der Zitronensäure, Zinkcitrat, Trennmittel: Magnesiumsalze der Speisefettsäuren, </w:t>
            </w:r>
            <w:proofErr w:type="spellStart"/>
            <w:r w:rsidR="004C6E71" w:rsidRPr="004C6E71">
              <w:rPr>
                <w:rFonts w:asciiTheme="minorHAnsi" w:hAnsiTheme="minorHAnsi" w:cstheme="minorHAnsi"/>
                <w:color w:val="000000" w:themeColor="text1"/>
              </w:rPr>
              <w:t>Spirulina</w:t>
            </w:r>
            <w:proofErr w:type="spellEnd"/>
            <w:r w:rsidR="004C6E71" w:rsidRPr="004C6E71">
              <w:rPr>
                <w:rFonts w:asciiTheme="minorHAnsi" w:hAnsiTheme="minorHAnsi" w:cstheme="minorHAnsi"/>
                <w:color w:val="000000" w:themeColor="text1"/>
              </w:rPr>
              <w:t xml:space="preserve">-Pulver,  </w:t>
            </w:r>
            <w:proofErr w:type="spellStart"/>
            <w:r w:rsidR="004C6E71" w:rsidRPr="004C6E71">
              <w:rPr>
                <w:rFonts w:asciiTheme="minorHAnsi" w:hAnsiTheme="minorHAnsi" w:cstheme="minorHAnsi"/>
                <w:color w:val="000000" w:themeColor="text1"/>
              </w:rPr>
              <w:t>Nicotinamid</w:t>
            </w:r>
            <w:proofErr w:type="spellEnd"/>
            <w:r w:rsidR="004C6E71" w:rsidRPr="004C6E71">
              <w:rPr>
                <w:rFonts w:asciiTheme="minorHAnsi" w:hAnsiTheme="minorHAnsi" w:cstheme="minorHAnsi"/>
                <w:color w:val="000000" w:themeColor="text1"/>
              </w:rPr>
              <w:t>, Aroma, Calcium-D-</w:t>
            </w:r>
            <w:proofErr w:type="spellStart"/>
            <w:r w:rsidR="004C6E71" w:rsidRPr="004C6E71">
              <w:rPr>
                <w:rFonts w:asciiTheme="minorHAnsi" w:hAnsiTheme="minorHAnsi" w:cstheme="minorHAnsi"/>
                <w:color w:val="000000" w:themeColor="text1"/>
              </w:rPr>
              <w:t>Pantothenat</w:t>
            </w:r>
            <w:proofErr w:type="spellEnd"/>
            <w:r w:rsidR="004C6E71" w:rsidRPr="004C6E71">
              <w:rPr>
                <w:rFonts w:asciiTheme="minorHAnsi" w:hAnsiTheme="minorHAnsi" w:cstheme="minorHAnsi"/>
                <w:color w:val="000000" w:themeColor="text1"/>
              </w:rPr>
              <w:t xml:space="preserve">, </w:t>
            </w:r>
            <w:proofErr w:type="spellStart"/>
            <w:r w:rsidR="004C6E71" w:rsidRPr="004C6E71">
              <w:rPr>
                <w:rFonts w:asciiTheme="minorHAnsi" w:hAnsiTheme="minorHAnsi" w:cstheme="minorHAnsi"/>
                <w:color w:val="000000" w:themeColor="text1"/>
              </w:rPr>
              <w:t>Pyridoxinhydrochlorid</w:t>
            </w:r>
            <w:proofErr w:type="spellEnd"/>
            <w:r w:rsidR="004C6E71" w:rsidRPr="004C6E71">
              <w:rPr>
                <w:rFonts w:asciiTheme="minorHAnsi" w:hAnsiTheme="minorHAnsi" w:cstheme="minorHAnsi"/>
                <w:color w:val="000000" w:themeColor="text1"/>
              </w:rPr>
              <w:t>.</w:t>
            </w:r>
          </w:p>
          <w:p w14:paraId="1D20942F" w14:textId="77777777" w:rsidR="004C6E71"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&lt;h7&gt;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Verzehrempfehlung &lt;/h7&gt;</w:t>
            </w:r>
            <w:r w:rsidR="004C6E71" w:rsidRPr="004C6E71">
              <w:rPr>
                <w:rFonts w:asciiTheme="minorHAnsi" w:hAnsiTheme="minorHAnsi" w:cstheme="minorHAnsi"/>
                <w:b/>
                <w:color w:val="000000" w:themeColor="text1"/>
              </w:rPr>
              <w:br/>
            </w:r>
            <w:r w:rsidR="004C6E71" w:rsidRPr="004C6E71">
              <w:rPr>
                <w:rFonts w:asciiTheme="minorHAnsi" w:hAnsiTheme="minorHAnsi" w:cstheme="minorHAnsi"/>
                <w:bCs/>
                <w:color w:val="000000" w:themeColor="text1"/>
              </w:rPr>
              <w:t>2 x täglich je 1 Tablette mit einem Glas Wasser zu einer Mahlzeit einnehmen.</w:t>
            </w:r>
          </w:p>
          <w:p w14:paraId="05E18793" w14:textId="77777777" w:rsidR="00440F23" w:rsidRPr="004C6E71" w:rsidRDefault="00440F23" w:rsidP="004C6E71">
            <w:pPr>
              <w:rPr>
                <w:rFonts w:asciiTheme="minorHAnsi" w:hAnsiTheme="minorHAnsi" w:cstheme="minorHAnsi"/>
                <w:b/>
                <w:bCs/>
                <w:color w:val="000000" w:themeColor="text1"/>
              </w:rPr>
            </w:pPr>
            <w:r w:rsidRPr="004C6E71">
              <w:rPr>
                <w:rFonts w:asciiTheme="minorHAnsi" w:hAnsiTheme="minorHAnsi" w:cstheme="minorHAnsi"/>
                <w:b/>
                <w:color w:val="000000" w:themeColor="text1"/>
              </w:rPr>
              <w:t>&lt;h8&gt;</w:t>
            </w:r>
            <w:r w:rsidRPr="004C6E71">
              <w:rPr>
                <w:rFonts w:asciiTheme="minorHAnsi" w:hAnsiTheme="minorHAnsi" w:cstheme="minorHAnsi"/>
                <w:color w:val="000000" w:themeColor="text1"/>
              </w:rPr>
              <w:t xml:space="preserve"> </w:t>
            </w:r>
            <w:r w:rsidR="004C6E71" w:rsidRPr="004C6E71">
              <w:rPr>
                <w:rFonts w:asciiTheme="minorHAnsi" w:hAnsiTheme="minorHAnsi" w:cstheme="minorHAnsi"/>
                <w:b/>
                <w:bCs/>
                <w:color w:val="000000" w:themeColor="text1"/>
              </w:rPr>
              <w:t xml:space="preserve">Empfohlene Behandlungsdauer </w:t>
            </w:r>
            <w:r w:rsidRPr="004C6E71">
              <w:rPr>
                <w:rFonts w:asciiTheme="minorHAnsi" w:hAnsiTheme="minorHAnsi" w:cstheme="minorHAnsi"/>
                <w:b/>
                <w:color w:val="000000" w:themeColor="text1"/>
              </w:rPr>
              <w:t>&lt;/h8&gt;</w:t>
            </w:r>
            <w:r w:rsidR="004C6E71" w:rsidRPr="004C6E71">
              <w:rPr>
                <w:rFonts w:asciiTheme="minorHAnsi" w:hAnsiTheme="minorHAnsi" w:cstheme="minorHAnsi"/>
                <w:b/>
                <w:color w:val="000000" w:themeColor="text1"/>
              </w:rPr>
              <w:br/>
            </w:r>
            <w:r w:rsidR="004C6E71" w:rsidRPr="004C6E71">
              <w:rPr>
                <w:rFonts w:asciiTheme="minorHAnsi" w:hAnsiTheme="minorHAnsi" w:cstheme="minorHAnsi"/>
                <w:color w:val="000000" w:themeColor="text1"/>
              </w:rPr>
              <w:t>3 Monate.</w:t>
            </w:r>
          </w:p>
          <w:p w14:paraId="381AC43B" w14:textId="77777777" w:rsidR="00440F23"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&lt;h9&gt;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Tagesverzehrmenge (</w:t>
            </w:r>
            <w:r w:rsidR="004C6E71" w:rsidRPr="004C6E71">
              <w:rPr>
                <w:rFonts w:asciiTheme="minorHAnsi" w:hAnsiTheme="minorHAnsi" w:cstheme="minorHAnsi"/>
                <w:b/>
                <w:color w:val="000000" w:themeColor="text1"/>
              </w:rPr>
              <w:t>2</w:t>
            </w:r>
            <w:r w:rsidR="000E4CAA" w:rsidRPr="004C6E71">
              <w:rPr>
                <w:rFonts w:asciiTheme="minorHAnsi" w:hAnsiTheme="minorHAnsi" w:cstheme="minorHAnsi"/>
                <w:b/>
                <w:color w:val="000000" w:themeColor="text1"/>
              </w:rPr>
              <w:t xml:space="preserve"> Tabletten</w:t>
            </w:r>
            <w:r w:rsidRPr="004C6E71">
              <w:rPr>
                <w:rFonts w:asciiTheme="minorHAnsi" w:hAnsiTheme="minorHAnsi" w:cstheme="minorHAnsi"/>
                <w:b/>
                <w:color w:val="000000" w:themeColor="text1"/>
              </w:rPr>
              <w:t>) enthält &lt;/h9&gt;</w:t>
            </w:r>
            <w:r w:rsidR="004C6E71" w:rsidRPr="004C6E71">
              <w:rPr>
                <w:rFonts w:asciiTheme="minorHAnsi" w:hAnsiTheme="minorHAnsi" w:cstheme="minorHAnsi"/>
                <w:b/>
                <w:color w:val="000000" w:themeColor="text1"/>
              </w:rPr>
              <w:br/>
            </w:r>
            <w:proofErr w:type="spellStart"/>
            <w:r w:rsidR="004C6E71" w:rsidRPr="004C6E71">
              <w:rPr>
                <w:rFonts w:asciiTheme="minorHAnsi" w:hAnsiTheme="minorHAnsi" w:cstheme="minorHAnsi"/>
                <w:bCs/>
                <w:color w:val="000000" w:themeColor="text1"/>
              </w:rPr>
              <w:t>Proteinhydrolysat</w:t>
            </w:r>
            <w:proofErr w:type="spellEnd"/>
            <w:r w:rsidR="004C6E71" w:rsidRPr="004C6E71">
              <w:rPr>
                <w:rFonts w:asciiTheme="minorHAnsi" w:hAnsiTheme="minorHAnsi" w:cstheme="minorHAnsi"/>
                <w:bCs/>
                <w:color w:val="000000" w:themeColor="text1"/>
              </w:rPr>
              <w:t xml:space="preserve"> 1000 mg(**), L-Methionin 120 mg(**), L-</w:t>
            </w:r>
            <w:proofErr w:type="spellStart"/>
            <w:r w:rsidR="004C6E71" w:rsidRPr="004C6E71">
              <w:rPr>
                <w:rFonts w:asciiTheme="minorHAnsi" w:hAnsiTheme="minorHAnsi" w:cstheme="minorHAnsi"/>
                <w:bCs/>
                <w:color w:val="000000" w:themeColor="text1"/>
              </w:rPr>
              <w:t>Cystin</w:t>
            </w:r>
            <w:proofErr w:type="spellEnd"/>
            <w:r w:rsidR="004C6E71" w:rsidRPr="004C6E71">
              <w:rPr>
                <w:rFonts w:asciiTheme="minorHAnsi" w:hAnsiTheme="minorHAnsi" w:cstheme="minorHAnsi"/>
                <w:bCs/>
                <w:color w:val="000000" w:themeColor="text1"/>
              </w:rPr>
              <w:t xml:space="preserve"> 72 mg(**), Zink 15 mg (150 %*), </w:t>
            </w:r>
            <w:proofErr w:type="spellStart"/>
            <w:r w:rsidR="004C6E71" w:rsidRPr="004C6E71">
              <w:rPr>
                <w:rFonts w:asciiTheme="minorHAnsi" w:hAnsiTheme="minorHAnsi" w:cstheme="minorHAnsi"/>
                <w:bCs/>
                <w:color w:val="000000" w:themeColor="text1"/>
              </w:rPr>
              <w:t>Spirulina</w:t>
            </w:r>
            <w:proofErr w:type="spellEnd"/>
            <w:r w:rsidR="004C6E71" w:rsidRPr="004C6E71">
              <w:rPr>
                <w:rFonts w:asciiTheme="minorHAnsi" w:hAnsiTheme="minorHAnsi" w:cstheme="minorHAnsi"/>
                <w:bCs/>
                <w:color w:val="000000" w:themeColor="text1"/>
              </w:rPr>
              <w:t xml:space="preserve"> 26 mg(**), Niacin 18 mg (112 %*), </w:t>
            </w:r>
            <w:proofErr w:type="spellStart"/>
            <w:r w:rsidR="004C6E71" w:rsidRPr="004C6E71">
              <w:rPr>
                <w:rFonts w:asciiTheme="minorHAnsi" w:hAnsiTheme="minorHAnsi" w:cstheme="minorHAnsi"/>
                <w:bCs/>
                <w:color w:val="000000" w:themeColor="text1"/>
              </w:rPr>
              <w:t>Pantothensäure</w:t>
            </w:r>
            <w:proofErr w:type="spellEnd"/>
            <w:r w:rsidR="004C6E71" w:rsidRPr="004C6E71">
              <w:rPr>
                <w:rFonts w:asciiTheme="minorHAnsi" w:hAnsiTheme="minorHAnsi" w:cstheme="minorHAnsi"/>
                <w:bCs/>
                <w:color w:val="000000" w:themeColor="text1"/>
              </w:rPr>
              <w:t xml:space="preserve"> 6,2 mg (104 %*), Vitamin B6 1,8 mg (128 %*), Biotin 150 g (300 %*).</w:t>
            </w:r>
            <w:r w:rsidR="004C6E71" w:rsidRPr="004C6E71">
              <w:rPr>
                <w:rFonts w:asciiTheme="minorHAnsi" w:hAnsiTheme="minorHAnsi" w:cstheme="minorHAnsi"/>
                <w:bCs/>
                <w:color w:val="000000" w:themeColor="text1"/>
              </w:rPr>
              <w:br/>
              <w:t>* der Referenzmenge gemäß Lebensmittelinformationsverordnung (LMIV)</w:t>
            </w:r>
            <w:r w:rsidR="004C6E71" w:rsidRPr="004C6E71">
              <w:rPr>
                <w:rFonts w:asciiTheme="minorHAnsi" w:hAnsiTheme="minorHAnsi" w:cstheme="minorHAnsi"/>
                <w:bCs/>
                <w:color w:val="000000" w:themeColor="text1"/>
              </w:rPr>
              <w:br/>
              <w:t>** keine Referenzmenge gemäß LMIV vorgegeben</w:t>
            </w:r>
          </w:p>
          <w:p w14:paraId="75E6DD41" w14:textId="77777777" w:rsidR="004C6E71" w:rsidRPr="004C6E71" w:rsidRDefault="004C6E71"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&lt;h10&gt;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Inhaltsstoffe &lt;/h10&gt;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1436"/>
              <w:gridCol w:w="1877"/>
            </w:tblGrid>
            <w:tr w:rsidR="004C6E71" w:rsidRPr="004C6E71" w14:paraId="669DC024" w14:textId="77777777" w:rsidTr="004C6E71">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4C2EDF1" w14:textId="77777777" w:rsidR="004C6E71" w:rsidRPr="004C6E71" w:rsidRDefault="004C6E71" w:rsidP="004D5DDC">
                  <w:pPr>
                    <w:framePr w:hSpace="141" w:wrap="around" w:vAnchor="text" w:hAnchor="margin" w:y="-767"/>
                    <w:rPr>
                      <w:rFonts w:asciiTheme="minorHAnsi" w:hAnsiTheme="minorHAnsi" w:cstheme="minorHAnsi"/>
                      <w:b/>
                      <w:bCs/>
                      <w:color w:val="000000" w:themeColor="text1"/>
                    </w:rPr>
                  </w:pPr>
                  <w:r w:rsidRPr="004C6E71">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52EFC9C" w14:textId="77777777" w:rsidR="004C6E71" w:rsidRPr="004C6E71" w:rsidRDefault="004C6E71" w:rsidP="004D5DDC">
                  <w:pPr>
                    <w:framePr w:hSpace="141" w:wrap="around" w:vAnchor="text" w:hAnchor="margin" w:y="-767"/>
                    <w:rPr>
                      <w:rFonts w:asciiTheme="minorHAnsi" w:hAnsiTheme="minorHAnsi" w:cstheme="minorHAnsi"/>
                      <w:b/>
                      <w:bCs/>
                      <w:color w:val="000000" w:themeColor="text1"/>
                    </w:rPr>
                  </w:pPr>
                </w:p>
              </w:tc>
            </w:tr>
            <w:tr w:rsidR="004C6E71" w:rsidRPr="004C6E71" w14:paraId="43FAD2EC"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E10C41"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500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9FF805"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proofErr w:type="spellStart"/>
                  <w:r w:rsidRPr="004C6E71">
                    <w:rPr>
                      <w:rFonts w:asciiTheme="minorHAnsi" w:hAnsiTheme="minorHAnsi" w:cstheme="minorHAnsi"/>
                      <w:bCs/>
                      <w:color w:val="000000" w:themeColor="text1"/>
                    </w:rPr>
                    <w:t>Proteinhydrolysat</w:t>
                  </w:r>
                  <w:proofErr w:type="spellEnd"/>
                </w:p>
              </w:tc>
            </w:tr>
            <w:tr w:rsidR="004C6E71" w:rsidRPr="004C6E71" w14:paraId="78F777CC"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7A925C"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60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4D991A"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L-Methionin</w:t>
                  </w:r>
                </w:p>
              </w:tc>
            </w:tr>
            <w:tr w:rsidR="004C6E71" w:rsidRPr="004C6E71" w14:paraId="6C526923"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BBC8E4"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16AF5D"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L-</w:t>
                  </w:r>
                  <w:proofErr w:type="spellStart"/>
                  <w:r w:rsidRPr="004C6E71">
                    <w:rPr>
                      <w:rFonts w:asciiTheme="minorHAnsi" w:hAnsiTheme="minorHAnsi" w:cstheme="minorHAnsi"/>
                      <w:bCs/>
                      <w:color w:val="000000" w:themeColor="text1"/>
                    </w:rPr>
                    <w:t>Cystin</w:t>
                  </w:r>
                  <w:proofErr w:type="spellEnd"/>
                </w:p>
              </w:tc>
            </w:tr>
            <w:tr w:rsidR="004C6E71" w:rsidRPr="004C6E71" w14:paraId="4AD13C75"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0984233"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7,5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307A50"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Zink</w:t>
                  </w:r>
                </w:p>
              </w:tc>
            </w:tr>
            <w:tr w:rsidR="004C6E71" w:rsidRPr="004C6E71" w14:paraId="1B6A4509"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0935D6"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13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632AB5"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proofErr w:type="spellStart"/>
                  <w:r w:rsidRPr="004C6E71">
                    <w:rPr>
                      <w:rFonts w:asciiTheme="minorHAnsi" w:hAnsiTheme="minorHAnsi" w:cstheme="minorHAnsi"/>
                      <w:bCs/>
                      <w:color w:val="000000" w:themeColor="text1"/>
                    </w:rPr>
                    <w:t>Spirulina</w:t>
                  </w:r>
                  <w:proofErr w:type="spellEnd"/>
                </w:p>
              </w:tc>
            </w:tr>
            <w:tr w:rsidR="004C6E71" w:rsidRPr="004C6E71" w14:paraId="29ED0903"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E737AB"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4F8D4F"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Niacin</w:t>
                  </w:r>
                </w:p>
              </w:tc>
            </w:tr>
            <w:tr w:rsidR="004C6E71" w:rsidRPr="004C6E71" w14:paraId="0A799A5A"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57F6E91"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lastRenderedPageBreak/>
                    <w:t>3,1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4C1662E"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proofErr w:type="spellStart"/>
                  <w:r w:rsidRPr="004C6E71">
                    <w:rPr>
                      <w:rFonts w:asciiTheme="minorHAnsi" w:hAnsiTheme="minorHAnsi" w:cstheme="minorHAnsi"/>
                      <w:bCs/>
                      <w:color w:val="000000" w:themeColor="text1"/>
                    </w:rPr>
                    <w:t>Pantothensäure</w:t>
                  </w:r>
                  <w:proofErr w:type="spellEnd"/>
                </w:p>
              </w:tc>
            </w:tr>
            <w:tr w:rsidR="004C6E71" w:rsidRPr="004C6E71" w14:paraId="44D97A93"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23258A"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0,9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641DD6"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Vitamin B6</w:t>
                  </w:r>
                </w:p>
              </w:tc>
            </w:tr>
            <w:tr w:rsidR="004C6E71" w:rsidRPr="004C6E71" w14:paraId="2C28FABC" w14:textId="77777777"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6403F74"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75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CF2E1D" w14:textId="77777777" w:rsidR="004C6E71" w:rsidRPr="004C6E71" w:rsidRDefault="004C6E71" w:rsidP="004D5DDC">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Biotin</w:t>
                  </w:r>
                </w:p>
              </w:tc>
            </w:tr>
          </w:tbl>
          <w:p w14:paraId="3B27BCDD" w14:textId="77777777" w:rsidR="004C6E71" w:rsidRPr="004C6E71" w:rsidRDefault="004C6E71" w:rsidP="004C6E71">
            <w:pPr>
              <w:rPr>
                <w:rFonts w:asciiTheme="minorHAnsi" w:hAnsiTheme="minorHAnsi" w:cstheme="minorHAnsi"/>
                <w:bCs/>
                <w:color w:val="000000" w:themeColor="text1"/>
              </w:rPr>
            </w:pPr>
          </w:p>
          <w:p w14:paraId="7E853775" w14:textId="77777777" w:rsidR="009C23DB" w:rsidRPr="004C6E71" w:rsidRDefault="009C23DB" w:rsidP="004C6E71">
            <w:pPr>
              <w:rPr>
                <w:rFonts w:asciiTheme="minorHAnsi" w:hAnsiTheme="minorHAnsi" w:cstheme="minorHAnsi"/>
                <w:color w:val="000000" w:themeColor="text1"/>
              </w:rPr>
            </w:pPr>
          </w:p>
        </w:tc>
      </w:tr>
      <w:tr w:rsidR="004C6E71" w:rsidRPr="004C6E71" w14:paraId="65027DD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726C28D" w14:textId="77777777" w:rsidR="009C23DB" w:rsidRPr="004C6E71" w:rsidRDefault="009C23DB" w:rsidP="004C6E71">
            <w:pPr>
              <w:spacing w:after="0"/>
              <w:rPr>
                <w:rFonts w:asciiTheme="minorHAnsi" w:eastAsia="Times New Roman" w:hAnsiTheme="minorHAnsi" w:cstheme="minorHAnsi"/>
                <w:b/>
                <w:color w:val="000000" w:themeColor="text1"/>
                <w:lang w:eastAsia="de-DE"/>
              </w:rPr>
            </w:pPr>
          </w:p>
        </w:tc>
      </w:tr>
    </w:tbl>
    <w:p w14:paraId="2BA2095B" w14:textId="77777777" w:rsidR="00151D42" w:rsidRPr="000B663A" w:rsidRDefault="00151D42" w:rsidP="009335FF">
      <w:pPr>
        <w:pStyle w:val="KeinLeerraum"/>
      </w:pPr>
    </w:p>
    <w:p w14:paraId="024DABA6" w14:textId="77777777" w:rsidR="00CF625B" w:rsidRDefault="00CF625B" w:rsidP="000B663A">
      <w:pPr>
        <w:pStyle w:val="KeinLeerraum"/>
      </w:pPr>
    </w:p>
    <w:p w14:paraId="78BEACA2" w14:textId="77777777" w:rsidR="006678D0" w:rsidRDefault="006678D0" w:rsidP="000B663A">
      <w:pPr>
        <w:pStyle w:val="KeinLeerraum"/>
      </w:pPr>
    </w:p>
    <w:p w14:paraId="45F1BEEF" w14:textId="77777777" w:rsidR="006678D0" w:rsidRDefault="006678D0" w:rsidP="000B663A">
      <w:pPr>
        <w:pStyle w:val="KeinLeerraum"/>
      </w:pPr>
    </w:p>
    <w:p w14:paraId="6636BFF2" w14:textId="77777777" w:rsidR="006678D0" w:rsidRDefault="006678D0" w:rsidP="000B663A">
      <w:pPr>
        <w:pStyle w:val="KeinLeerraum"/>
      </w:pPr>
    </w:p>
    <w:p w14:paraId="5D6EA10C" w14:textId="77777777" w:rsidR="006678D0" w:rsidRDefault="006678D0" w:rsidP="000B663A">
      <w:pPr>
        <w:pStyle w:val="KeinLeerraum"/>
      </w:pPr>
    </w:p>
    <w:p w14:paraId="7825260B" w14:textId="77777777" w:rsidR="006678D0" w:rsidRDefault="006678D0" w:rsidP="000B663A">
      <w:pPr>
        <w:pStyle w:val="KeinLeerraum"/>
      </w:pPr>
    </w:p>
    <w:p w14:paraId="44316849" w14:textId="77777777" w:rsidR="006678D0" w:rsidRDefault="006678D0" w:rsidP="000B663A">
      <w:pPr>
        <w:pStyle w:val="KeinLeerraum"/>
      </w:pPr>
    </w:p>
    <w:p w14:paraId="367A8EC3" w14:textId="77777777" w:rsidR="006678D0" w:rsidRDefault="006678D0" w:rsidP="000B663A">
      <w:pPr>
        <w:pStyle w:val="KeinLeerraum"/>
      </w:pPr>
    </w:p>
    <w:p w14:paraId="16C3AB4E" w14:textId="77777777" w:rsidR="006678D0" w:rsidRDefault="006678D0" w:rsidP="000B663A">
      <w:pPr>
        <w:pStyle w:val="KeinLeerraum"/>
      </w:pPr>
    </w:p>
    <w:p w14:paraId="6B8F885B" w14:textId="77777777" w:rsidR="006678D0" w:rsidRDefault="006678D0" w:rsidP="000B663A">
      <w:pPr>
        <w:pStyle w:val="KeinLeerraum"/>
      </w:pPr>
    </w:p>
    <w:p w14:paraId="7C6EEDA9" w14:textId="77777777" w:rsidR="006678D0" w:rsidRDefault="006678D0" w:rsidP="000B663A">
      <w:pPr>
        <w:pStyle w:val="KeinLeerraum"/>
      </w:pPr>
    </w:p>
    <w:p w14:paraId="46A06E18" w14:textId="77777777" w:rsidR="006678D0" w:rsidRDefault="006678D0" w:rsidP="000B663A">
      <w:pPr>
        <w:pStyle w:val="KeinLeerraum"/>
      </w:pPr>
    </w:p>
    <w:p w14:paraId="13AC78BF" w14:textId="77777777" w:rsidR="006678D0" w:rsidRDefault="006678D0" w:rsidP="000B663A">
      <w:pPr>
        <w:pStyle w:val="KeinLeerraum"/>
      </w:pPr>
    </w:p>
    <w:p w14:paraId="5AA0EBAF" w14:textId="77777777" w:rsidR="006678D0" w:rsidRDefault="006678D0" w:rsidP="000B663A">
      <w:pPr>
        <w:pStyle w:val="KeinLeerraum"/>
      </w:pPr>
    </w:p>
    <w:p w14:paraId="6A7E9088" w14:textId="77777777" w:rsidR="006678D0" w:rsidRDefault="006678D0" w:rsidP="000B663A">
      <w:pPr>
        <w:pStyle w:val="KeinLeerraum"/>
      </w:pPr>
    </w:p>
    <w:p w14:paraId="147BAA32" w14:textId="77777777" w:rsidR="006678D0" w:rsidRDefault="006678D0" w:rsidP="000B663A">
      <w:pPr>
        <w:pStyle w:val="KeinLeerraum"/>
      </w:pPr>
    </w:p>
    <w:p w14:paraId="673CEC25" w14:textId="77777777" w:rsidR="006678D0" w:rsidRDefault="006678D0" w:rsidP="000B663A">
      <w:pPr>
        <w:pStyle w:val="KeinLeerraum"/>
      </w:pPr>
    </w:p>
    <w:p w14:paraId="273C392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B1709"/>
    <w:rsid w:val="001E3E53"/>
    <w:rsid w:val="0028422F"/>
    <w:rsid w:val="0028596A"/>
    <w:rsid w:val="002932B6"/>
    <w:rsid w:val="003576E7"/>
    <w:rsid w:val="003F3C85"/>
    <w:rsid w:val="00440F23"/>
    <w:rsid w:val="004B3D1C"/>
    <w:rsid w:val="004C6E71"/>
    <w:rsid w:val="004D5DDC"/>
    <w:rsid w:val="00505025"/>
    <w:rsid w:val="00523133"/>
    <w:rsid w:val="006110EB"/>
    <w:rsid w:val="006678D0"/>
    <w:rsid w:val="006A6742"/>
    <w:rsid w:val="006C40C3"/>
    <w:rsid w:val="00734A4C"/>
    <w:rsid w:val="00896F23"/>
    <w:rsid w:val="009335FF"/>
    <w:rsid w:val="009A24DE"/>
    <w:rsid w:val="009C23DB"/>
    <w:rsid w:val="00A85D46"/>
    <w:rsid w:val="00AB6E5F"/>
    <w:rsid w:val="00BA3B69"/>
    <w:rsid w:val="00C15A06"/>
    <w:rsid w:val="00C2795A"/>
    <w:rsid w:val="00C54B46"/>
    <w:rsid w:val="00CE59CF"/>
    <w:rsid w:val="00CF625B"/>
    <w:rsid w:val="00D26DC6"/>
    <w:rsid w:val="00DC31CE"/>
    <w:rsid w:val="00DF0D38"/>
    <w:rsid w:val="00E52BB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C98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2019-10-24T10:09:00Z</dcterms:created>
  <dcterms:modified xsi:type="dcterms:W3CDTF">2021-03-16T11:25:00Z</dcterms:modified>
</cp:coreProperties>
</file>