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25F80">
        <w:trPr>
          <w:trHeight w:val="238"/>
        </w:trPr>
        <w:tc>
          <w:tcPr>
            <w:tcW w:w="9083" w:type="dxa"/>
            <w:tcBorders>
              <w:top w:val="nil"/>
              <w:left w:val="nil"/>
              <w:bottom w:val="nil"/>
              <w:right w:val="nil"/>
            </w:tcBorders>
            <w:shd w:val="clear" w:color="000000" w:fill="FFFFFF"/>
            <w:noWrap/>
            <w:vAlign w:val="bottom"/>
            <w:hideMark/>
          </w:tcPr>
          <w:p w:rsidR="009C23DB" w:rsidRPr="00992A8F" w:rsidRDefault="009C23DB" w:rsidP="009C23DB">
            <w:r>
              <w:rPr>
                <w:b/>
                <w:i/>
              </w:rPr>
              <w:t>PZN:</w:t>
            </w:r>
            <w:r>
              <w:rPr>
                <w:b/>
                <w:i/>
              </w:rPr>
              <w:br/>
            </w:r>
            <w:r w:rsidR="00992A8F" w:rsidRPr="00992A8F">
              <w:rPr>
                <w:b/>
                <w:bCs/>
              </w:rPr>
              <w:t>141 601 4</w:t>
            </w:r>
            <w:r w:rsidR="00992A8F">
              <w:rPr>
                <w:b/>
                <w:bCs/>
              </w:rPr>
              <w:t>4</w:t>
            </w:r>
          </w:p>
          <w:p w:rsidR="009C23DB" w:rsidRDefault="009C23DB" w:rsidP="009C23DB">
            <w:pPr>
              <w:rPr>
                <w:b/>
                <w:i/>
              </w:rPr>
            </w:pPr>
            <w:proofErr w:type="spellStart"/>
            <w:r>
              <w:rPr>
                <w:b/>
                <w:i/>
              </w:rPr>
              <w:t>USP’s</w:t>
            </w:r>
            <w:proofErr w:type="spellEnd"/>
            <w:r>
              <w:rPr>
                <w:b/>
                <w:i/>
              </w:rPr>
              <w:t>:</w:t>
            </w:r>
          </w:p>
          <w:p w:rsidR="00992A8F" w:rsidRPr="00992A8F" w:rsidRDefault="009C23DB" w:rsidP="00992A8F">
            <w:pPr>
              <w:pStyle w:val="KeinLeerraum"/>
              <w:rPr>
                <w:b/>
                <w:bCs/>
              </w:rPr>
            </w:pPr>
            <w:r w:rsidRPr="001350AD">
              <w:t xml:space="preserve">- </w:t>
            </w:r>
            <w:r w:rsidR="00992A8F" w:rsidRPr="00992A8F">
              <w:rPr>
                <w:b/>
                <w:bCs/>
              </w:rPr>
              <w:t xml:space="preserve">Das Raab Vitalfood Ingwer Premium-Pulver enthält </w:t>
            </w:r>
            <w:proofErr w:type="spellStart"/>
            <w:r w:rsidR="00992A8F" w:rsidRPr="00992A8F">
              <w:rPr>
                <w:b/>
                <w:bCs/>
              </w:rPr>
              <w:t>nutürlicherweise</w:t>
            </w:r>
            <w:proofErr w:type="spellEnd"/>
            <w:r w:rsidR="00992A8F" w:rsidRPr="00992A8F">
              <w:rPr>
                <w:b/>
                <w:bCs/>
              </w:rPr>
              <w:t xml:space="preserve"> </w:t>
            </w:r>
            <w:proofErr w:type="spellStart"/>
            <w:r w:rsidR="00992A8F" w:rsidRPr="00992A8F">
              <w:rPr>
                <w:b/>
                <w:bCs/>
              </w:rPr>
              <w:t>Gingerol</w:t>
            </w:r>
            <w:proofErr w:type="spellEnd"/>
            <w:r w:rsidR="00992A8F" w:rsidRPr="00992A8F">
              <w:rPr>
                <w:b/>
                <w:bCs/>
              </w:rPr>
              <w:t xml:space="preserve"> und </w:t>
            </w:r>
            <w:proofErr w:type="spellStart"/>
            <w:r w:rsidR="00992A8F" w:rsidRPr="00992A8F">
              <w:rPr>
                <w:b/>
                <w:bCs/>
              </w:rPr>
              <w:t>Shogaol</w:t>
            </w:r>
            <w:proofErr w:type="spellEnd"/>
            <w:r w:rsidR="00992A8F" w:rsidRPr="00992A8F">
              <w:rPr>
                <w:b/>
                <w:bCs/>
              </w:rPr>
              <w:t xml:space="preserve"> (Ingwer) und </w:t>
            </w:r>
            <w:proofErr w:type="spellStart"/>
            <w:r w:rsidR="00992A8F" w:rsidRPr="00992A8F">
              <w:rPr>
                <w:b/>
                <w:bCs/>
              </w:rPr>
              <w:t>Piperin</w:t>
            </w:r>
            <w:proofErr w:type="spellEnd"/>
            <w:r w:rsidR="00992A8F" w:rsidRPr="00992A8F">
              <w:rPr>
                <w:b/>
                <w:bCs/>
              </w:rPr>
              <w:t xml:space="preserve"> (Pfeffer).</w:t>
            </w:r>
            <w:r w:rsidR="00992A8F">
              <w:rPr>
                <w:b/>
                <w:bCs/>
              </w:rPr>
              <w:t xml:space="preserve"> </w:t>
            </w:r>
            <w:r w:rsidR="00992A8F" w:rsidRPr="00992A8F">
              <w:rPr>
                <w:b/>
                <w:bCs/>
              </w:rPr>
              <w:t xml:space="preserve">Zudem sind die wertvollen Scharfstoffe </w:t>
            </w:r>
            <w:proofErr w:type="spellStart"/>
            <w:r w:rsidR="00992A8F" w:rsidRPr="00992A8F">
              <w:rPr>
                <w:b/>
                <w:bCs/>
              </w:rPr>
              <w:t>Gingerole</w:t>
            </w:r>
            <w:proofErr w:type="spellEnd"/>
            <w:r w:rsidR="00992A8F" w:rsidRPr="00992A8F">
              <w:rPr>
                <w:b/>
                <w:bCs/>
              </w:rPr>
              <w:t xml:space="preserve"> enthalten und das Pulver wird von Hand geerntet.</w:t>
            </w:r>
          </w:p>
          <w:p w:rsidR="009C23DB" w:rsidRPr="007F13C5" w:rsidRDefault="009C23DB" w:rsidP="007F13C5">
            <w:pPr>
              <w:pStyle w:val="KeinLeerraum"/>
              <w:rPr>
                <w:b/>
                <w:bCs/>
              </w:rPr>
            </w:pPr>
          </w:p>
          <w:p w:rsidR="00DC7427" w:rsidRPr="00DC7427" w:rsidRDefault="009C23DB" w:rsidP="00DC7427">
            <w:r>
              <w:rPr>
                <w:b/>
              </w:rPr>
              <w:t>&lt;h2&gt;</w:t>
            </w:r>
            <w:r w:rsidR="000337D7">
              <w:rPr>
                <w:b/>
              </w:rPr>
              <w:t xml:space="preserve"> </w:t>
            </w:r>
            <w:r w:rsidR="005F589A" w:rsidRPr="005F589A">
              <w:rPr>
                <w:b/>
              </w:rPr>
              <w:t xml:space="preserve">Ingwer Premium-Pulver </w:t>
            </w:r>
            <w:r>
              <w:rPr>
                <w:b/>
              </w:rPr>
              <w:t xml:space="preserve">von </w:t>
            </w:r>
            <w:r w:rsidR="000337D7">
              <w:rPr>
                <w:b/>
              </w:rPr>
              <w:t>Raab Vitalfood</w:t>
            </w:r>
            <w:r>
              <w:rPr>
                <w:b/>
              </w:rPr>
              <w:t xml:space="preserve"> &lt;/h2&gt;</w:t>
            </w:r>
            <w:r>
              <w:rPr>
                <w:b/>
              </w:rPr>
              <w:br/>
            </w:r>
            <w:r w:rsidR="00992A8F" w:rsidRPr="00992A8F">
              <w:t xml:space="preserve">Ingwer gilt seit Jahrtausenden als eine der wichtigsten Pflanzen in der ganzheitlichen Lehre des Ayurveda. Seit jeher wird die Wurzel </w:t>
            </w:r>
            <w:proofErr w:type="gramStart"/>
            <w:r w:rsidR="00992A8F" w:rsidRPr="00992A8F">
              <w:t>hoch</w:t>
            </w:r>
            <w:r w:rsidR="00992A8F">
              <w:t xml:space="preserve"> </w:t>
            </w:r>
            <w:r w:rsidR="00992A8F" w:rsidRPr="00992A8F">
              <w:t>geschätzt</w:t>
            </w:r>
            <w:proofErr w:type="gramEnd"/>
            <w:r w:rsidR="00992A8F" w:rsidRPr="00992A8F">
              <w:t xml:space="preserve"> und für vielerlei Anwendungen eingesetzt.</w:t>
            </w:r>
            <w:r w:rsidR="00992A8F">
              <w:t xml:space="preserve"> </w:t>
            </w:r>
            <w:r w:rsidR="00992A8F" w:rsidRPr="00992A8F">
              <w:t>Raab Ingwer Pulver in Premium Bio Qualität bietet eine einfache Möglichkeit, die Ingwer-Wurzel in die tägliche Ernährung zu integrieren.</w:t>
            </w:r>
            <w:r w:rsidR="00992A8F">
              <w:t xml:space="preserve"> </w:t>
            </w:r>
            <w:r w:rsidR="00992A8F" w:rsidRPr="00992A8F">
              <w:t xml:space="preserve">Bio Ingwer wird von Hand geerntet, und enthält die wertvollen Scharfstoffe </w:t>
            </w:r>
            <w:proofErr w:type="spellStart"/>
            <w:r w:rsidR="00992A8F" w:rsidRPr="00992A8F">
              <w:t>Gingerol</w:t>
            </w:r>
            <w:proofErr w:type="spellEnd"/>
            <w:r w:rsidR="00992A8F" w:rsidRPr="00992A8F">
              <w:t xml:space="preserve"> und </w:t>
            </w:r>
            <w:proofErr w:type="spellStart"/>
            <w:r w:rsidR="00992A8F" w:rsidRPr="00992A8F">
              <w:t>Shogaol</w:t>
            </w:r>
            <w:proofErr w:type="spellEnd"/>
            <w:r w:rsidR="00992A8F" w:rsidRPr="00992A8F">
              <w:t xml:space="preserve">. </w:t>
            </w:r>
            <w:proofErr w:type="spellStart"/>
            <w:r w:rsidR="00992A8F" w:rsidRPr="00992A8F">
              <w:t>Shogaol</w:t>
            </w:r>
            <w:proofErr w:type="spellEnd"/>
            <w:r w:rsidR="00992A8F" w:rsidRPr="00992A8F">
              <w:t xml:space="preserve"> entsteht während der schonenden Trocknung.</w:t>
            </w:r>
            <w:r w:rsidR="00992A8F">
              <w:t xml:space="preserve"> </w:t>
            </w:r>
            <w:r w:rsidR="00992A8F" w:rsidRPr="00992A8F">
              <w:t xml:space="preserve">Die Gehalte an </w:t>
            </w:r>
            <w:proofErr w:type="spellStart"/>
            <w:r w:rsidR="00992A8F" w:rsidRPr="00992A8F">
              <w:t>Gingerol</w:t>
            </w:r>
            <w:proofErr w:type="spellEnd"/>
            <w:r w:rsidR="00992A8F" w:rsidRPr="00992A8F">
              <w:t xml:space="preserve"> (1150 mg / 100 g; 57,5 mg / 5 g) und </w:t>
            </w:r>
            <w:proofErr w:type="spellStart"/>
            <w:r w:rsidR="00992A8F" w:rsidRPr="00992A8F">
              <w:t>Shogaol</w:t>
            </w:r>
            <w:proofErr w:type="spellEnd"/>
            <w:r w:rsidR="00992A8F" w:rsidRPr="00992A8F">
              <w:t xml:space="preserve"> (130 mg / 100 g; 6,5 mg / 5 g) werden durch </w:t>
            </w:r>
            <w:proofErr w:type="spellStart"/>
            <w:r w:rsidR="00992A8F" w:rsidRPr="00992A8F">
              <w:t>Piperin</w:t>
            </w:r>
            <w:proofErr w:type="spellEnd"/>
            <w:r w:rsidR="00992A8F" w:rsidRPr="00992A8F">
              <w:t xml:space="preserve"> aus gemahlenem Pfeffer</w:t>
            </w:r>
            <w:r w:rsidR="00992A8F">
              <w:t xml:space="preserve"> </w:t>
            </w:r>
            <w:r w:rsidR="00992A8F" w:rsidRPr="00992A8F">
              <w:t>(213 mg / 100 g; 11 mg / 5 g) ergänzt.</w:t>
            </w:r>
            <w:r w:rsidR="00992A8F">
              <w:t xml:space="preserve"> </w:t>
            </w:r>
            <w:r w:rsidR="00992A8F" w:rsidRPr="00992A8F">
              <w:t>Das Pulver enthält natürlicherweise das Spurenelement Mangan. Mangan trägt dazu bei, die Zellen vor oxidativem Stress zu schützen und einen normalen Energiestoffwechsel aufrechtzuerhalten.</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92A8F">
              <w:rPr>
                <w:rFonts w:eastAsia="Times New Roman"/>
                <w:color w:val="000000"/>
                <w:lang w:eastAsia="de-DE"/>
              </w:rPr>
              <w:t xml:space="preserve">Gluten- und </w:t>
            </w:r>
            <w:proofErr w:type="spellStart"/>
            <w:r w:rsidR="00992A8F">
              <w:rPr>
                <w:rFonts w:eastAsia="Times New Roman"/>
                <w:color w:val="000000"/>
                <w:lang w:eastAsia="de-DE"/>
              </w:rPr>
              <w:t>l</w:t>
            </w:r>
            <w:r w:rsidR="009C23DB" w:rsidRPr="009C23DB">
              <w:t>aktosefrei</w:t>
            </w:r>
            <w:proofErr w:type="spellEnd"/>
          </w:p>
          <w:p w:rsidR="00992A8F" w:rsidRPr="00992A8F" w:rsidRDefault="00992A8F" w:rsidP="00992A8F">
            <w:pPr>
              <w:pStyle w:val="KeinLeerraum"/>
              <w:rPr>
                <w:rFonts w:eastAsia="Times New Roman"/>
                <w:color w:val="000000"/>
                <w:lang w:eastAsia="de-DE"/>
              </w:rPr>
            </w:pPr>
            <w:r>
              <w:rPr>
                <w:rFonts w:eastAsia="Times New Roman"/>
                <w:color w:val="000000"/>
                <w:lang w:eastAsia="de-DE"/>
              </w:rPr>
              <w:t xml:space="preserve">&lt;li&gt; </w:t>
            </w:r>
            <w:r w:rsidRPr="00992A8F">
              <w:rPr>
                <w:rFonts w:eastAsia="Times New Roman"/>
                <w:color w:val="000000"/>
                <w:lang w:eastAsia="de-DE"/>
              </w:rPr>
              <w:t>Bio-Kennzeichnung: DE-ÖKO-001 EU-/Nicht-EU-Landwirtschaft</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992A8F" w:rsidRPr="00992A8F" w:rsidRDefault="00992A8F" w:rsidP="00992A8F">
            <w:pPr>
              <w:rPr>
                <w:bCs/>
              </w:rPr>
            </w:pPr>
            <w:r w:rsidRPr="00992A8F">
              <w:rPr>
                <w:bCs/>
              </w:rPr>
              <w:t>Inhalt = 100 g</w:t>
            </w:r>
          </w:p>
          <w:p w:rsidR="00440F23" w:rsidRDefault="00440F23" w:rsidP="00440F23">
            <w:pPr>
              <w:rPr>
                <w:b/>
              </w:rPr>
            </w:pPr>
            <w:r>
              <w:rPr>
                <w:b/>
              </w:rPr>
              <w:t>&lt;h6&gt;</w:t>
            </w:r>
            <w:r w:rsidRPr="009C23DB">
              <w:t xml:space="preserve"> </w:t>
            </w:r>
            <w:r>
              <w:rPr>
                <w:b/>
              </w:rPr>
              <w:t>Zutaten &lt;/h6&gt;</w:t>
            </w:r>
          </w:p>
          <w:p w:rsidR="00992A8F" w:rsidRPr="00992A8F" w:rsidRDefault="00992A8F" w:rsidP="00992A8F">
            <w:r w:rsidRPr="00992A8F">
              <w:t>97 % Ingwer Pulver*, 3 % Pfeffer gemahlen*</w:t>
            </w:r>
            <w:r>
              <w:t xml:space="preserve"> </w:t>
            </w:r>
            <w:r w:rsidRPr="00992A8F">
              <w:t>(*aus kontrolliert biologischem Anbau).</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825F80" w:rsidRDefault="00992A8F" w:rsidP="00825F80">
            <w:r w:rsidRPr="00992A8F">
              <w:t xml:space="preserve">Geben Sie täglich 1 TL (à 5 g) in 500 ml kalte Säfte (z.B. Orangen- oder Karottensaft) oder warme Suppen. Tauchen Sie in neue kulinarische Welten ein und entdecken Sie </w:t>
            </w:r>
            <w:proofErr w:type="spellStart"/>
            <w:r w:rsidRPr="00992A8F">
              <w:t>Tandoori</w:t>
            </w:r>
            <w:proofErr w:type="spellEnd"/>
            <w:r w:rsidRPr="00992A8F">
              <w:t xml:space="preserve">- oder </w:t>
            </w:r>
            <w:proofErr w:type="spellStart"/>
            <w:r w:rsidRPr="00992A8F">
              <w:t>Tajine</w:t>
            </w:r>
            <w:proofErr w:type="spellEnd"/>
            <w:r w:rsidRPr="00992A8F">
              <w:t>-Gerichte für sich, welche mit Ingwer wunderbar verfeinert und aufgewertet werden können.</w:t>
            </w:r>
          </w:p>
          <w:p w:rsidR="00825F80" w:rsidRDefault="00825F80" w:rsidP="00825F80">
            <w:r w:rsidRPr="00992A8F">
              <w:lastRenderedPageBreak/>
              <w:t>Aufgrund der natürlichen Schärfe des Ingwers empfehlen wir die Einnahme nicht auf nüchternen Magen.</w:t>
            </w:r>
          </w:p>
          <w:p w:rsidR="00825F80" w:rsidRPr="00825F80" w:rsidRDefault="00825F80" w:rsidP="00825F80">
            <w:r w:rsidRPr="00825F80">
              <w:t>5 g (NRV) entsprechen einer Portion / NRV: Prozent der Nährstoffbezugswerte</w:t>
            </w:r>
          </w:p>
          <w:p w:rsidR="00825F80" w:rsidRDefault="00825F80" w:rsidP="00825F80"/>
          <w:p w:rsidR="009C23DB" w:rsidRPr="00825F80" w:rsidRDefault="00825F80" w:rsidP="00825F80">
            <w:pPr>
              <w:rPr>
                <w:b/>
              </w:rPr>
            </w:pPr>
            <w:r>
              <w:rPr>
                <w:b/>
              </w:rPr>
              <w:t>&lt;h8&gt;</w:t>
            </w:r>
            <w:r w:rsidRPr="009C23DB">
              <w:t xml:space="preserve"> </w:t>
            </w:r>
            <w:r>
              <w:rPr>
                <w:b/>
              </w:rPr>
              <w:t>Nährwerte &lt;/h8&gt;</w:t>
            </w:r>
          </w:p>
        </w:tc>
      </w:tr>
    </w:tbl>
    <w:p w:rsidR="006678D0" w:rsidRDefault="006678D0" w:rsidP="000B663A">
      <w:pPr>
        <w:pStyle w:val="KeinLeerraum"/>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932"/>
        <w:gridCol w:w="2373"/>
        <w:gridCol w:w="2245"/>
      </w:tblGrid>
      <w:tr w:rsidR="00825F80" w:rsidRPr="00825F80" w:rsidTr="00825F80">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5F80" w:rsidRPr="00825F80" w:rsidRDefault="00825F80" w:rsidP="00825F80">
            <w:pPr>
              <w:rPr>
                <w:b/>
                <w:sz w:val="24"/>
                <w:szCs w:val="24"/>
              </w:rPr>
            </w:pPr>
            <w:r w:rsidRPr="00825F80">
              <w:rPr>
                <w:b/>
                <w:sz w:val="24"/>
                <w:szCs w:val="24"/>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5F80" w:rsidRPr="00825F80" w:rsidRDefault="00825F80" w:rsidP="00825F80">
            <w:pPr>
              <w:rPr>
                <w:b/>
                <w:sz w:val="24"/>
                <w:szCs w:val="24"/>
              </w:rPr>
            </w:pPr>
            <w:r w:rsidRPr="00825F80">
              <w:rPr>
                <w:b/>
                <w:sz w:val="24"/>
                <w:szCs w:val="24"/>
              </w:rPr>
              <w:t>Pro 100 g (NRV)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825F80" w:rsidRPr="00825F80" w:rsidRDefault="00825F80" w:rsidP="00825F80">
            <w:pPr>
              <w:rPr>
                <w:b/>
                <w:sz w:val="24"/>
                <w:szCs w:val="24"/>
              </w:rPr>
            </w:pPr>
            <w:r w:rsidRPr="00825F80">
              <w:rPr>
                <w:b/>
                <w:sz w:val="24"/>
                <w:szCs w:val="24"/>
              </w:rPr>
              <w:t>Pro 5 g * (NRV)</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1318 kJ / 312 kca</w:t>
            </w:r>
            <w:bookmarkStart w:id="0" w:name="_GoBack"/>
            <w:bookmarkEnd w:id="0"/>
            <w:r w:rsidRPr="00825F80">
              <w:t xml:space="preserve">l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51 kJ / 12 kcal</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3,3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&lt; 0,5 g</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1,0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&lt; 0,1 g</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60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3 g</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59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3 g</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6,1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&lt; 0,5 g</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7,5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&lt; 0,5 g</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0,08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&lt; 0,01 g</w:t>
            </w:r>
          </w:p>
        </w:tc>
      </w:tr>
      <w:tr w:rsidR="00825F80" w:rsidRPr="00825F80" w:rsidTr="00825F8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Mangan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30 mg (1500 %)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25F80" w:rsidRPr="00825F80" w:rsidRDefault="00825F80" w:rsidP="00825F80">
            <w:r w:rsidRPr="00825F80">
              <w:t>1,5 mg (75 %)</w:t>
            </w:r>
          </w:p>
        </w:tc>
      </w:tr>
    </w:tbl>
    <w:p w:rsidR="006678D0" w:rsidRDefault="006678D0" w:rsidP="00825F80"/>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B3D1C"/>
    <w:rsid w:val="00523133"/>
    <w:rsid w:val="005F589A"/>
    <w:rsid w:val="006110EB"/>
    <w:rsid w:val="006678D0"/>
    <w:rsid w:val="006A6742"/>
    <w:rsid w:val="006C40C3"/>
    <w:rsid w:val="00734A4C"/>
    <w:rsid w:val="007F13C5"/>
    <w:rsid w:val="00825F80"/>
    <w:rsid w:val="008707D0"/>
    <w:rsid w:val="009335FF"/>
    <w:rsid w:val="00992A8F"/>
    <w:rsid w:val="009A24DE"/>
    <w:rsid w:val="009C23DB"/>
    <w:rsid w:val="00A85D46"/>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831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73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7335567">
      <w:bodyDiv w:val="1"/>
      <w:marLeft w:val="0"/>
      <w:marRight w:val="0"/>
      <w:marTop w:val="0"/>
      <w:marBottom w:val="0"/>
      <w:divBdr>
        <w:top w:val="none" w:sz="0" w:space="0" w:color="auto"/>
        <w:left w:val="none" w:sz="0" w:space="0" w:color="auto"/>
        <w:bottom w:val="none" w:sz="0" w:space="0" w:color="auto"/>
        <w:right w:val="none" w:sz="0" w:space="0" w:color="auto"/>
      </w:divBdr>
    </w:div>
    <w:div w:id="9845603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546496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2051667">
      <w:bodyDiv w:val="1"/>
      <w:marLeft w:val="0"/>
      <w:marRight w:val="0"/>
      <w:marTop w:val="0"/>
      <w:marBottom w:val="0"/>
      <w:divBdr>
        <w:top w:val="none" w:sz="0" w:space="0" w:color="auto"/>
        <w:left w:val="none" w:sz="0" w:space="0" w:color="auto"/>
        <w:bottom w:val="none" w:sz="0" w:space="0" w:color="auto"/>
        <w:right w:val="none" w:sz="0" w:space="0" w:color="auto"/>
      </w:divBdr>
    </w:div>
    <w:div w:id="34467510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129618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960259">
      <w:bodyDiv w:val="1"/>
      <w:marLeft w:val="0"/>
      <w:marRight w:val="0"/>
      <w:marTop w:val="0"/>
      <w:marBottom w:val="0"/>
      <w:divBdr>
        <w:top w:val="none" w:sz="0" w:space="0" w:color="auto"/>
        <w:left w:val="none" w:sz="0" w:space="0" w:color="auto"/>
        <w:bottom w:val="none" w:sz="0" w:space="0" w:color="auto"/>
        <w:right w:val="none" w:sz="0" w:space="0" w:color="auto"/>
      </w:divBdr>
    </w:div>
    <w:div w:id="66154382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768521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66439883">
      <w:bodyDiv w:val="1"/>
      <w:marLeft w:val="0"/>
      <w:marRight w:val="0"/>
      <w:marTop w:val="0"/>
      <w:marBottom w:val="0"/>
      <w:divBdr>
        <w:top w:val="none" w:sz="0" w:space="0" w:color="auto"/>
        <w:left w:val="none" w:sz="0" w:space="0" w:color="auto"/>
        <w:bottom w:val="none" w:sz="0" w:space="0" w:color="auto"/>
        <w:right w:val="none" w:sz="0" w:space="0" w:color="auto"/>
      </w:divBdr>
    </w:div>
    <w:div w:id="1178077122">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437691">
      <w:bodyDiv w:val="1"/>
      <w:marLeft w:val="0"/>
      <w:marRight w:val="0"/>
      <w:marTop w:val="0"/>
      <w:marBottom w:val="0"/>
      <w:divBdr>
        <w:top w:val="none" w:sz="0" w:space="0" w:color="auto"/>
        <w:left w:val="none" w:sz="0" w:space="0" w:color="auto"/>
        <w:bottom w:val="none" w:sz="0" w:space="0" w:color="auto"/>
        <w:right w:val="none" w:sz="0" w:space="0" w:color="auto"/>
      </w:divBdr>
    </w:div>
    <w:div w:id="1368332153">
      <w:bodyDiv w:val="1"/>
      <w:marLeft w:val="0"/>
      <w:marRight w:val="0"/>
      <w:marTop w:val="0"/>
      <w:marBottom w:val="0"/>
      <w:divBdr>
        <w:top w:val="none" w:sz="0" w:space="0" w:color="auto"/>
        <w:left w:val="none" w:sz="0" w:space="0" w:color="auto"/>
        <w:bottom w:val="none" w:sz="0" w:space="0" w:color="auto"/>
        <w:right w:val="none" w:sz="0" w:space="0" w:color="auto"/>
      </w:divBdr>
    </w:div>
    <w:div w:id="1415316941">
      <w:bodyDiv w:val="1"/>
      <w:marLeft w:val="0"/>
      <w:marRight w:val="0"/>
      <w:marTop w:val="0"/>
      <w:marBottom w:val="0"/>
      <w:divBdr>
        <w:top w:val="none" w:sz="0" w:space="0" w:color="auto"/>
        <w:left w:val="none" w:sz="0" w:space="0" w:color="auto"/>
        <w:bottom w:val="none" w:sz="0" w:space="0" w:color="auto"/>
        <w:right w:val="none" w:sz="0" w:space="0" w:color="auto"/>
      </w:divBdr>
    </w:div>
    <w:div w:id="1430083444">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75468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73740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89849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2018-11-22T16:24:00Z</dcterms:created>
  <dcterms:modified xsi:type="dcterms:W3CDTF">2018-12-04T09:14:00Z</dcterms:modified>
</cp:coreProperties>
</file>