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C10057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057" w:rsidRPr="00C10057" w:rsidRDefault="009C23DB" w:rsidP="00C10057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C10057" w:rsidRPr="00C10057">
              <w:rPr>
                <w:b/>
                <w:bCs/>
              </w:rPr>
              <w:t>13882705</w:t>
            </w:r>
          </w:p>
          <w:p w:rsidR="009C23DB" w:rsidRDefault="009C23DB" w:rsidP="00C1005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C10057" w:rsidRPr="00C10057" w:rsidRDefault="009C23DB" w:rsidP="00C10057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C10057" w:rsidRPr="00C10057">
              <w:rPr>
                <w:b/>
              </w:rPr>
              <w:t>Nahrungsergänzungsmittel mit L-Arginin. Besonders geeignet für Sportler und aktive Personen.</w:t>
            </w:r>
          </w:p>
          <w:p w:rsidR="0021450B" w:rsidRPr="0021450B" w:rsidRDefault="009C23DB" w:rsidP="0021450B"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C10057" w:rsidRPr="00C10057">
              <w:rPr>
                <w:b/>
                <w:bCs/>
              </w:rPr>
              <w:t>L-Arginin Kapseln</w:t>
            </w:r>
            <w:r w:rsidR="00FB2599">
              <w:rPr>
                <w:b/>
              </w:rPr>
              <w:t xml:space="preserve"> von Raab Vitalfood</w:t>
            </w:r>
            <w:r>
              <w:rPr>
                <w:b/>
              </w:rPr>
              <w:t xml:space="preserve"> &lt;/h2&gt;</w:t>
            </w:r>
            <w:bookmarkStart w:id="0" w:name="_GoBack"/>
            <w:bookmarkEnd w:id="0"/>
            <w:r>
              <w:rPr>
                <w:b/>
              </w:rPr>
              <w:br/>
            </w:r>
            <w:r w:rsidR="0021450B" w:rsidRPr="0021450B">
              <w:t>Arginin ist eine Aminosäure, die sich durch vielerlei Funktionen auszeichnet. Sie bildet u.a. die Vorstufe von Stickstoffmonoxid, einem Botenstoff im menschlichen Körper. Für die Raab L-Arginin Kapseln wird ausschließlich L-Arginin natürlichen Ursprungs verwendet. Dazu wird die Aminosäure durch Fermentation aus Mais gewonnen.</w:t>
            </w:r>
            <w:r w:rsidR="0021450B">
              <w:t xml:space="preserve"> </w:t>
            </w:r>
            <w:r w:rsidR="0021450B" w:rsidRPr="0021450B">
              <w:t>Raab Vitalfood verwendet nur beste Rohstoffe und kontrolliert sämtliche Produkte auf Rückstände und den ausgelobten Nährstoffgehalt.</w:t>
            </w:r>
          </w:p>
          <w:p w:rsidR="00FB2599" w:rsidRPr="00C10057" w:rsidRDefault="00FB2599" w:rsidP="00C10057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C10057">
              <w:rPr>
                <w:b/>
              </w:rPr>
              <w:br/>
            </w:r>
            <w:r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32717C" w:rsidRPr="0032717C" w:rsidRDefault="009C23DB" w:rsidP="0032717C">
            <w:r>
              <w:rPr>
                <w:b/>
              </w:rPr>
              <w:t>&lt;h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1450B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 w:rsidR="0021450B">
              <w:rPr>
                <w:rFonts w:eastAsia="Times New Roman"/>
                <w:color w:val="000000"/>
                <w:lang w:eastAsia="de-DE"/>
              </w:rPr>
              <w:t>Hergestellt</w:t>
            </w:r>
            <w:proofErr w:type="gramEnd"/>
            <w:r w:rsidR="0021450B">
              <w:rPr>
                <w:rFonts w:eastAsia="Times New Roman"/>
                <w:color w:val="000000"/>
                <w:lang w:eastAsia="de-DE"/>
              </w:rPr>
              <w:t xml:space="preserve"> in Deutschland</w:t>
            </w:r>
            <w:r w:rsidR="0021450B">
              <w:rPr>
                <w:rFonts w:eastAsia="Times New Roman"/>
                <w:color w:val="000000"/>
                <w:lang w:eastAsia="de-DE"/>
              </w:rPr>
              <w:br/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BF4108" w:rsidRPr="00BF4108">
              <w:t>Für Vegetarier und Veganer geeignet</w:t>
            </w:r>
            <w:r w:rsidR="00244900"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BF4108" w:rsidRPr="00BF4108">
              <w:t xml:space="preserve">Gluten- und </w:t>
            </w:r>
            <w:proofErr w:type="spellStart"/>
            <w:r w:rsidR="00BF4108" w:rsidRPr="00BF4108">
              <w:t>laktosefre</w:t>
            </w:r>
            <w:r w:rsidR="00244900">
              <w:t>i</w:t>
            </w:r>
            <w:proofErr w:type="spellEnd"/>
            <w:r w:rsidR="00244900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244900">
              <w:rPr>
                <w:rFonts w:eastAsia="Times New Roman"/>
                <w:color w:val="000000"/>
                <w:lang w:eastAsia="de-DE"/>
              </w:rPr>
              <w:br/>
            </w:r>
            <w:r w:rsidR="0032717C" w:rsidRPr="0032717C">
              <w:t xml:space="preserve">Die angegebene empfohlene Tagesverzehrmenge darf nicht </w:t>
            </w:r>
            <w:r w:rsidR="0032717C" w:rsidRPr="0032717C">
              <w:t>überschritten</w:t>
            </w:r>
            <w:r w:rsidR="0032717C" w:rsidRPr="0032717C">
              <w:t xml:space="preserve"> werden. Nahrungsergänzungsmittel sind kein Ersatz </w:t>
            </w:r>
            <w:r w:rsidR="0032717C" w:rsidRPr="0032717C">
              <w:t>für</w:t>
            </w:r>
            <w:r w:rsidR="0032717C" w:rsidRPr="0032717C">
              <w:t xml:space="preserve"> eine abwechslungsreiche und ausgewogene Ernährung. Außerhalb der Reichweite von kleinen Kindern aufbewahren. </w:t>
            </w:r>
            <w:r w:rsidR="0032717C" w:rsidRPr="0032717C">
              <w:t>Kühl</w:t>
            </w:r>
            <w:r w:rsidR="0032717C" w:rsidRPr="0032717C">
              <w:t>, trocken und gut verschlossen lagern.</w:t>
            </w:r>
          </w:p>
          <w:p w:rsidR="00C10057" w:rsidRPr="00C10057" w:rsidRDefault="00440F23" w:rsidP="00C10057">
            <w:r>
              <w:rPr>
                <w:b/>
              </w:rPr>
              <w:t>&lt;h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C10057" w:rsidRPr="00C10057">
              <w:t>90 Kapseln à 550 mg, 49,5 g</w:t>
            </w:r>
            <w:r w:rsidR="00C10057">
              <w:br/>
            </w:r>
            <w:r w:rsidR="00C10057" w:rsidRPr="00C10057">
              <w:t>Diese Verpackung enthält 45 Portionen.</w:t>
            </w:r>
          </w:p>
          <w:p w:rsidR="0032717C" w:rsidRPr="0032717C" w:rsidRDefault="00440F23" w:rsidP="0032717C">
            <w:r>
              <w:rPr>
                <w:b/>
              </w:rPr>
              <w:t>&lt;h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32717C" w:rsidRPr="0032717C">
              <w:t>78 % L-Arginin (430 mg / Kaps.), Überzugsmittel: </w:t>
            </w:r>
            <w:proofErr w:type="spellStart"/>
            <w:r w:rsidR="0032717C" w:rsidRPr="0032717C">
              <w:t>Hydroxypropylmethylcellulose</w:t>
            </w:r>
            <w:proofErr w:type="spellEnd"/>
            <w:r w:rsidR="0032717C" w:rsidRPr="0032717C">
              <w:t>, Trennmittel: </w:t>
            </w:r>
            <w:proofErr w:type="spellStart"/>
            <w:r w:rsidR="0032717C" w:rsidRPr="0032717C">
              <w:t>Magnesiumstearat</w:t>
            </w:r>
            <w:proofErr w:type="spellEnd"/>
            <w:r w:rsidR="0032717C" w:rsidRPr="0032717C">
              <w:t>.</w:t>
            </w:r>
          </w:p>
          <w:p w:rsidR="0032717C" w:rsidRPr="0032717C" w:rsidRDefault="00440F23" w:rsidP="0032717C">
            <w:pPr>
              <w:rPr>
                <w:bCs/>
              </w:rPr>
            </w:pPr>
            <w:r>
              <w:rPr>
                <w:b/>
              </w:rPr>
              <w:t>&lt;h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32717C" w:rsidRPr="0032717C">
              <w:rPr>
                <w:bCs/>
              </w:rPr>
              <w:t>2 Kapseln mit reichlich Wasser verzehren. Eine Einnahme von je 1 Kapsel am Morgen und ca. 30 bis 45 min vor dem Sport bzw. vor körperlicher Belastung ist besonders zu empfehlen.</w:t>
            </w:r>
          </w:p>
          <w:p w:rsidR="0032717C" w:rsidRDefault="0032717C" w:rsidP="00C10057">
            <w:pPr>
              <w:rPr>
                <w:b/>
              </w:rPr>
            </w:pPr>
          </w:p>
          <w:p w:rsidR="0032717C" w:rsidRDefault="0032717C" w:rsidP="00C10057">
            <w:pPr>
              <w:rPr>
                <w:b/>
              </w:rPr>
            </w:pPr>
          </w:p>
          <w:p w:rsidR="0032717C" w:rsidRDefault="0032717C" w:rsidP="00C10057">
            <w:pPr>
              <w:rPr>
                <w:b/>
              </w:rPr>
            </w:pPr>
          </w:p>
          <w:p w:rsidR="0032717C" w:rsidRDefault="0032717C" w:rsidP="00C10057">
            <w:pPr>
              <w:rPr>
                <w:b/>
              </w:rPr>
            </w:pPr>
          </w:p>
          <w:p w:rsidR="000318D7" w:rsidRPr="00B631B5" w:rsidRDefault="000318D7" w:rsidP="00C10057">
            <w:pPr>
              <w:rPr>
                <w:b/>
              </w:rPr>
            </w:pPr>
            <w:r>
              <w:rPr>
                <w:b/>
              </w:rPr>
              <w:lastRenderedPageBreak/>
              <w:t>&lt;h8&gt;</w:t>
            </w:r>
            <w:r w:rsidRPr="009C23DB">
              <w:t xml:space="preserve"> </w:t>
            </w:r>
            <w:r>
              <w:rPr>
                <w:b/>
              </w:rPr>
              <w:t>Nährwerte &lt;/h8&gt;</w:t>
            </w:r>
          </w:p>
          <w:tbl>
            <w:tblPr>
              <w:tblW w:w="0" w:type="auto"/>
              <w:tblInd w:w="3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6"/>
              <w:gridCol w:w="1135"/>
              <w:gridCol w:w="1685"/>
            </w:tblGrid>
            <w:tr w:rsidR="0032717C" w:rsidRPr="0032717C" w:rsidTr="003271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2717C" w:rsidRPr="0032717C" w:rsidRDefault="0032717C" w:rsidP="0032717C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32717C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2717C" w:rsidRPr="0032717C" w:rsidRDefault="0032717C" w:rsidP="0032717C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32717C">
                    <w:rPr>
                      <w:b/>
                      <w:bCs/>
                    </w:rPr>
                    <w:t>pro 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2717C" w:rsidRPr="0032717C" w:rsidRDefault="0032717C" w:rsidP="0032717C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32717C">
                    <w:rPr>
                      <w:b/>
                      <w:bCs/>
                    </w:rPr>
                    <w:t>pro 2 Kapseln *</w:t>
                  </w:r>
                </w:p>
              </w:tc>
            </w:tr>
            <w:tr w:rsidR="0032717C" w:rsidRPr="0032717C" w:rsidTr="003271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2717C" w:rsidRPr="0032717C" w:rsidRDefault="0032717C" w:rsidP="0032717C">
                  <w:pPr>
                    <w:framePr w:hSpace="141" w:wrap="around" w:vAnchor="text" w:hAnchor="margin" w:y="-767"/>
                  </w:pPr>
                  <w:r w:rsidRPr="0032717C">
                    <w:t>L-Arginin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2717C" w:rsidRPr="0032717C" w:rsidRDefault="0032717C" w:rsidP="0032717C">
                  <w:pPr>
                    <w:framePr w:hSpace="141" w:wrap="around" w:vAnchor="text" w:hAnchor="margin" w:y="-767"/>
                  </w:pPr>
                  <w:r w:rsidRPr="0032717C">
                    <w:t>78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2717C" w:rsidRPr="0032717C" w:rsidRDefault="0032717C" w:rsidP="0032717C">
                  <w:pPr>
                    <w:framePr w:hSpace="141" w:wrap="around" w:vAnchor="text" w:hAnchor="margin" w:y="-767"/>
                  </w:pPr>
                  <w:r w:rsidRPr="0032717C">
                    <w:t>860 mg</w:t>
                  </w:r>
                </w:p>
              </w:tc>
            </w:tr>
            <w:tr w:rsidR="0032717C" w:rsidRPr="0032717C" w:rsidTr="0032717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2717C" w:rsidRPr="0032717C" w:rsidRDefault="0032717C" w:rsidP="0032717C">
                  <w:pPr>
                    <w:framePr w:hSpace="141" w:wrap="around" w:vAnchor="text" w:hAnchor="margin" w:y="-767"/>
                  </w:pPr>
                  <w:r w:rsidRPr="0032717C">
                    <w:t>* empfohlene Tagesverzehrmenge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2717C" w:rsidRPr="0032717C" w:rsidRDefault="0032717C" w:rsidP="0032717C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32717C" w:rsidRPr="0032717C" w:rsidRDefault="0032717C" w:rsidP="0032717C">
                  <w:pPr>
                    <w:framePr w:hSpace="141" w:wrap="around" w:vAnchor="text" w:hAnchor="margin" w:y="-767"/>
                  </w:pPr>
                </w:p>
              </w:tc>
            </w:tr>
          </w:tbl>
          <w:p w:rsidR="0032717C" w:rsidRPr="0032717C" w:rsidRDefault="0032717C" w:rsidP="0032717C"/>
          <w:p w:rsidR="000318D7" w:rsidRDefault="000318D7" w:rsidP="00C10057"/>
          <w:p w:rsidR="009C23DB" w:rsidRPr="009C23DB" w:rsidRDefault="009C23DB" w:rsidP="00C10057">
            <w:pPr>
              <w:pStyle w:val="StandardWeb"/>
              <w:rPr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C10057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1450B"/>
    <w:rsid w:val="00233710"/>
    <w:rsid w:val="00244900"/>
    <w:rsid w:val="00261230"/>
    <w:rsid w:val="0028422F"/>
    <w:rsid w:val="0032717C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BF4108"/>
    <w:rsid w:val="00C10057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6205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46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24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0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2020-01-20T11:49:00Z</dcterms:created>
  <dcterms:modified xsi:type="dcterms:W3CDTF">2020-01-20T11:49:00Z</dcterms:modified>
</cp:coreProperties>
</file>