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4C6E71" w:rsidRPr="004C6E71" w14:paraId="40CBF63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7E68011" w14:textId="77777777" w:rsidR="009C23DB" w:rsidRPr="004C6E71" w:rsidRDefault="009C23DB" w:rsidP="004C6E71">
            <w:pPr>
              <w:spacing w:after="0"/>
              <w:rPr>
                <w:rFonts w:asciiTheme="minorHAnsi" w:eastAsia="Times New Roman" w:hAnsiTheme="minorHAnsi" w:cstheme="minorHAnsi"/>
                <w:color w:val="000000" w:themeColor="text1"/>
                <w:lang w:eastAsia="de-DE"/>
              </w:rPr>
            </w:pPr>
          </w:p>
        </w:tc>
      </w:tr>
      <w:tr w:rsidR="004C6E71" w:rsidRPr="004C6E71" w14:paraId="4D26136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BB0DD30" w14:textId="77777777" w:rsidR="004C6E71" w:rsidRPr="004C6E71" w:rsidRDefault="009C23DB" w:rsidP="004C6E71">
            <w:pPr>
              <w:spacing w:after="0"/>
              <w:rPr>
                <w:rFonts w:asciiTheme="minorHAnsi" w:hAnsiTheme="minorHAnsi" w:cstheme="minorHAnsi"/>
                <w:color w:val="000000" w:themeColor="text1"/>
                <w:lang w:eastAsia="de-DE"/>
              </w:rPr>
            </w:pPr>
            <w:r w:rsidRPr="004C6E71">
              <w:rPr>
                <w:rFonts w:asciiTheme="minorHAnsi" w:hAnsiTheme="minorHAnsi" w:cstheme="minorHAnsi"/>
                <w:b/>
                <w:i/>
                <w:color w:val="000000" w:themeColor="text1"/>
              </w:rPr>
              <w:t>PZN:</w:t>
            </w:r>
            <w:r w:rsidRPr="004C6E71">
              <w:rPr>
                <w:rFonts w:asciiTheme="minorHAnsi" w:hAnsiTheme="minorHAnsi" w:cstheme="minorHAnsi"/>
                <w:b/>
                <w:i/>
                <w:color w:val="000000" w:themeColor="text1"/>
              </w:rPr>
              <w:br/>
            </w:r>
            <w:r w:rsidR="00F6073F" w:rsidRPr="00F6073F">
              <w:rPr>
                <w:rFonts w:asciiTheme="minorHAnsi" w:hAnsiTheme="minorHAnsi" w:cstheme="minorHAnsi"/>
                <w:b/>
                <w:bCs/>
                <w:color w:val="000000" w:themeColor="text1"/>
                <w:shd w:val="clear" w:color="auto" w:fill="FFFFFF"/>
              </w:rPr>
              <w:t>10550167</w:t>
            </w:r>
          </w:p>
          <w:p w14:paraId="7B227265" w14:textId="77777777" w:rsidR="004C6E71" w:rsidRPr="004C6E71" w:rsidRDefault="004C6E71" w:rsidP="004C6E71">
            <w:pPr>
              <w:spacing w:after="0"/>
              <w:rPr>
                <w:rFonts w:asciiTheme="minorHAnsi" w:hAnsiTheme="minorHAnsi" w:cstheme="minorHAnsi"/>
                <w:color w:val="000000" w:themeColor="text1"/>
                <w:lang w:eastAsia="de-DE"/>
              </w:rPr>
            </w:pPr>
          </w:p>
          <w:p w14:paraId="738B858C" w14:textId="77777777" w:rsidR="009C23DB" w:rsidRPr="004C6E71" w:rsidRDefault="009C23DB" w:rsidP="004C6E71">
            <w:pPr>
              <w:rPr>
                <w:rFonts w:asciiTheme="minorHAnsi" w:hAnsiTheme="minorHAnsi" w:cstheme="minorHAnsi"/>
                <w:b/>
                <w:i/>
                <w:color w:val="000000" w:themeColor="text1"/>
              </w:rPr>
            </w:pPr>
            <w:proofErr w:type="spellStart"/>
            <w:r w:rsidRPr="004C6E71">
              <w:rPr>
                <w:rFonts w:asciiTheme="minorHAnsi" w:hAnsiTheme="minorHAnsi" w:cstheme="minorHAnsi"/>
                <w:b/>
                <w:i/>
                <w:color w:val="000000" w:themeColor="text1"/>
              </w:rPr>
              <w:t>USP’s</w:t>
            </w:r>
            <w:proofErr w:type="spellEnd"/>
            <w:r w:rsidRPr="004C6E71">
              <w:rPr>
                <w:rFonts w:asciiTheme="minorHAnsi" w:hAnsiTheme="minorHAnsi" w:cstheme="minorHAnsi"/>
                <w:b/>
                <w:i/>
                <w:color w:val="000000" w:themeColor="text1"/>
              </w:rPr>
              <w:t>:</w:t>
            </w:r>
          </w:p>
          <w:p w14:paraId="4A8F4B9D" w14:textId="77777777" w:rsidR="00F6073F" w:rsidRPr="00F6073F" w:rsidRDefault="009C23DB" w:rsidP="00F6073F">
            <w:pPr>
              <w:rPr>
                <w:rFonts w:asciiTheme="minorHAnsi" w:hAnsiTheme="minorHAnsi" w:cstheme="minorHAnsi"/>
                <w:b/>
                <w:color w:val="000000" w:themeColor="text1"/>
              </w:rPr>
            </w:pPr>
            <w:r w:rsidRPr="004C6E71">
              <w:rPr>
                <w:rFonts w:asciiTheme="minorHAnsi" w:hAnsiTheme="minorHAnsi" w:cstheme="minorHAnsi"/>
                <w:b/>
                <w:color w:val="000000" w:themeColor="text1"/>
              </w:rPr>
              <w:t xml:space="preserve">- </w:t>
            </w:r>
            <w:r w:rsidR="00F6073F" w:rsidRPr="00F6073F">
              <w:rPr>
                <w:rFonts w:asciiTheme="minorHAnsi" w:hAnsiTheme="minorHAnsi" w:cstheme="minorHAnsi"/>
                <w:b/>
                <w:color w:val="000000" w:themeColor="text1"/>
              </w:rPr>
              <w:t>Vitamin E, auch Tocopherol genannt, kommt in der Natur hauptsächlich in Getreidekeimlingen und in pflanzlichen Ölen vor.</w:t>
            </w:r>
          </w:p>
          <w:p w14:paraId="76549455" w14:textId="570F7D71" w:rsidR="00F6073F" w:rsidRPr="00F6073F" w:rsidRDefault="009C23DB" w:rsidP="00F6073F">
            <w:pPr>
              <w:rPr>
                <w:rFonts w:asciiTheme="minorHAnsi" w:hAnsiTheme="minorHAnsi" w:cstheme="minorHAnsi"/>
                <w:b/>
                <w:color w:val="000000" w:themeColor="text1"/>
              </w:rPr>
            </w:pPr>
            <w:r w:rsidRPr="004C6E71">
              <w:rPr>
                <w:rFonts w:asciiTheme="minorHAnsi" w:hAnsiTheme="minorHAnsi" w:cstheme="minorHAnsi"/>
                <w:b/>
                <w:color w:val="000000" w:themeColor="text1"/>
              </w:rPr>
              <w:t>&lt;h2&gt;</w:t>
            </w:r>
            <w:r w:rsidR="000E4CAA" w:rsidRPr="004C6E71">
              <w:rPr>
                <w:rFonts w:asciiTheme="minorHAnsi" w:hAnsiTheme="minorHAnsi" w:cstheme="minorHAnsi"/>
                <w:color w:val="000000" w:themeColor="text1"/>
              </w:rPr>
              <w:t xml:space="preserve"> </w:t>
            </w:r>
            <w:r w:rsidR="00F6073F" w:rsidRPr="00F6073F">
              <w:rPr>
                <w:rFonts w:asciiTheme="minorHAnsi" w:hAnsiTheme="minorHAnsi" w:cstheme="minorHAnsi"/>
                <w:b/>
                <w:color w:val="000000" w:themeColor="text1"/>
              </w:rPr>
              <w:t xml:space="preserve">Vitamin E Forte </w:t>
            </w:r>
            <w:r w:rsidR="00F6073F">
              <w:rPr>
                <w:rFonts w:asciiTheme="minorHAnsi" w:hAnsiTheme="minorHAnsi" w:cstheme="minorHAnsi"/>
                <w:b/>
                <w:color w:val="000000" w:themeColor="text1"/>
              </w:rPr>
              <w:t xml:space="preserve">von </w:t>
            </w:r>
            <w:proofErr w:type="spellStart"/>
            <w:r w:rsidR="00F6073F">
              <w:rPr>
                <w:rFonts w:asciiTheme="minorHAnsi" w:hAnsiTheme="minorHAnsi" w:cstheme="minorHAnsi"/>
                <w:b/>
                <w:color w:val="000000" w:themeColor="text1"/>
              </w:rPr>
              <w:t>ascopharm</w:t>
            </w:r>
            <w:proofErr w:type="spellEnd"/>
            <w:r w:rsidRPr="004C6E71">
              <w:rPr>
                <w:rFonts w:asciiTheme="minorHAnsi" w:hAnsiTheme="minorHAnsi" w:cstheme="minorHAnsi"/>
                <w:b/>
                <w:color w:val="000000" w:themeColor="text1"/>
              </w:rPr>
              <w:t xml:space="preserve"> &lt;/h2&gt;</w:t>
            </w:r>
            <w:r w:rsidR="00F6073F">
              <w:rPr>
                <w:rFonts w:asciiTheme="minorHAnsi" w:hAnsiTheme="minorHAnsi" w:cstheme="minorHAnsi"/>
                <w:b/>
                <w:color w:val="000000" w:themeColor="text1"/>
              </w:rPr>
              <w:br/>
            </w:r>
            <w:r w:rsidR="00F6073F" w:rsidRPr="00F6073F">
              <w:rPr>
                <w:rFonts w:asciiTheme="minorHAnsi" w:hAnsiTheme="minorHAnsi" w:cstheme="minorHAnsi"/>
                <w:bCs/>
                <w:color w:val="000000" w:themeColor="text1"/>
              </w:rPr>
              <w:t>Auch Blattgemüse (Salat, Spinat, Kohl, Lauch) und tierische Organe (Leber, Nieren) enthalten schwankende Mengen dieses Vitamins. Für den Körper stellt es einen wichtigen Vitalstoff dar, der in der Nahrung, wie auch die anderen Vitamine, nicht fehlen darf. Doch moderne Ernährungsgewohnheiten (z. B. unausgewogene Kost), der Kochprozess, die Denaturierung von Lebensmitteln (Herstellung von Weißmehl, Raffinierung von Pflanzenölen) und andere Störfaktoren (Vitamin E wird z. B. durch Sauerstoff verbraucht) können dazu führen, dass der Organismus nicht ausreichend mit diesem Vitalstoff versorgt wird. So kann es zu einem verborgenen Defizit kommen, das die körperliche Leistungsfähigkeit allmählich beeinträchtigen kann. Dagegen hilft eine ausreichend hohe Vitamin-E-Zufuhr.</w:t>
            </w:r>
          </w:p>
          <w:p w14:paraId="25CB79F7" w14:textId="77777777" w:rsidR="00F6073F" w:rsidRPr="00F6073F" w:rsidRDefault="00F6073F" w:rsidP="00F6073F">
            <w:pPr>
              <w:rPr>
                <w:rFonts w:asciiTheme="minorHAnsi" w:hAnsiTheme="minorHAnsi" w:cstheme="minorHAnsi"/>
                <w:color w:val="000000" w:themeColor="text1"/>
              </w:rPr>
            </w:pPr>
            <w:r w:rsidRPr="004C6E71">
              <w:rPr>
                <w:rFonts w:asciiTheme="minorHAnsi" w:hAnsiTheme="minorHAnsi" w:cstheme="minorHAnsi"/>
                <w:b/>
                <w:color w:val="000000" w:themeColor="text1"/>
              </w:rPr>
              <w:t>&lt;h</w:t>
            </w:r>
            <w:r>
              <w:rPr>
                <w:rFonts w:asciiTheme="minorHAnsi" w:hAnsiTheme="minorHAnsi" w:cstheme="minorHAnsi"/>
                <w:b/>
                <w:color w:val="000000" w:themeColor="text1"/>
              </w:rPr>
              <w:t>3</w:t>
            </w:r>
            <w:r w:rsidRPr="004C6E71">
              <w:rPr>
                <w:rFonts w:asciiTheme="minorHAnsi" w:hAnsiTheme="minorHAnsi" w:cstheme="minorHAnsi"/>
                <w:b/>
                <w:color w:val="000000" w:themeColor="text1"/>
              </w:rPr>
              <w:t>&gt;</w:t>
            </w:r>
            <w:r w:rsidRPr="004C6E71">
              <w:rPr>
                <w:rFonts w:asciiTheme="minorHAnsi" w:hAnsiTheme="minorHAnsi" w:cstheme="minorHAnsi"/>
                <w:color w:val="000000" w:themeColor="text1"/>
              </w:rPr>
              <w:t xml:space="preserve"> </w:t>
            </w:r>
            <w:proofErr w:type="spellStart"/>
            <w:r>
              <w:rPr>
                <w:rFonts w:asciiTheme="minorHAnsi" w:hAnsiTheme="minorHAnsi" w:cstheme="minorHAnsi"/>
                <w:b/>
                <w:color w:val="000000" w:themeColor="text1"/>
              </w:rPr>
              <w:t>ascopharm</w:t>
            </w:r>
            <w:proofErr w:type="spellEnd"/>
            <w:r w:rsidRPr="004C6E71">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w:t>
            </w:r>
            <w:r w:rsidRPr="00F6073F">
              <w:rPr>
                <w:rFonts w:asciiTheme="minorHAnsi" w:hAnsiTheme="minorHAnsi" w:cstheme="minorHAnsi"/>
                <w:b/>
                <w:bCs/>
                <w:color w:val="000000" w:themeColor="text1"/>
              </w:rPr>
              <w:t>„Der Partner für meine Gesundheit!“</w:t>
            </w:r>
            <w:r>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&lt;/h</w:t>
            </w:r>
            <w:r>
              <w:rPr>
                <w:rFonts w:asciiTheme="minorHAnsi" w:hAnsiTheme="minorHAnsi" w:cstheme="minorHAnsi"/>
                <w:b/>
                <w:color w:val="000000" w:themeColor="text1"/>
              </w:rPr>
              <w:t>3</w:t>
            </w:r>
            <w:r w:rsidRPr="004C6E71">
              <w:rPr>
                <w:rFonts w:asciiTheme="minorHAnsi" w:hAnsiTheme="minorHAnsi" w:cstheme="minorHAnsi"/>
                <w:b/>
                <w:color w:val="000000" w:themeColor="text1"/>
              </w:rPr>
              <w:t>&gt;</w:t>
            </w:r>
            <w:r>
              <w:rPr>
                <w:rFonts w:asciiTheme="minorHAnsi" w:hAnsiTheme="minorHAnsi" w:cstheme="minorHAnsi"/>
                <w:b/>
                <w:color w:val="000000" w:themeColor="text1"/>
              </w:rPr>
              <w:br/>
            </w:r>
            <w:r w:rsidRPr="00F6073F">
              <w:rPr>
                <w:rFonts w:asciiTheme="minorHAnsi" w:hAnsiTheme="minorHAnsi" w:cstheme="minorHAnsi"/>
                <w:color w:val="000000" w:themeColor="text1"/>
              </w:rPr>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14:paraId="0A12C097" w14:textId="77777777" w:rsidR="00440F23" w:rsidRPr="00F6073F" w:rsidRDefault="009C23DB" w:rsidP="00F6073F">
            <w:pPr>
              <w:rPr>
                <w:rFonts w:asciiTheme="minorHAnsi" w:hAnsiTheme="minorHAnsi" w:cstheme="minorHAnsi"/>
                <w:color w:val="000000" w:themeColor="text1"/>
              </w:rPr>
            </w:pPr>
            <w:r w:rsidRPr="004C6E71">
              <w:rPr>
                <w:rFonts w:asciiTheme="minorHAnsi" w:hAnsiTheme="minorHAnsi" w:cstheme="minorHAnsi"/>
                <w:b/>
                <w:color w:val="000000" w:themeColor="text1"/>
              </w:rPr>
              <w:t>&lt;h4&gt;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Produktmerkmale &amp; Hinweise &lt;/h4&gt;</w:t>
            </w:r>
            <w:r w:rsidR="004C6E71">
              <w:rPr>
                <w:rFonts w:asciiTheme="minorHAnsi" w:hAnsiTheme="minorHAnsi" w:cstheme="minorHAnsi"/>
                <w:b/>
                <w:color w:val="000000" w:themeColor="text1"/>
              </w:rPr>
              <w:br/>
            </w:r>
            <w:r w:rsidR="004B3D1C" w:rsidRPr="004C6E71">
              <w:rPr>
                <w:rFonts w:asciiTheme="minorHAnsi" w:eastAsia="Times New Roman" w:hAnsiTheme="minorHAnsi" w:cstheme="minorHAnsi"/>
                <w:color w:val="000000" w:themeColor="text1"/>
                <w:lang w:eastAsia="de-DE"/>
              </w:rPr>
              <w:t>&lt;li&gt;</w:t>
            </w:r>
            <w:r w:rsidR="004C6E71" w:rsidRPr="004C6E71">
              <w:rPr>
                <w:rFonts w:asciiTheme="minorHAnsi" w:eastAsia="Times New Roman" w:hAnsiTheme="minorHAnsi" w:cstheme="minorHAnsi"/>
                <w:color w:val="000000" w:themeColor="text1"/>
                <w:lang w:eastAsia="de-DE"/>
              </w:rPr>
              <w:t xml:space="preserve"> </w:t>
            </w:r>
            <w:proofErr w:type="gramStart"/>
            <w:r w:rsidR="00F6073F" w:rsidRPr="00F6073F">
              <w:rPr>
                <w:rFonts w:asciiTheme="minorHAnsi" w:hAnsiTheme="minorHAnsi" w:cstheme="minorHAnsi"/>
                <w:color w:val="000000" w:themeColor="text1"/>
              </w:rPr>
              <w:t>Hergestellt</w:t>
            </w:r>
            <w:proofErr w:type="gramEnd"/>
            <w:r w:rsidR="00F6073F" w:rsidRPr="00F6073F">
              <w:rPr>
                <w:rFonts w:asciiTheme="minorHAnsi" w:hAnsiTheme="minorHAnsi" w:cstheme="minorHAnsi"/>
                <w:color w:val="000000" w:themeColor="text1"/>
              </w:rPr>
              <w:t xml:space="preserve"> in Deutschland</w:t>
            </w:r>
            <w:r w:rsidR="004C6E71">
              <w:rPr>
                <w:rFonts w:asciiTheme="minorHAnsi" w:hAnsiTheme="minorHAnsi" w:cstheme="minorHAnsi"/>
                <w:color w:val="000000" w:themeColor="text1"/>
              </w:rPr>
              <w:br/>
            </w:r>
            <w:r w:rsidR="0028422F" w:rsidRPr="004C6E71">
              <w:rPr>
                <w:rFonts w:asciiTheme="minorHAnsi" w:eastAsia="Times New Roman" w:hAnsiTheme="minorHAnsi" w:cstheme="minorHAnsi"/>
                <w:color w:val="000000" w:themeColor="text1"/>
                <w:lang w:eastAsia="de-DE"/>
              </w:rPr>
              <w: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w:t>
            </w:r>
            <w:r w:rsidR="004C6E71">
              <w:rPr>
                <w:rFonts w:asciiTheme="minorHAnsi" w:eastAsia="Times New Roman" w:hAnsiTheme="minorHAnsi" w:cstheme="minorHAnsi"/>
                <w:color w:val="000000" w:themeColor="text1"/>
                <w:lang w:eastAsia="de-DE"/>
              </w:rPr>
              <w:br/>
            </w:r>
            <w:r w:rsidR="00F6073F" w:rsidRPr="00F6073F">
              <w:rPr>
                <w:rFonts w:asciiTheme="minorHAnsi" w:hAnsiTheme="minorHAnsi" w:cstheme="minorHAnsi"/>
                <w:color w:val="000000" w:themeColor="text1"/>
              </w:rPr>
              <w:t>Arzneimittel sorgfältig und für Kinder unzugänglich aufbewahren. Zu Risiken und Nebenwirkungen lesen Sie die Packungsbeilage und fragen Sie Ihren Arzt oder Apotheker.</w:t>
            </w:r>
            <w:r w:rsidR="00F6073F">
              <w:rPr>
                <w:rFonts w:asciiTheme="minorHAnsi" w:hAnsiTheme="minorHAnsi" w:cstheme="minorHAnsi"/>
                <w:color w:val="000000" w:themeColor="text1"/>
              </w:rPr>
              <w:br/>
            </w:r>
            <w:r w:rsidR="00F6073F" w:rsidRPr="00F6073F">
              <w:rPr>
                <w:rFonts w:asciiTheme="minorHAnsi" w:hAnsiTheme="minorHAnsi" w:cstheme="minorHAnsi"/>
                <w:color w:val="000000" w:themeColor="text1"/>
              </w:rPr>
              <w:t>Das Produkt kühl, trocken und gut verschlossen lagern.</w:t>
            </w:r>
          </w:p>
          <w:p w14:paraId="0C731BC1" w14:textId="77777777" w:rsidR="004C6E71" w:rsidRPr="004C6E71" w:rsidRDefault="00440F23"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&lt;h5&gt;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Netto-Füllmenge &lt;/h5&gt;</w:t>
            </w:r>
            <w:r w:rsidR="004C6E71" w:rsidRPr="004C6E71">
              <w:rPr>
                <w:rFonts w:asciiTheme="minorHAnsi" w:hAnsiTheme="minorHAnsi" w:cstheme="minorHAnsi"/>
                <w:b/>
                <w:color w:val="000000" w:themeColor="text1"/>
              </w:rPr>
              <w:br/>
            </w:r>
            <w:r w:rsidR="00F6073F" w:rsidRPr="00F6073F">
              <w:rPr>
                <w:rFonts w:asciiTheme="minorHAnsi" w:eastAsia="Times New Roman" w:hAnsiTheme="minorHAnsi" w:cstheme="minorHAnsi"/>
                <w:color w:val="000000" w:themeColor="text1"/>
                <w:lang w:eastAsia="de-DE"/>
              </w:rPr>
              <w:t>Inhalt = 120 Weichkapseln</w:t>
            </w:r>
          </w:p>
          <w:p w14:paraId="36FC65C0" w14:textId="1206894A" w:rsidR="004C6E71" w:rsidRPr="004C6E71" w:rsidRDefault="00440F23" w:rsidP="004C6E71">
            <w:pPr>
              <w:rPr>
                <w:rFonts w:asciiTheme="minorHAnsi" w:hAnsiTheme="minorHAnsi" w:cstheme="minorHAnsi"/>
                <w:b/>
                <w:color w:val="000000" w:themeColor="text1"/>
              </w:rPr>
            </w:pPr>
            <w:r w:rsidRPr="004C6E71">
              <w:rPr>
                <w:rFonts w:asciiTheme="minorHAnsi" w:hAnsiTheme="minorHAnsi" w:cstheme="minorHAnsi"/>
                <w:b/>
                <w:color w:val="000000" w:themeColor="text1"/>
              </w:rPr>
              <w:t>&lt;h6&gt;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Zutaten &lt;/h6&gt;</w:t>
            </w:r>
            <w:r w:rsidR="00F6073F">
              <w:rPr>
                <w:rFonts w:asciiTheme="minorHAnsi" w:hAnsiTheme="minorHAnsi" w:cstheme="minorHAnsi"/>
                <w:b/>
                <w:color w:val="000000" w:themeColor="text1"/>
              </w:rPr>
              <w:br/>
            </w:r>
            <w:r w:rsidR="00F6073F" w:rsidRPr="00F6073F">
              <w:rPr>
                <w:rFonts w:asciiTheme="minorHAnsi" w:hAnsiTheme="minorHAnsi" w:cstheme="minorHAnsi"/>
                <w:color w:val="000000" w:themeColor="text1"/>
              </w:rPr>
              <w:t>1 Weichkapsel enthält: 380-420 mg Pflanzenöldestillat, mit dem Wirkstoff: 268,4 mg RRR-alpha-Tocopherol</w:t>
            </w:r>
            <w:r w:rsidR="009B789E">
              <w:rPr>
                <w:rFonts w:asciiTheme="minorHAnsi" w:hAnsiTheme="minorHAnsi" w:cstheme="minorHAnsi"/>
                <w:color w:val="000000" w:themeColor="text1"/>
              </w:rPr>
              <w:t xml:space="preserve">. </w:t>
            </w:r>
            <w:r w:rsidR="00F6073F" w:rsidRPr="00F6073F">
              <w:rPr>
                <w:rFonts w:asciiTheme="minorHAnsi" w:hAnsiTheme="minorHAnsi" w:cstheme="minorHAnsi"/>
                <w:color w:val="000000" w:themeColor="text1"/>
              </w:rPr>
              <w:t>Enthält Sojaöl und Sorbitol.</w:t>
            </w:r>
          </w:p>
          <w:p w14:paraId="0BD837CB" w14:textId="77777777" w:rsidR="00F6073F" w:rsidRPr="00F6073F" w:rsidRDefault="00440F23" w:rsidP="00F6073F">
            <w:pPr>
              <w:rPr>
                <w:rFonts w:asciiTheme="minorHAnsi" w:hAnsiTheme="minorHAnsi" w:cstheme="minorHAnsi"/>
                <w:bCs/>
                <w:color w:val="000000" w:themeColor="text1"/>
              </w:rPr>
            </w:pPr>
            <w:r w:rsidRPr="004C6E71">
              <w:rPr>
                <w:rFonts w:asciiTheme="minorHAnsi" w:hAnsiTheme="minorHAnsi" w:cstheme="minorHAnsi"/>
                <w:b/>
                <w:color w:val="000000" w:themeColor="text1"/>
              </w:rPr>
              <w:t>&lt;h7&gt;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Verzehrempfehlung &lt;/h7&gt;</w:t>
            </w:r>
            <w:r w:rsidR="004C6E71" w:rsidRPr="004C6E71">
              <w:rPr>
                <w:rFonts w:asciiTheme="minorHAnsi" w:hAnsiTheme="minorHAnsi" w:cstheme="minorHAnsi"/>
                <w:b/>
                <w:color w:val="000000" w:themeColor="text1"/>
              </w:rPr>
              <w:br/>
            </w:r>
            <w:r w:rsidR="00F6073F" w:rsidRPr="00F6073F">
              <w:rPr>
                <w:rFonts w:asciiTheme="minorHAnsi" w:hAnsiTheme="minorHAnsi" w:cstheme="minorHAnsi"/>
                <w:bCs/>
                <w:color w:val="000000" w:themeColor="text1"/>
              </w:rPr>
              <w:t>Soweit vom Arzt nicht anders verordnet, nehmen Jugendliche und Erwachsene über 50 kg täglich 1-2 Weichkapsel ein.</w:t>
            </w:r>
          </w:p>
          <w:p w14:paraId="00E10D57" w14:textId="77777777" w:rsidR="004C6E71" w:rsidRPr="00F6073F" w:rsidRDefault="00440F23" w:rsidP="004C6E71">
            <w:pPr>
              <w:rPr>
                <w:rFonts w:asciiTheme="minorHAnsi" w:hAnsiTheme="minorHAnsi" w:cstheme="minorHAnsi"/>
                <w:b/>
                <w:bCs/>
                <w:color w:val="000000" w:themeColor="text1"/>
              </w:rPr>
            </w:pPr>
            <w:r w:rsidRPr="004C6E71">
              <w:rPr>
                <w:rFonts w:asciiTheme="minorHAnsi" w:hAnsiTheme="minorHAnsi" w:cstheme="minorHAnsi"/>
                <w:b/>
                <w:color w:val="000000" w:themeColor="text1"/>
              </w:rPr>
              <w:t>&lt;h8&gt;</w:t>
            </w:r>
            <w:r w:rsidRPr="004C6E71">
              <w:rPr>
                <w:rFonts w:asciiTheme="minorHAnsi" w:hAnsiTheme="minorHAnsi" w:cstheme="minorHAnsi"/>
                <w:color w:val="000000" w:themeColor="text1"/>
              </w:rPr>
              <w:t xml:space="preserve"> </w:t>
            </w:r>
            <w:r w:rsidR="00F6073F" w:rsidRPr="00F6073F">
              <w:rPr>
                <w:rFonts w:asciiTheme="minorHAnsi" w:hAnsiTheme="minorHAnsi" w:cstheme="minorHAnsi"/>
                <w:b/>
                <w:bCs/>
                <w:color w:val="000000" w:themeColor="text1"/>
              </w:rPr>
              <w:t>Sonstige Bestandteile</w:t>
            </w:r>
            <w:r w:rsidR="004C6E71" w:rsidRPr="004C6E71">
              <w:rPr>
                <w:rFonts w:asciiTheme="minorHAnsi" w:hAnsiTheme="minorHAnsi" w:cstheme="minorHAnsi"/>
                <w:b/>
                <w:bCs/>
                <w:color w:val="000000" w:themeColor="text1"/>
              </w:rPr>
              <w:t xml:space="preserve"> </w:t>
            </w:r>
            <w:r w:rsidRPr="004C6E71">
              <w:rPr>
                <w:rFonts w:asciiTheme="minorHAnsi" w:hAnsiTheme="minorHAnsi" w:cstheme="minorHAnsi"/>
                <w:b/>
                <w:color w:val="000000" w:themeColor="text1"/>
              </w:rPr>
              <w:t>&lt;/h8&gt;</w:t>
            </w:r>
            <w:r w:rsidR="004C6E71" w:rsidRPr="004C6E71">
              <w:rPr>
                <w:rFonts w:asciiTheme="minorHAnsi" w:hAnsiTheme="minorHAnsi" w:cstheme="minorHAnsi"/>
                <w:b/>
                <w:color w:val="000000" w:themeColor="text1"/>
              </w:rPr>
              <w:br/>
            </w:r>
            <w:r w:rsidR="00F6073F" w:rsidRPr="00F6073F">
              <w:rPr>
                <w:rFonts w:asciiTheme="minorHAnsi" w:hAnsiTheme="minorHAnsi" w:cstheme="minorHAnsi"/>
                <w:color w:val="000000" w:themeColor="text1"/>
              </w:rPr>
              <w:t>Gelatine, Glycerol, Sorbitol-Lösung 70 % (nicht kristallisierend) (</w:t>
            </w:r>
            <w:proofErr w:type="spellStart"/>
            <w:r w:rsidR="00F6073F" w:rsidRPr="00F6073F">
              <w:rPr>
                <w:rFonts w:asciiTheme="minorHAnsi" w:hAnsiTheme="minorHAnsi" w:cstheme="minorHAnsi"/>
                <w:color w:val="000000" w:themeColor="text1"/>
              </w:rPr>
              <w:t>Ph.Eur</w:t>
            </w:r>
            <w:proofErr w:type="spellEnd"/>
            <w:r w:rsidR="00F6073F" w:rsidRPr="00F6073F">
              <w:rPr>
                <w:rFonts w:asciiTheme="minorHAnsi" w:hAnsiTheme="minorHAnsi" w:cstheme="minorHAnsi"/>
                <w:color w:val="000000" w:themeColor="text1"/>
              </w:rPr>
              <w:t>.), gereinigtes Wasser.</w:t>
            </w:r>
          </w:p>
          <w:p w14:paraId="54C9649F" w14:textId="77777777" w:rsidR="009C23DB" w:rsidRPr="004C6E71" w:rsidRDefault="009C23DB" w:rsidP="004C6E71">
            <w:pPr>
              <w:rPr>
                <w:rFonts w:asciiTheme="minorHAnsi" w:hAnsiTheme="minorHAnsi" w:cstheme="minorHAnsi"/>
                <w:color w:val="000000" w:themeColor="text1"/>
              </w:rPr>
            </w:pPr>
          </w:p>
        </w:tc>
      </w:tr>
      <w:tr w:rsidR="004C6E71" w:rsidRPr="004C6E71" w14:paraId="32EEBEF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8C46F4D" w14:textId="77777777" w:rsidR="009C23DB" w:rsidRPr="004C6E71" w:rsidRDefault="009C23DB" w:rsidP="004C6E71">
            <w:pPr>
              <w:spacing w:after="0"/>
              <w:rPr>
                <w:rFonts w:asciiTheme="minorHAnsi" w:eastAsia="Times New Roman" w:hAnsiTheme="minorHAnsi" w:cstheme="minorHAnsi"/>
                <w:b/>
                <w:color w:val="000000" w:themeColor="text1"/>
                <w:lang w:eastAsia="de-DE"/>
              </w:rPr>
            </w:pPr>
          </w:p>
        </w:tc>
      </w:tr>
    </w:tbl>
    <w:p w14:paraId="0C216D24" w14:textId="77777777" w:rsidR="006678D0" w:rsidRDefault="006678D0" w:rsidP="000B663A">
      <w:pPr>
        <w:pStyle w:val="KeinLeerraum"/>
      </w:pPr>
    </w:p>
    <w:p w14:paraId="7964BC44" w14:textId="77777777" w:rsidR="006678D0" w:rsidRDefault="006678D0" w:rsidP="000B663A">
      <w:pPr>
        <w:pStyle w:val="KeinLeerraum"/>
      </w:pPr>
    </w:p>
    <w:p w14:paraId="289773C4" w14:textId="77777777" w:rsidR="006678D0" w:rsidRDefault="006678D0" w:rsidP="000B663A">
      <w:pPr>
        <w:pStyle w:val="KeinLeerraum"/>
      </w:pPr>
    </w:p>
    <w:p w14:paraId="5540F1C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849636696">
    <w:abstractNumId w:val="2"/>
  </w:num>
  <w:num w:numId="2" w16cid:durableId="1922178716">
    <w:abstractNumId w:val="0"/>
  </w:num>
  <w:num w:numId="3" w16cid:durableId="1847360079">
    <w:abstractNumId w:val="0"/>
  </w:num>
  <w:num w:numId="4" w16cid:durableId="140779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4C6E71"/>
    <w:rsid w:val="00523133"/>
    <w:rsid w:val="006110EB"/>
    <w:rsid w:val="006678D0"/>
    <w:rsid w:val="006A6742"/>
    <w:rsid w:val="006C40C3"/>
    <w:rsid w:val="00734A4C"/>
    <w:rsid w:val="00896F23"/>
    <w:rsid w:val="009335FF"/>
    <w:rsid w:val="009A24DE"/>
    <w:rsid w:val="009B789E"/>
    <w:rsid w:val="009C23DB"/>
    <w:rsid w:val="00A85D46"/>
    <w:rsid w:val="00AB6E5F"/>
    <w:rsid w:val="00C2795A"/>
    <w:rsid w:val="00C54B46"/>
    <w:rsid w:val="00CE59CF"/>
    <w:rsid w:val="00CF625B"/>
    <w:rsid w:val="00D26DC6"/>
    <w:rsid w:val="00DC31CE"/>
    <w:rsid w:val="00DF0D38"/>
    <w:rsid w:val="00EF7B20"/>
    <w:rsid w:val="00F607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1D4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8426861">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29709322">
      <w:bodyDiv w:val="1"/>
      <w:marLeft w:val="0"/>
      <w:marRight w:val="0"/>
      <w:marTop w:val="0"/>
      <w:marBottom w:val="0"/>
      <w:divBdr>
        <w:top w:val="none" w:sz="0" w:space="0" w:color="auto"/>
        <w:left w:val="none" w:sz="0" w:space="0" w:color="auto"/>
        <w:bottom w:val="none" w:sz="0" w:space="0" w:color="auto"/>
        <w:right w:val="none" w:sz="0" w:space="0" w:color="auto"/>
      </w:divBdr>
    </w:div>
    <w:div w:id="13507483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391775176">
      <w:bodyDiv w:val="1"/>
      <w:marLeft w:val="0"/>
      <w:marRight w:val="0"/>
      <w:marTop w:val="0"/>
      <w:marBottom w:val="0"/>
      <w:divBdr>
        <w:top w:val="none" w:sz="0" w:space="0" w:color="auto"/>
        <w:left w:val="none" w:sz="0" w:space="0" w:color="auto"/>
        <w:bottom w:val="none" w:sz="0" w:space="0" w:color="auto"/>
        <w:right w:val="none" w:sz="0" w:space="0" w:color="auto"/>
      </w:divBdr>
    </w:div>
    <w:div w:id="40549669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968736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7064122">
      <w:bodyDiv w:val="1"/>
      <w:marLeft w:val="0"/>
      <w:marRight w:val="0"/>
      <w:marTop w:val="0"/>
      <w:marBottom w:val="0"/>
      <w:divBdr>
        <w:top w:val="none" w:sz="0" w:space="0" w:color="auto"/>
        <w:left w:val="none" w:sz="0" w:space="0" w:color="auto"/>
        <w:bottom w:val="none" w:sz="0" w:space="0" w:color="auto"/>
        <w:right w:val="none" w:sz="0" w:space="0" w:color="auto"/>
      </w:divBdr>
    </w:div>
    <w:div w:id="5487354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039843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8409231">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336171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630091">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663611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26314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307858">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240859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987277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3740544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2</cp:revision>
  <cp:lastPrinted>2018-09-10T12:29:00Z</cp:lastPrinted>
  <dcterms:created xsi:type="dcterms:W3CDTF">2023-02-10T08:55:00Z</dcterms:created>
  <dcterms:modified xsi:type="dcterms:W3CDTF">2023-02-10T08:55:00Z</dcterms:modified>
</cp:coreProperties>
</file>