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4C6E71" w:rsidRPr="004C6E71"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4C6E71" w:rsidRDefault="009C23DB" w:rsidP="004C6E71">
            <w:pPr>
              <w:spacing w:after="0"/>
              <w:rPr>
                <w:rFonts w:asciiTheme="minorHAnsi" w:eastAsia="Times New Roman" w:hAnsiTheme="minorHAnsi" w:cstheme="minorHAnsi"/>
                <w:color w:val="000000" w:themeColor="text1"/>
                <w:lang w:eastAsia="de-DE"/>
              </w:rPr>
            </w:pPr>
          </w:p>
        </w:tc>
      </w:tr>
      <w:tr w:rsidR="004C6E71" w:rsidRPr="004C6E71"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C6E71" w:rsidRPr="004C6E71" w:rsidRDefault="009C23DB" w:rsidP="004C6E71">
            <w:pPr>
              <w:spacing w:after="0"/>
              <w:rPr>
                <w:rFonts w:asciiTheme="minorHAnsi" w:hAnsiTheme="minorHAnsi" w:cstheme="minorHAnsi"/>
                <w:color w:val="000000" w:themeColor="text1"/>
                <w:lang w:eastAsia="de-DE"/>
              </w:rPr>
            </w:pPr>
            <w:r w:rsidRPr="004C6E71">
              <w:rPr>
                <w:rFonts w:asciiTheme="minorHAnsi" w:hAnsiTheme="minorHAnsi" w:cstheme="minorHAnsi"/>
                <w:b/>
                <w:i/>
                <w:color w:val="000000" w:themeColor="text1"/>
              </w:rPr>
              <w:t>PZN:</w:t>
            </w:r>
            <w:r w:rsidRPr="004C6E71">
              <w:rPr>
                <w:rFonts w:asciiTheme="minorHAnsi" w:hAnsiTheme="minorHAnsi" w:cstheme="minorHAnsi"/>
                <w:b/>
                <w:i/>
                <w:color w:val="000000" w:themeColor="text1"/>
              </w:rPr>
              <w:br/>
            </w:r>
            <w:r w:rsidR="00F6073F" w:rsidRPr="00F6073F">
              <w:rPr>
                <w:rFonts w:asciiTheme="minorHAnsi" w:hAnsiTheme="minorHAnsi" w:cstheme="minorHAnsi"/>
                <w:b/>
                <w:bCs/>
                <w:color w:val="000000" w:themeColor="text1"/>
                <w:shd w:val="clear" w:color="auto" w:fill="FFFFFF"/>
              </w:rPr>
              <w:t>10550167</w:t>
            </w:r>
          </w:p>
          <w:p w:rsidR="004C6E71" w:rsidRPr="004C6E71" w:rsidRDefault="004C6E71" w:rsidP="004C6E71">
            <w:pPr>
              <w:spacing w:after="0"/>
              <w:rPr>
                <w:rFonts w:asciiTheme="minorHAnsi" w:hAnsiTheme="minorHAnsi" w:cstheme="minorHAnsi"/>
                <w:color w:val="000000" w:themeColor="text1"/>
                <w:lang w:eastAsia="de-DE"/>
              </w:rPr>
            </w:pPr>
          </w:p>
          <w:p w:rsidR="009C23DB" w:rsidRPr="004C6E71" w:rsidRDefault="009C23DB" w:rsidP="004C6E71">
            <w:pPr>
              <w:rPr>
                <w:rFonts w:asciiTheme="minorHAnsi" w:hAnsiTheme="minorHAnsi" w:cstheme="minorHAnsi"/>
                <w:b/>
                <w:i/>
                <w:color w:val="000000" w:themeColor="text1"/>
              </w:rPr>
            </w:pPr>
            <w:proofErr w:type="spellStart"/>
            <w:r w:rsidRPr="004C6E71">
              <w:rPr>
                <w:rFonts w:asciiTheme="minorHAnsi" w:hAnsiTheme="minorHAnsi" w:cstheme="minorHAnsi"/>
                <w:b/>
                <w:i/>
                <w:color w:val="000000" w:themeColor="text1"/>
              </w:rPr>
              <w:t>USP’s</w:t>
            </w:r>
            <w:proofErr w:type="spellEnd"/>
            <w:r w:rsidRPr="004C6E71">
              <w:rPr>
                <w:rFonts w:asciiTheme="minorHAnsi" w:hAnsiTheme="minorHAnsi" w:cstheme="minorHAnsi"/>
                <w:b/>
                <w:i/>
                <w:color w:val="000000" w:themeColor="text1"/>
              </w:rPr>
              <w:t>:</w:t>
            </w:r>
          </w:p>
          <w:p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 xml:space="preserve">- </w:t>
            </w:r>
            <w:r w:rsidR="00F6073F" w:rsidRPr="00F6073F">
              <w:rPr>
                <w:rFonts w:asciiTheme="minorHAnsi" w:hAnsiTheme="minorHAnsi" w:cstheme="minorHAnsi"/>
                <w:b/>
                <w:color w:val="000000" w:themeColor="text1"/>
              </w:rPr>
              <w:t xml:space="preserve">Vitamin E, auch </w:t>
            </w:r>
            <w:proofErr w:type="spellStart"/>
            <w:r w:rsidR="00F6073F" w:rsidRPr="00F6073F">
              <w:rPr>
                <w:rFonts w:asciiTheme="minorHAnsi" w:hAnsiTheme="minorHAnsi" w:cstheme="minorHAnsi"/>
                <w:b/>
                <w:color w:val="000000" w:themeColor="text1"/>
              </w:rPr>
              <w:t>Tocopherol</w:t>
            </w:r>
            <w:bookmarkStart w:id="0" w:name="_GoBack"/>
            <w:bookmarkEnd w:id="0"/>
            <w:proofErr w:type="spellEnd"/>
            <w:r w:rsidR="00F6073F" w:rsidRPr="00F6073F">
              <w:rPr>
                <w:rFonts w:asciiTheme="minorHAnsi" w:hAnsiTheme="minorHAnsi" w:cstheme="minorHAnsi"/>
                <w:b/>
                <w:color w:val="000000" w:themeColor="text1"/>
              </w:rPr>
              <w:t xml:space="preserve"> genannt, kommt in der Natur hauptsächlich in Getreidekeimlingen und in pflanzlichen Ölen vor.</w:t>
            </w:r>
          </w:p>
          <w:p w:rsidR="00F6073F" w:rsidRPr="00F6073F" w:rsidRDefault="009C23DB" w:rsidP="00F6073F">
            <w:pPr>
              <w:rPr>
                <w:rFonts w:asciiTheme="minorHAnsi" w:hAnsiTheme="minorHAnsi" w:cstheme="minorHAnsi"/>
                <w:b/>
                <w:color w:val="000000" w:themeColor="text1"/>
              </w:rPr>
            </w:pPr>
            <w:r w:rsidRPr="004C6E71">
              <w:rPr>
                <w:rFonts w:asciiTheme="minorHAnsi" w:hAnsiTheme="minorHAnsi" w:cstheme="minorHAnsi"/>
                <w:b/>
                <w:color w:val="000000" w:themeColor="text1"/>
              </w:rPr>
              <w:t>&lt;h2&gt;</w:t>
            </w:r>
            <w:r w:rsidR="000E4CAA" w:rsidRPr="004C6E71">
              <w:rPr>
                <w:rFonts w:asciiTheme="minorHAnsi" w:hAnsiTheme="minorHAnsi" w:cstheme="minorHAnsi"/>
                <w:color w:val="000000" w:themeColor="text1"/>
              </w:rPr>
              <w:t xml:space="preserve"> </w:t>
            </w:r>
            <w:r w:rsidR="00F6073F" w:rsidRPr="00F6073F">
              <w:rPr>
                <w:rFonts w:asciiTheme="minorHAnsi" w:hAnsiTheme="minorHAnsi" w:cstheme="minorHAnsi"/>
                <w:b/>
                <w:color w:val="000000" w:themeColor="text1"/>
              </w:rPr>
              <w:t>Vitamin E Forte 400 I.E.</w:t>
            </w:r>
            <w:r w:rsidR="00F6073F">
              <w:rPr>
                <w:rFonts w:asciiTheme="minorHAnsi" w:hAnsiTheme="minorHAnsi" w:cstheme="minorHAnsi"/>
                <w:b/>
                <w:color w:val="000000" w:themeColor="text1"/>
              </w:rPr>
              <w:t xml:space="preserve"> von </w:t>
            </w:r>
            <w:proofErr w:type="spellStart"/>
            <w:r w:rsidR="00F6073F">
              <w:rPr>
                <w:rFonts w:asciiTheme="minorHAnsi" w:hAnsiTheme="minorHAnsi" w:cstheme="minorHAnsi"/>
                <w:b/>
                <w:color w:val="000000" w:themeColor="text1"/>
              </w:rPr>
              <w:t>ascopharm</w:t>
            </w:r>
            <w:proofErr w:type="spellEnd"/>
            <w:r w:rsidRPr="004C6E71">
              <w:rPr>
                <w:rFonts w:asciiTheme="minorHAnsi" w:hAnsiTheme="minorHAnsi" w:cstheme="minorHAnsi"/>
                <w:b/>
                <w:color w:val="000000" w:themeColor="text1"/>
              </w:rPr>
              <w:t xml:space="preserve"> &lt;/h2&gt;</w:t>
            </w:r>
            <w:r w:rsidR="00F6073F">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Auch Blattgemüse (Salat, Spinat, Kohl, Lauch) und tierische Organe (Leber, Nieren) enthalten schwankende Mengen dieses Vitamins. Für den Körper stellt es einen wichtigen Vitalstoff dar, der in der Nahrung, wie auch die anderen Vitamine, nicht fehlen darf. Doch moderne Ernährungsgewohnheiten (z. B. unausgewogene Kost), der Kochprozess, die Denaturierung von Lebensmitteln (Herstellung von Weißmehl, Raffinierung von Pflanzenölen) und andere Störfaktoren (Vitamin E wird z. B. durch Sauerstoff verbraucht) können dazu führen, dass der Organismus nicht ausreichend mit diesem Vitalstoff versorgt wird. So kann es zu einem verborgenen Defizit kommen, das die körperliche Leistungsfähigkeit allmählich beeinträchtigen kann. Dagegen hilft eine ausreichend hohe Vitamin-E-Zufuhr.</w:t>
            </w:r>
          </w:p>
          <w:p w:rsidR="00F6073F" w:rsidRPr="00F6073F" w:rsidRDefault="00F6073F" w:rsidP="00F6073F">
            <w:pPr>
              <w:rPr>
                <w:rFonts w:asciiTheme="minorHAnsi" w:hAnsiTheme="minorHAnsi" w:cstheme="minorHAnsi"/>
                <w:color w:val="000000" w:themeColor="text1"/>
              </w:rPr>
            </w:pP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sidRPr="004C6E71">
              <w:rPr>
                <w:rFonts w:asciiTheme="minorHAnsi" w:hAnsiTheme="minorHAnsi" w:cstheme="minorHAnsi"/>
                <w:color w:val="000000" w:themeColor="text1"/>
              </w:rPr>
              <w:t xml:space="preserve"> </w:t>
            </w:r>
            <w:proofErr w:type="spellStart"/>
            <w:r>
              <w:rPr>
                <w:rFonts w:asciiTheme="minorHAnsi" w:hAnsiTheme="minorHAnsi" w:cstheme="minorHAnsi"/>
                <w:b/>
                <w:color w:val="000000" w:themeColor="text1"/>
              </w:rPr>
              <w:t>ascopharm</w:t>
            </w:r>
            <w:proofErr w:type="spellEnd"/>
            <w:r w:rsidRPr="004C6E71">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r w:rsidRPr="00F6073F">
              <w:rPr>
                <w:rFonts w:asciiTheme="minorHAnsi" w:hAnsiTheme="minorHAnsi" w:cstheme="minorHAnsi"/>
                <w:b/>
                <w:bCs/>
                <w:color w:val="000000" w:themeColor="text1"/>
              </w:rPr>
              <w:t>„Der Partner für meine Gesundheit!“</w:t>
            </w:r>
            <w:r>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&lt;/h</w:t>
            </w:r>
            <w:r>
              <w:rPr>
                <w:rFonts w:asciiTheme="minorHAnsi" w:hAnsiTheme="minorHAnsi" w:cstheme="minorHAnsi"/>
                <w:b/>
                <w:color w:val="000000" w:themeColor="text1"/>
              </w:rPr>
              <w:t>3</w:t>
            </w:r>
            <w:r w:rsidRPr="004C6E71">
              <w:rPr>
                <w:rFonts w:asciiTheme="minorHAnsi" w:hAnsiTheme="minorHAnsi" w:cstheme="minorHAnsi"/>
                <w:b/>
                <w:color w:val="000000" w:themeColor="text1"/>
              </w:rPr>
              <w:t>&gt;</w:t>
            </w:r>
            <w:r>
              <w:rPr>
                <w:rFonts w:asciiTheme="minorHAnsi" w:hAnsiTheme="minorHAnsi" w:cstheme="minorHAnsi"/>
                <w:b/>
                <w:color w:val="000000" w:themeColor="text1"/>
              </w:rPr>
              <w:br/>
            </w:r>
            <w:r w:rsidRPr="00F6073F">
              <w:rPr>
                <w:rFonts w:asciiTheme="minorHAnsi" w:hAnsiTheme="minorHAnsi" w:cstheme="minorHAnsi"/>
                <w:color w:val="000000" w:themeColor="text1"/>
              </w:rPr>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440F23" w:rsidRPr="00F6073F" w:rsidRDefault="009C23DB" w:rsidP="00F6073F">
            <w:pPr>
              <w:rPr>
                <w:rFonts w:asciiTheme="minorHAnsi" w:hAnsiTheme="minorHAnsi" w:cstheme="minorHAnsi"/>
                <w:color w:val="000000" w:themeColor="text1"/>
              </w:rPr>
            </w:pPr>
            <w:r w:rsidRPr="004C6E71">
              <w:rPr>
                <w:rFonts w:asciiTheme="minorHAnsi" w:hAnsiTheme="minorHAnsi" w:cstheme="minorHAnsi"/>
                <w:b/>
                <w:color w:val="000000" w:themeColor="text1"/>
              </w:rPr>
              <w:t>&lt;h4&gt;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Produktmerkmale &amp; Hinweise &lt;/h4&gt;</w:t>
            </w:r>
            <w:r w:rsidR="004C6E71">
              <w:rPr>
                <w:rFonts w:asciiTheme="minorHAnsi" w:hAnsiTheme="minorHAnsi" w:cstheme="minorHAnsi"/>
                <w:b/>
                <w:color w:val="000000" w:themeColor="text1"/>
              </w:rPr>
              <w:br/>
            </w:r>
            <w:r w:rsidR="004B3D1C" w:rsidRPr="004C6E71">
              <w:rPr>
                <w:rFonts w:asciiTheme="minorHAnsi" w:eastAsia="Times New Roman" w:hAnsiTheme="minorHAnsi" w:cstheme="minorHAnsi"/>
                <w:color w:val="000000" w:themeColor="text1"/>
                <w:lang w:eastAsia="de-DE"/>
              </w:rPr>
              <w:t>&lt;li&gt;</w:t>
            </w:r>
            <w:r w:rsidR="004C6E71" w:rsidRPr="004C6E71">
              <w:rPr>
                <w:rFonts w:asciiTheme="minorHAnsi" w:eastAsia="Times New Roman" w:hAnsiTheme="minorHAnsi" w:cstheme="minorHAnsi"/>
                <w:color w:val="000000" w:themeColor="text1"/>
                <w:lang w:eastAsia="de-DE"/>
              </w:rPr>
              <w:t xml:space="preserve"> </w:t>
            </w:r>
            <w:proofErr w:type="gramStart"/>
            <w:r w:rsidR="00F6073F" w:rsidRPr="00F6073F">
              <w:rPr>
                <w:rFonts w:asciiTheme="minorHAnsi" w:hAnsiTheme="minorHAnsi" w:cstheme="minorHAnsi"/>
                <w:color w:val="000000" w:themeColor="text1"/>
              </w:rPr>
              <w:t>Hergestellt</w:t>
            </w:r>
            <w:proofErr w:type="gramEnd"/>
            <w:r w:rsidR="00F6073F" w:rsidRPr="00F6073F">
              <w:rPr>
                <w:rFonts w:asciiTheme="minorHAnsi" w:hAnsiTheme="minorHAnsi" w:cstheme="minorHAnsi"/>
                <w:color w:val="000000" w:themeColor="text1"/>
              </w:rPr>
              <w:t xml:space="preserve"> in Deutschland</w:t>
            </w:r>
            <w:r w:rsidR="004C6E71">
              <w:rPr>
                <w:rFonts w:asciiTheme="minorHAnsi" w:hAnsiTheme="minorHAnsi" w:cstheme="minorHAnsi"/>
                <w:color w:val="000000" w:themeColor="text1"/>
              </w:rPr>
              <w:br/>
            </w:r>
            <w:r w:rsidR="0028422F" w:rsidRPr="004C6E71">
              <w:rPr>
                <w:rFonts w:asciiTheme="minorHAnsi" w:eastAsia="Times New Roman" w:hAnsiTheme="minorHAnsi" w:cstheme="minorHAnsi"/>
                <w:color w:val="000000" w:themeColor="text1"/>
                <w:lang w:eastAsia="de-DE"/>
              </w:rPr>
              <w: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&gt;&lt;</w:t>
            </w:r>
            <w:proofErr w:type="spellStart"/>
            <w:r w:rsidR="0028422F" w:rsidRPr="004C6E71">
              <w:rPr>
                <w:rFonts w:asciiTheme="minorHAnsi" w:eastAsia="Times New Roman" w:hAnsiTheme="minorHAnsi" w:cstheme="minorHAnsi"/>
                <w:color w:val="000000" w:themeColor="text1"/>
                <w:lang w:eastAsia="de-DE"/>
              </w:rPr>
              <w:t>br</w:t>
            </w:r>
            <w:proofErr w:type="spellEnd"/>
            <w:r w:rsidR="0028422F" w:rsidRPr="004C6E71">
              <w:rPr>
                <w:rFonts w:asciiTheme="minorHAnsi" w:eastAsia="Times New Roman" w:hAnsiTheme="minorHAnsi" w:cstheme="minorHAnsi"/>
                <w:color w:val="000000" w:themeColor="text1"/>
                <w:lang w:eastAsia="de-DE"/>
              </w:rPr>
              <w:t>&gt;</w:t>
            </w:r>
            <w:r w:rsidR="004C6E71">
              <w:rPr>
                <w:rFonts w:asciiTheme="minorHAnsi" w:eastAsia="Times New Roman" w:hAnsiTheme="minorHAnsi" w:cstheme="minorHAnsi"/>
                <w:color w:val="000000" w:themeColor="text1"/>
                <w:lang w:eastAsia="de-DE"/>
              </w:rPr>
              <w:br/>
            </w:r>
            <w:r w:rsidR="00F6073F" w:rsidRPr="00F6073F">
              <w:rPr>
                <w:rFonts w:asciiTheme="minorHAnsi" w:hAnsiTheme="minorHAnsi" w:cstheme="minorHAnsi"/>
                <w:color w:val="000000" w:themeColor="text1"/>
              </w:rPr>
              <w:t>Arzneimittel sorgfältig und für Kinder unzugänglich aufbewahren. Zu Risiken und Nebenwirkungen lesen Sie die Packungsbeilage und fragen Sie Ihren Arzt oder Apotheker.</w:t>
            </w:r>
            <w:r w:rsidR="00F6073F">
              <w:rPr>
                <w:rFonts w:asciiTheme="minorHAnsi" w:hAnsiTheme="minorHAnsi" w:cstheme="minorHAnsi"/>
                <w:color w:val="000000" w:themeColor="text1"/>
              </w:rPr>
              <w:br/>
            </w:r>
            <w:r w:rsidR="00F6073F" w:rsidRPr="00F6073F">
              <w:rPr>
                <w:rFonts w:asciiTheme="minorHAnsi" w:hAnsiTheme="minorHAnsi" w:cstheme="minorHAnsi"/>
                <w:color w:val="000000" w:themeColor="text1"/>
              </w:rPr>
              <w:t>Das Produkt kühl, trocken und gut verschlossen lagern.</w:t>
            </w:r>
          </w:p>
          <w:p w:rsidR="004C6E71" w:rsidRPr="004C6E71" w:rsidRDefault="00440F23" w:rsidP="004C6E71">
            <w:pPr>
              <w:rPr>
                <w:rFonts w:asciiTheme="minorHAnsi" w:hAnsiTheme="minorHAnsi" w:cstheme="minorHAnsi"/>
                <w:bCs/>
                <w:color w:val="000000" w:themeColor="text1"/>
              </w:rPr>
            </w:pPr>
            <w:r w:rsidRPr="004C6E71">
              <w:rPr>
                <w:rFonts w:asciiTheme="minorHAnsi" w:hAnsiTheme="minorHAnsi" w:cstheme="minorHAnsi"/>
                <w:b/>
                <w:color w:val="000000" w:themeColor="text1"/>
              </w:rPr>
              <w:t>&lt;h5&gt;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Netto-Füllmenge &lt;/h5&gt;</w:t>
            </w:r>
            <w:r w:rsidR="004C6E71" w:rsidRPr="004C6E71">
              <w:rPr>
                <w:rFonts w:asciiTheme="minorHAnsi" w:hAnsiTheme="minorHAnsi" w:cstheme="minorHAnsi"/>
                <w:b/>
                <w:color w:val="000000" w:themeColor="text1"/>
              </w:rPr>
              <w:br/>
            </w:r>
            <w:r w:rsidR="00F6073F" w:rsidRPr="00F6073F">
              <w:rPr>
                <w:rFonts w:asciiTheme="minorHAnsi" w:eastAsia="Times New Roman" w:hAnsiTheme="minorHAnsi" w:cstheme="minorHAnsi"/>
                <w:color w:val="000000" w:themeColor="text1"/>
                <w:lang w:eastAsia="de-DE"/>
              </w:rPr>
              <w:t>Inhalt = 120 Weichkapseln</w:t>
            </w:r>
          </w:p>
          <w:p w:rsidR="004C6E71" w:rsidRPr="004C6E71" w:rsidRDefault="00440F23" w:rsidP="004C6E71">
            <w:pPr>
              <w:rPr>
                <w:rFonts w:asciiTheme="minorHAnsi" w:hAnsiTheme="minorHAnsi" w:cstheme="minorHAnsi"/>
                <w:b/>
                <w:color w:val="000000" w:themeColor="text1"/>
              </w:rPr>
            </w:pPr>
            <w:r w:rsidRPr="004C6E71">
              <w:rPr>
                <w:rFonts w:asciiTheme="minorHAnsi" w:hAnsiTheme="minorHAnsi" w:cstheme="minorHAnsi"/>
                <w:b/>
                <w:color w:val="000000" w:themeColor="text1"/>
              </w:rPr>
              <w:t>&lt;h6&gt;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Zutaten &lt;/h6&gt;</w:t>
            </w:r>
            <w:r w:rsidR="00F6073F">
              <w:rPr>
                <w:rFonts w:asciiTheme="minorHAnsi" w:hAnsiTheme="minorHAnsi" w:cstheme="minorHAnsi"/>
                <w:b/>
                <w:color w:val="000000" w:themeColor="text1"/>
              </w:rPr>
              <w:br/>
            </w:r>
            <w:r w:rsidR="00F6073F" w:rsidRPr="00F6073F">
              <w:rPr>
                <w:rFonts w:asciiTheme="minorHAnsi" w:hAnsiTheme="minorHAnsi" w:cstheme="minorHAnsi"/>
                <w:color w:val="000000" w:themeColor="text1"/>
              </w:rPr>
              <w:t>1 Weichkapsel enthält: 380-420 mg Pflanzenöldestillat, mit dem Wirkstoff: 268,4 mg RRR-alpha-</w:t>
            </w:r>
            <w:proofErr w:type="spellStart"/>
            <w:r w:rsidR="00F6073F" w:rsidRPr="00F6073F">
              <w:rPr>
                <w:rFonts w:asciiTheme="minorHAnsi" w:hAnsiTheme="minorHAnsi" w:cstheme="minorHAnsi"/>
                <w:color w:val="000000" w:themeColor="text1"/>
              </w:rPr>
              <w:t>Tocopherol</w:t>
            </w:r>
            <w:proofErr w:type="spellEnd"/>
            <w:r w:rsidR="00F6073F" w:rsidRPr="00F6073F">
              <w:rPr>
                <w:rFonts w:asciiTheme="minorHAnsi" w:hAnsiTheme="minorHAnsi" w:cstheme="minorHAnsi"/>
                <w:color w:val="000000" w:themeColor="text1"/>
              </w:rPr>
              <w:t xml:space="preserve"> entsprechend 400 I.E. Vitamin E.</w:t>
            </w:r>
            <w:r w:rsidR="00F6073F">
              <w:rPr>
                <w:rFonts w:asciiTheme="minorHAnsi" w:hAnsiTheme="minorHAnsi" w:cstheme="minorHAnsi"/>
                <w:color w:val="000000" w:themeColor="text1"/>
              </w:rPr>
              <w:t xml:space="preserve"> </w:t>
            </w:r>
            <w:r w:rsidR="00F6073F" w:rsidRPr="00F6073F">
              <w:rPr>
                <w:rFonts w:asciiTheme="minorHAnsi" w:hAnsiTheme="minorHAnsi" w:cstheme="minorHAnsi"/>
                <w:color w:val="000000" w:themeColor="text1"/>
              </w:rPr>
              <w:t xml:space="preserve">Enthält Sojaöl und </w:t>
            </w:r>
            <w:proofErr w:type="spellStart"/>
            <w:r w:rsidR="00F6073F" w:rsidRPr="00F6073F">
              <w:rPr>
                <w:rFonts w:asciiTheme="minorHAnsi" w:hAnsiTheme="minorHAnsi" w:cstheme="minorHAnsi"/>
                <w:color w:val="000000" w:themeColor="text1"/>
              </w:rPr>
              <w:t>Sorbitol</w:t>
            </w:r>
            <w:proofErr w:type="spellEnd"/>
            <w:r w:rsidR="00F6073F" w:rsidRPr="00F6073F">
              <w:rPr>
                <w:rFonts w:asciiTheme="minorHAnsi" w:hAnsiTheme="minorHAnsi" w:cstheme="minorHAnsi"/>
                <w:color w:val="000000" w:themeColor="text1"/>
              </w:rPr>
              <w:t>.</w:t>
            </w:r>
          </w:p>
          <w:p w:rsidR="00F6073F" w:rsidRPr="00F6073F" w:rsidRDefault="00440F23" w:rsidP="00F6073F">
            <w:pPr>
              <w:rPr>
                <w:rFonts w:asciiTheme="minorHAnsi" w:hAnsiTheme="minorHAnsi" w:cstheme="minorHAnsi"/>
                <w:bCs/>
                <w:color w:val="000000" w:themeColor="text1"/>
              </w:rPr>
            </w:pPr>
            <w:r w:rsidRPr="004C6E71">
              <w:rPr>
                <w:rFonts w:asciiTheme="minorHAnsi" w:hAnsiTheme="minorHAnsi" w:cstheme="minorHAnsi"/>
                <w:b/>
                <w:color w:val="000000" w:themeColor="text1"/>
              </w:rPr>
              <w:t>&lt;h7&gt;</w:t>
            </w:r>
            <w:r w:rsidRPr="004C6E71">
              <w:rPr>
                <w:rFonts w:asciiTheme="minorHAnsi" w:hAnsiTheme="minorHAnsi" w:cstheme="minorHAnsi"/>
                <w:color w:val="000000" w:themeColor="text1"/>
              </w:rPr>
              <w:t xml:space="preserve"> </w:t>
            </w:r>
            <w:r w:rsidRPr="004C6E71">
              <w:rPr>
                <w:rFonts w:asciiTheme="minorHAnsi" w:hAnsiTheme="minorHAnsi" w:cstheme="minorHAnsi"/>
                <w:b/>
                <w:color w:val="000000" w:themeColor="text1"/>
              </w:rPr>
              <w:t>Verzehrempfehlung &lt;/h7&gt;</w:t>
            </w:r>
            <w:r w:rsidR="004C6E71" w:rsidRPr="004C6E71">
              <w:rPr>
                <w:rFonts w:asciiTheme="minorHAnsi" w:hAnsiTheme="minorHAnsi" w:cstheme="minorHAnsi"/>
                <w:b/>
                <w:color w:val="000000" w:themeColor="text1"/>
              </w:rPr>
              <w:br/>
            </w:r>
            <w:r w:rsidR="00F6073F" w:rsidRPr="00F6073F">
              <w:rPr>
                <w:rFonts w:asciiTheme="minorHAnsi" w:hAnsiTheme="minorHAnsi" w:cstheme="minorHAnsi"/>
                <w:bCs/>
                <w:color w:val="000000" w:themeColor="text1"/>
              </w:rPr>
              <w:t>Soweit vom Arzt nicht anders verordnet, nehmen Jugendliche und Erwachsene über 50 kg täglich 1-2 Weichkapsel ein.</w:t>
            </w:r>
          </w:p>
          <w:p w:rsidR="004C6E71" w:rsidRPr="00F6073F" w:rsidRDefault="00440F23" w:rsidP="004C6E71">
            <w:pPr>
              <w:rPr>
                <w:rFonts w:asciiTheme="minorHAnsi" w:hAnsiTheme="minorHAnsi" w:cstheme="minorHAnsi"/>
                <w:b/>
                <w:bCs/>
                <w:color w:val="000000" w:themeColor="text1"/>
              </w:rPr>
            </w:pPr>
            <w:r w:rsidRPr="004C6E71">
              <w:rPr>
                <w:rFonts w:asciiTheme="minorHAnsi" w:hAnsiTheme="minorHAnsi" w:cstheme="minorHAnsi"/>
                <w:b/>
                <w:color w:val="000000" w:themeColor="text1"/>
              </w:rPr>
              <w:t>&lt;h8&gt;</w:t>
            </w:r>
            <w:r w:rsidRPr="004C6E71">
              <w:rPr>
                <w:rFonts w:asciiTheme="minorHAnsi" w:hAnsiTheme="minorHAnsi" w:cstheme="minorHAnsi"/>
                <w:color w:val="000000" w:themeColor="text1"/>
              </w:rPr>
              <w:t xml:space="preserve"> </w:t>
            </w:r>
            <w:r w:rsidR="00F6073F" w:rsidRPr="00F6073F">
              <w:rPr>
                <w:rFonts w:asciiTheme="minorHAnsi" w:hAnsiTheme="minorHAnsi" w:cstheme="minorHAnsi"/>
                <w:b/>
                <w:bCs/>
                <w:color w:val="000000" w:themeColor="text1"/>
              </w:rPr>
              <w:t>Sonstige Bestandteile</w:t>
            </w:r>
            <w:r w:rsidR="004C6E71" w:rsidRPr="004C6E71">
              <w:rPr>
                <w:rFonts w:asciiTheme="minorHAnsi" w:hAnsiTheme="minorHAnsi" w:cstheme="minorHAnsi"/>
                <w:b/>
                <w:bCs/>
                <w:color w:val="000000" w:themeColor="text1"/>
              </w:rPr>
              <w:t xml:space="preserve"> </w:t>
            </w:r>
            <w:r w:rsidRPr="004C6E71">
              <w:rPr>
                <w:rFonts w:asciiTheme="minorHAnsi" w:hAnsiTheme="minorHAnsi" w:cstheme="minorHAnsi"/>
                <w:b/>
                <w:color w:val="000000" w:themeColor="text1"/>
              </w:rPr>
              <w:t>&lt;/h8&gt;</w:t>
            </w:r>
            <w:r w:rsidR="004C6E71" w:rsidRPr="004C6E71">
              <w:rPr>
                <w:rFonts w:asciiTheme="minorHAnsi" w:hAnsiTheme="minorHAnsi" w:cstheme="minorHAnsi"/>
                <w:b/>
                <w:color w:val="000000" w:themeColor="text1"/>
              </w:rPr>
              <w:br/>
            </w:r>
            <w:r w:rsidR="00F6073F" w:rsidRPr="00F6073F">
              <w:rPr>
                <w:rFonts w:asciiTheme="minorHAnsi" w:hAnsiTheme="minorHAnsi" w:cstheme="minorHAnsi"/>
                <w:color w:val="000000" w:themeColor="text1"/>
              </w:rPr>
              <w:t xml:space="preserve">Gelatine, </w:t>
            </w:r>
            <w:proofErr w:type="spellStart"/>
            <w:r w:rsidR="00F6073F" w:rsidRPr="00F6073F">
              <w:rPr>
                <w:rFonts w:asciiTheme="minorHAnsi" w:hAnsiTheme="minorHAnsi" w:cstheme="minorHAnsi"/>
                <w:color w:val="000000" w:themeColor="text1"/>
              </w:rPr>
              <w:t>Glycerol</w:t>
            </w:r>
            <w:proofErr w:type="spellEnd"/>
            <w:r w:rsidR="00F6073F" w:rsidRPr="00F6073F">
              <w:rPr>
                <w:rFonts w:asciiTheme="minorHAnsi" w:hAnsiTheme="minorHAnsi" w:cstheme="minorHAnsi"/>
                <w:color w:val="000000" w:themeColor="text1"/>
              </w:rPr>
              <w:t xml:space="preserve">, </w:t>
            </w:r>
            <w:proofErr w:type="spellStart"/>
            <w:r w:rsidR="00F6073F" w:rsidRPr="00F6073F">
              <w:rPr>
                <w:rFonts w:asciiTheme="minorHAnsi" w:hAnsiTheme="minorHAnsi" w:cstheme="minorHAnsi"/>
                <w:color w:val="000000" w:themeColor="text1"/>
              </w:rPr>
              <w:t>Sorbitol</w:t>
            </w:r>
            <w:proofErr w:type="spellEnd"/>
            <w:r w:rsidR="00F6073F" w:rsidRPr="00F6073F">
              <w:rPr>
                <w:rFonts w:asciiTheme="minorHAnsi" w:hAnsiTheme="minorHAnsi" w:cstheme="minorHAnsi"/>
                <w:color w:val="000000" w:themeColor="text1"/>
              </w:rPr>
              <w:t>-Lösung 70 % (nicht kristallisierend) (</w:t>
            </w:r>
            <w:proofErr w:type="spellStart"/>
            <w:r w:rsidR="00F6073F" w:rsidRPr="00F6073F">
              <w:rPr>
                <w:rFonts w:asciiTheme="minorHAnsi" w:hAnsiTheme="minorHAnsi" w:cstheme="minorHAnsi"/>
                <w:color w:val="000000" w:themeColor="text1"/>
              </w:rPr>
              <w:t>Ph.Eur</w:t>
            </w:r>
            <w:proofErr w:type="spellEnd"/>
            <w:r w:rsidR="00F6073F" w:rsidRPr="00F6073F">
              <w:rPr>
                <w:rFonts w:asciiTheme="minorHAnsi" w:hAnsiTheme="minorHAnsi" w:cstheme="minorHAnsi"/>
                <w:color w:val="000000" w:themeColor="text1"/>
              </w:rPr>
              <w:t>.), gereinigtes Wasser.</w:t>
            </w:r>
          </w:p>
          <w:p w:rsidR="009C23DB" w:rsidRPr="004C6E71" w:rsidRDefault="009C23DB" w:rsidP="004C6E71">
            <w:pPr>
              <w:rPr>
                <w:rFonts w:asciiTheme="minorHAnsi" w:hAnsiTheme="minorHAnsi" w:cstheme="minorHAnsi"/>
                <w:color w:val="000000" w:themeColor="text1"/>
              </w:rPr>
            </w:pPr>
          </w:p>
        </w:tc>
      </w:tr>
      <w:tr w:rsidR="004C6E71" w:rsidRPr="004C6E71"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4C6E71" w:rsidRDefault="009C23DB" w:rsidP="004C6E71">
            <w:pPr>
              <w:spacing w:after="0"/>
              <w:rPr>
                <w:rFonts w:asciiTheme="minorHAnsi" w:eastAsia="Times New Roman" w:hAnsiTheme="minorHAnsi" w:cstheme="minorHAnsi"/>
                <w:b/>
                <w:color w:val="000000" w:themeColor="text1"/>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4B46"/>
    <w:rsid w:val="00CE59CF"/>
    <w:rsid w:val="00CF625B"/>
    <w:rsid w:val="00D26DC6"/>
    <w:rsid w:val="00DC31CE"/>
    <w:rsid w:val="00DF0D38"/>
    <w:rsid w:val="00EF7B20"/>
    <w:rsid w:val="00F60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A47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842686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29709322">
      <w:bodyDiv w:val="1"/>
      <w:marLeft w:val="0"/>
      <w:marRight w:val="0"/>
      <w:marTop w:val="0"/>
      <w:marBottom w:val="0"/>
      <w:divBdr>
        <w:top w:val="none" w:sz="0" w:space="0" w:color="auto"/>
        <w:left w:val="none" w:sz="0" w:space="0" w:color="auto"/>
        <w:bottom w:val="none" w:sz="0" w:space="0" w:color="auto"/>
        <w:right w:val="none" w:sz="0" w:space="0" w:color="auto"/>
      </w:divBdr>
    </w:div>
    <w:div w:id="13507483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391775176">
      <w:bodyDiv w:val="1"/>
      <w:marLeft w:val="0"/>
      <w:marRight w:val="0"/>
      <w:marTop w:val="0"/>
      <w:marBottom w:val="0"/>
      <w:divBdr>
        <w:top w:val="none" w:sz="0" w:space="0" w:color="auto"/>
        <w:left w:val="none" w:sz="0" w:space="0" w:color="auto"/>
        <w:bottom w:val="none" w:sz="0" w:space="0" w:color="auto"/>
        <w:right w:val="none" w:sz="0" w:space="0" w:color="auto"/>
      </w:divBdr>
    </w:div>
    <w:div w:id="40549669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968736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7064122">
      <w:bodyDiv w:val="1"/>
      <w:marLeft w:val="0"/>
      <w:marRight w:val="0"/>
      <w:marTop w:val="0"/>
      <w:marBottom w:val="0"/>
      <w:divBdr>
        <w:top w:val="none" w:sz="0" w:space="0" w:color="auto"/>
        <w:left w:val="none" w:sz="0" w:space="0" w:color="auto"/>
        <w:bottom w:val="none" w:sz="0" w:space="0" w:color="auto"/>
        <w:right w:val="none" w:sz="0" w:space="0" w:color="auto"/>
      </w:divBdr>
    </w:div>
    <w:div w:id="5487354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039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409231">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336171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630091">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66361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26314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307858">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24085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987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3740544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2019-10-24T10:55:00Z</dcterms:created>
  <dcterms:modified xsi:type="dcterms:W3CDTF">2019-10-24T10:55:00Z</dcterms:modified>
</cp:coreProperties>
</file>