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8091B" w:rsidRDefault="00C8091B" w:rsidP="009C23DB">
            <w:pPr>
              <w:rPr>
                <w:b/>
                <w:i/>
              </w:rPr>
            </w:pPr>
            <w:r w:rsidRPr="00C8091B">
              <w:rPr>
                <w:b/>
                <w:i/>
              </w:rPr>
              <w:t xml:space="preserve">EAN </w:t>
            </w:r>
            <w:r>
              <w:rPr>
                <w:b/>
                <w:i/>
              </w:rPr>
              <w:br/>
            </w:r>
            <w:r w:rsidR="00905D1B" w:rsidRPr="00905D1B">
              <w:rPr>
                <w:b/>
                <w:i/>
              </w:rPr>
              <w:t>79400204769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Pr="002932B6" w:rsidRDefault="009C23DB" w:rsidP="009C23DB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905D1B" w:rsidRPr="00905D1B">
              <w:rPr>
                <w:b/>
              </w:rPr>
              <w:t xml:space="preserve">Unsere </w:t>
            </w:r>
            <w:proofErr w:type="spellStart"/>
            <w:r w:rsidR="00905D1B" w:rsidRPr="00905D1B">
              <w:rPr>
                <w:b/>
              </w:rPr>
              <w:t>Damage</w:t>
            </w:r>
            <w:proofErr w:type="spellEnd"/>
            <w:r w:rsidR="00905D1B" w:rsidRPr="00905D1B">
              <w:rPr>
                <w:b/>
              </w:rPr>
              <w:t>-</w:t>
            </w:r>
            <w:proofErr w:type="spellStart"/>
            <w:r w:rsidR="00905D1B" w:rsidRPr="00905D1B">
              <w:rPr>
                <w:b/>
              </w:rPr>
              <w:t>Repair</w:t>
            </w:r>
            <w:proofErr w:type="spellEnd"/>
            <w:r w:rsidR="00905D1B" w:rsidRPr="00905D1B">
              <w:rPr>
                <w:b/>
              </w:rPr>
              <w:t xml:space="preserve">-Serie repariert das Haar für eine vollere und seidig weiche Haarpracht vom Ansatz bis </w:t>
            </w:r>
            <w:bookmarkStart w:id="0" w:name="_GoBack"/>
            <w:bookmarkEnd w:id="0"/>
            <w:r w:rsidR="00905D1B" w:rsidRPr="00905D1B">
              <w:rPr>
                <w:b/>
              </w:rPr>
              <w:t>in die Spitzen.</w:t>
            </w:r>
          </w:p>
          <w:p w:rsidR="000E4CAA" w:rsidRDefault="009C23DB" w:rsidP="00C8091B">
            <w:pPr>
              <w:rPr>
                <w:b/>
              </w:rPr>
            </w:pPr>
            <w:r w:rsidRPr="00905D1B">
              <w:rPr>
                <w:b/>
              </w:rPr>
              <w:t>&lt;h2&gt;</w:t>
            </w:r>
            <w:r w:rsidR="000E4CAA" w:rsidRPr="00905D1B">
              <w:t xml:space="preserve"> </w:t>
            </w:r>
            <w:r w:rsidR="00C8091B" w:rsidRPr="00905D1B">
              <w:rPr>
                <w:b/>
              </w:rPr>
              <w:t xml:space="preserve">TONI&amp;GUY </w:t>
            </w:r>
            <w:proofErr w:type="spellStart"/>
            <w:r w:rsidR="00905D1B" w:rsidRPr="00905D1B">
              <w:rPr>
                <w:b/>
                <w:bCs/>
              </w:rPr>
              <w:t>TONI&amp;GUY</w:t>
            </w:r>
            <w:proofErr w:type="spellEnd"/>
            <w:r w:rsidR="00905D1B" w:rsidRPr="00905D1B">
              <w:rPr>
                <w:b/>
                <w:bCs/>
              </w:rPr>
              <w:t xml:space="preserve"> </w:t>
            </w:r>
            <w:proofErr w:type="spellStart"/>
            <w:r w:rsidR="00905D1B" w:rsidRPr="00905D1B">
              <w:rPr>
                <w:b/>
                <w:bCs/>
              </w:rPr>
              <w:t>Damage</w:t>
            </w:r>
            <w:proofErr w:type="spellEnd"/>
            <w:r w:rsidR="00905D1B" w:rsidRPr="00905D1B">
              <w:rPr>
                <w:b/>
                <w:bCs/>
              </w:rPr>
              <w:t xml:space="preserve"> </w:t>
            </w:r>
            <w:proofErr w:type="spellStart"/>
            <w:r w:rsidR="00905D1B" w:rsidRPr="00905D1B">
              <w:rPr>
                <w:b/>
                <w:bCs/>
              </w:rPr>
              <w:t>Repair</w:t>
            </w:r>
            <w:proofErr w:type="spellEnd"/>
            <w:r w:rsidR="00905D1B" w:rsidRPr="00905D1B">
              <w:rPr>
                <w:b/>
                <w:bCs/>
              </w:rPr>
              <w:t xml:space="preserve"> - </w:t>
            </w:r>
            <w:proofErr w:type="spellStart"/>
            <w:r w:rsidR="00905D1B" w:rsidRPr="00905D1B">
              <w:rPr>
                <w:b/>
                <w:bCs/>
              </w:rPr>
              <w:t>Conditioner</w:t>
            </w:r>
            <w:proofErr w:type="spellEnd"/>
            <w:r w:rsidR="00905D1B" w:rsidRPr="00905D1B">
              <w:rPr>
                <w:b/>
                <w:bCs/>
              </w:rPr>
              <w:t xml:space="preserve"> </w:t>
            </w:r>
            <w:proofErr w:type="spellStart"/>
            <w:r w:rsidR="00905D1B" w:rsidRPr="00905D1B">
              <w:rPr>
                <w:b/>
                <w:bCs/>
              </w:rPr>
              <w:t>for</w:t>
            </w:r>
            <w:proofErr w:type="spellEnd"/>
            <w:r w:rsidR="00905D1B" w:rsidRPr="00905D1B">
              <w:rPr>
                <w:b/>
                <w:bCs/>
              </w:rPr>
              <w:t xml:space="preserve"> </w:t>
            </w:r>
            <w:proofErr w:type="spellStart"/>
            <w:r w:rsidR="00905D1B" w:rsidRPr="00905D1B">
              <w:rPr>
                <w:b/>
                <w:bCs/>
              </w:rPr>
              <w:t>damaged</w:t>
            </w:r>
            <w:proofErr w:type="spellEnd"/>
            <w:r w:rsidR="00905D1B" w:rsidRPr="00905D1B">
              <w:rPr>
                <w:b/>
                <w:bCs/>
              </w:rPr>
              <w:t xml:space="preserve"> </w:t>
            </w:r>
            <w:proofErr w:type="spellStart"/>
            <w:r w:rsidR="00905D1B" w:rsidRPr="00905D1B">
              <w:rPr>
                <w:b/>
                <w:bCs/>
              </w:rPr>
              <w:t>hair</w:t>
            </w:r>
            <w:proofErr w:type="spellEnd"/>
            <w:r w:rsidR="00905D1B" w:rsidRPr="00905D1B">
              <w:rPr>
                <w:b/>
                <w:bCs/>
              </w:rPr>
              <w:t xml:space="preserve"> </w:t>
            </w:r>
            <w:r w:rsidR="00C8091B">
              <w:rPr>
                <w:b/>
              </w:rPr>
              <w:t xml:space="preserve">von </w:t>
            </w:r>
            <w:r w:rsidR="00C8091B" w:rsidRPr="00C8091B">
              <w:rPr>
                <w:b/>
              </w:rPr>
              <w:t>TONI&amp;GUY</w:t>
            </w:r>
            <w:r w:rsidRPr="00C8091B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proofErr w:type="gramStart"/>
            <w:r w:rsidR="00905D1B" w:rsidRPr="00905D1B">
              <w:t>Pflegt</w:t>
            </w:r>
            <w:proofErr w:type="gramEnd"/>
            <w:r w:rsidR="00905D1B" w:rsidRPr="00905D1B">
              <w:t xml:space="preserve"> und repariert stumpfes und strapaziertes Haar: Enthält aktive Pflegestoffe, die in die Haarstruktur eindringen und Spliss entgegenwirken. Für kräftigeres, gesund aussehendes Haar.</w:t>
            </w:r>
          </w:p>
          <w:p w:rsidR="009C23DB" w:rsidRDefault="009C23DB" w:rsidP="00C8091B">
            <w:r w:rsidRPr="00C8091B">
              <w:rPr>
                <w:b/>
              </w:rPr>
              <w:t>&lt;h3&gt;</w:t>
            </w:r>
            <w:r w:rsidRPr="00C8091B">
              <w:t xml:space="preserve"> </w:t>
            </w:r>
            <w:r w:rsidR="00C8091B" w:rsidRPr="00C8091B">
              <w:rPr>
                <w:b/>
              </w:rPr>
              <w:t xml:space="preserve">TONI&amp;GUY - </w:t>
            </w:r>
            <w:r w:rsidR="00C8091B" w:rsidRPr="00C8091B">
              <w:rPr>
                <w:b/>
                <w:bCs/>
              </w:rPr>
              <w:t xml:space="preserve">CREATE YOUR LOOK FROM THE HAIR DOWN </w:t>
            </w:r>
            <w:r>
              <w:rPr>
                <w:b/>
              </w:rPr>
              <w:t>&lt;/h3&gt;</w:t>
            </w:r>
            <w:r w:rsidR="00C8091B">
              <w:rPr>
                <w:b/>
              </w:rPr>
              <w:br/>
            </w:r>
            <w:r w:rsidR="00C8091B" w:rsidRPr="00C8091B">
              <w:t xml:space="preserve">Aus Leidenschaft und Liebe zur Mode wurde TONI &amp; GUY in der Fashion-Metropole London gegründet. Seit jeher sind unsere Produkte vom Laufsteg-Look inspiriert, um für Londons </w:t>
            </w:r>
            <w:proofErr w:type="spellStart"/>
            <w:r w:rsidR="00C8091B" w:rsidRPr="00C8091B">
              <w:t>angesagtes</w:t>
            </w:r>
            <w:r w:rsidR="00C8091B">
              <w:t>ten</w:t>
            </w:r>
            <w:proofErr w:type="spellEnd"/>
            <w:r w:rsidR="00C8091B" w:rsidRPr="00C8091B">
              <w:t xml:space="preserve"> Modedesigner auffallende </w:t>
            </w:r>
            <w:proofErr w:type="spellStart"/>
            <w:r w:rsidR="00C8091B" w:rsidRPr="00C8091B">
              <w:t>Haarstyles</w:t>
            </w:r>
            <w:proofErr w:type="spellEnd"/>
            <w:r w:rsidR="00C8091B" w:rsidRPr="00C8091B">
              <w:t xml:space="preserve"> zu kreieren. TONI &amp; GUY zelebriert Individualität und ermutigt </w:t>
            </w:r>
            <w:proofErr w:type="spellStart"/>
            <w:r w:rsidR="00C8091B" w:rsidRPr="00C8091B">
              <w:t>Modefans</w:t>
            </w:r>
            <w:proofErr w:type="spellEnd"/>
            <w:r w:rsidR="00C8091B" w:rsidRPr="00C8091B">
              <w:t xml:space="preserve"> auf der ganzen Welt, ihren ganz eigenen Look frei zu gestalten.</w:t>
            </w:r>
          </w:p>
          <w:p w:rsidR="00905D1B" w:rsidRPr="00905D1B" w:rsidRDefault="009C23DB" w:rsidP="00905D1B">
            <w:pPr>
              <w:rPr>
                <w:rFonts w:eastAsia="Times New Roman"/>
                <w:color w:val="000000"/>
                <w:lang w:eastAsia="de-DE"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&lt;/h4&gt;</w:t>
            </w:r>
            <w:r w:rsidR="00C8091B">
              <w:rPr>
                <w:b/>
              </w:rPr>
              <w:br/>
            </w:r>
            <w:r w:rsidR="00905D1B" w:rsidRPr="00905D1B">
              <w:rPr>
                <w:rFonts w:eastAsia="Times New Roman"/>
                <w:color w:val="000000"/>
                <w:lang w:eastAsia="de-DE"/>
              </w:rPr>
              <w:t>Nur wie angegeben verwenden. Vermeiden Sie Kontakt mit den Augen. Spülen Sie bei Augenkontakt die Augen sofort mit warmem Wasser gründlich aus. Falls Reizungen auftreten, die Behandlung abbrechen.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C8091B">
              <w:rPr>
                <w:b/>
              </w:rPr>
              <w:br/>
            </w:r>
            <w:r w:rsidR="00C8091B" w:rsidRPr="00C8091B">
              <w:t>Inhalt = 50 ml</w:t>
            </w:r>
          </w:p>
          <w:p w:rsidR="00905D1B" w:rsidRDefault="00440F23" w:rsidP="00440F23">
            <w:r>
              <w:rPr>
                <w:b/>
              </w:rPr>
              <w:t>&lt;h6&gt;</w:t>
            </w:r>
            <w:r w:rsidRPr="009C23DB">
              <w:t xml:space="preserve"> </w:t>
            </w:r>
            <w:proofErr w:type="spellStart"/>
            <w:r w:rsidR="00C8091B">
              <w:rPr>
                <w:b/>
              </w:rPr>
              <w:t>Ingredients</w:t>
            </w:r>
            <w:proofErr w:type="spellEnd"/>
            <w:r w:rsidR="00C8091B">
              <w:rPr>
                <w:b/>
              </w:rPr>
              <w:t xml:space="preserve"> </w:t>
            </w:r>
            <w:r>
              <w:rPr>
                <w:b/>
              </w:rPr>
              <w:t>&lt;/h6&gt;</w:t>
            </w:r>
            <w:r w:rsidR="00C8091B">
              <w:rPr>
                <w:b/>
              </w:rPr>
              <w:br/>
            </w:r>
            <w:r w:rsidR="00905D1B" w:rsidRPr="00905D1B">
              <w:t>Aqua (</w:t>
            </w:r>
            <w:proofErr w:type="spellStart"/>
            <w:r w:rsidR="00905D1B" w:rsidRPr="00905D1B">
              <w:t>Water</w:t>
            </w:r>
            <w:proofErr w:type="spellEnd"/>
            <w:r w:rsidR="00905D1B" w:rsidRPr="00905D1B">
              <w:t xml:space="preserve">), </w:t>
            </w:r>
            <w:proofErr w:type="spellStart"/>
            <w:r w:rsidR="00905D1B" w:rsidRPr="00905D1B">
              <w:t>Cetearyl</w:t>
            </w:r>
            <w:proofErr w:type="spellEnd"/>
            <w:r w:rsidR="00905D1B" w:rsidRPr="00905D1B">
              <w:t xml:space="preserve"> </w:t>
            </w:r>
            <w:proofErr w:type="spellStart"/>
            <w:r w:rsidR="00905D1B" w:rsidRPr="00905D1B">
              <w:t>Alcohol</w:t>
            </w:r>
            <w:proofErr w:type="spellEnd"/>
            <w:r w:rsidR="00905D1B" w:rsidRPr="00905D1B">
              <w:t xml:space="preserve">, </w:t>
            </w:r>
            <w:proofErr w:type="spellStart"/>
            <w:r w:rsidR="00905D1B" w:rsidRPr="00905D1B">
              <w:t>Dimethicone</w:t>
            </w:r>
            <w:proofErr w:type="spellEnd"/>
            <w:r w:rsidR="00905D1B" w:rsidRPr="00905D1B">
              <w:t xml:space="preserve">, </w:t>
            </w:r>
            <w:proofErr w:type="spellStart"/>
            <w:r w:rsidR="00905D1B" w:rsidRPr="00905D1B">
              <w:t>Stearamidopropyl</w:t>
            </w:r>
            <w:proofErr w:type="spellEnd"/>
            <w:r w:rsidR="00905D1B" w:rsidRPr="00905D1B">
              <w:t xml:space="preserve"> </w:t>
            </w:r>
            <w:proofErr w:type="spellStart"/>
            <w:r w:rsidR="00905D1B" w:rsidRPr="00905D1B">
              <w:t>Dimethylamine</w:t>
            </w:r>
            <w:proofErr w:type="spellEnd"/>
            <w:r w:rsidR="00905D1B" w:rsidRPr="00905D1B">
              <w:t xml:space="preserve">, </w:t>
            </w:r>
            <w:proofErr w:type="spellStart"/>
            <w:r w:rsidR="00905D1B" w:rsidRPr="00905D1B">
              <w:t>Lactic</w:t>
            </w:r>
            <w:proofErr w:type="spellEnd"/>
            <w:r w:rsidR="00905D1B" w:rsidRPr="00905D1B">
              <w:t xml:space="preserve"> </w:t>
            </w:r>
            <w:proofErr w:type="spellStart"/>
            <w:r w:rsidR="00905D1B" w:rsidRPr="00905D1B">
              <w:t>Acid</w:t>
            </w:r>
            <w:proofErr w:type="spellEnd"/>
            <w:r w:rsidR="00905D1B" w:rsidRPr="00905D1B">
              <w:t xml:space="preserve">, </w:t>
            </w:r>
            <w:proofErr w:type="spellStart"/>
            <w:r w:rsidR="00905D1B" w:rsidRPr="00905D1B">
              <w:t>Behentrimonium</w:t>
            </w:r>
            <w:proofErr w:type="spellEnd"/>
            <w:r w:rsidR="00905D1B" w:rsidRPr="00905D1B">
              <w:t xml:space="preserve"> Chloride, Glycerin, Parfum (</w:t>
            </w:r>
            <w:proofErr w:type="spellStart"/>
            <w:r w:rsidR="00905D1B" w:rsidRPr="00905D1B">
              <w:t>Fragrance</w:t>
            </w:r>
            <w:proofErr w:type="spellEnd"/>
            <w:r w:rsidR="00905D1B" w:rsidRPr="00905D1B">
              <w:t xml:space="preserve">), </w:t>
            </w:r>
            <w:proofErr w:type="spellStart"/>
            <w:r w:rsidR="00905D1B" w:rsidRPr="00905D1B">
              <w:t>Dipropylene</w:t>
            </w:r>
            <w:proofErr w:type="spellEnd"/>
            <w:r w:rsidR="00905D1B" w:rsidRPr="00905D1B">
              <w:t xml:space="preserve"> </w:t>
            </w:r>
            <w:proofErr w:type="spellStart"/>
            <w:r w:rsidR="00905D1B" w:rsidRPr="00905D1B">
              <w:t>Glycol</w:t>
            </w:r>
            <w:proofErr w:type="spellEnd"/>
            <w:r w:rsidR="00905D1B" w:rsidRPr="00905D1B">
              <w:t xml:space="preserve">, </w:t>
            </w:r>
            <w:proofErr w:type="spellStart"/>
            <w:r w:rsidR="00905D1B" w:rsidRPr="00905D1B">
              <w:t>Amodimethicone</w:t>
            </w:r>
            <w:proofErr w:type="spellEnd"/>
            <w:r w:rsidR="00905D1B" w:rsidRPr="00905D1B">
              <w:t xml:space="preserve">, </w:t>
            </w:r>
            <w:proofErr w:type="spellStart"/>
            <w:r w:rsidR="00905D1B" w:rsidRPr="00905D1B">
              <w:t>Petrolatum</w:t>
            </w:r>
            <w:proofErr w:type="spellEnd"/>
            <w:r w:rsidR="00905D1B" w:rsidRPr="00905D1B">
              <w:t xml:space="preserve">, </w:t>
            </w:r>
            <w:proofErr w:type="spellStart"/>
            <w:r w:rsidR="00905D1B" w:rsidRPr="00905D1B">
              <w:t>Paraffinum</w:t>
            </w:r>
            <w:proofErr w:type="spellEnd"/>
            <w:r w:rsidR="00905D1B" w:rsidRPr="00905D1B">
              <w:t xml:space="preserve"> </w:t>
            </w:r>
            <w:proofErr w:type="spellStart"/>
            <w:r w:rsidR="00905D1B" w:rsidRPr="00905D1B">
              <w:t>Liquidum</w:t>
            </w:r>
            <w:proofErr w:type="spellEnd"/>
            <w:r w:rsidR="00905D1B" w:rsidRPr="00905D1B">
              <w:t xml:space="preserve"> (Mineral </w:t>
            </w:r>
            <w:proofErr w:type="spellStart"/>
            <w:r w:rsidR="00905D1B" w:rsidRPr="00905D1B">
              <w:t>Oil</w:t>
            </w:r>
            <w:proofErr w:type="spellEnd"/>
            <w:r w:rsidR="00905D1B" w:rsidRPr="00905D1B">
              <w:t xml:space="preserve">), </w:t>
            </w:r>
            <w:proofErr w:type="spellStart"/>
            <w:r w:rsidR="00905D1B" w:rsidRPr="00905D1B">
              <w:t>Trehalose</w:t>
            </w:r>
            <w:proofErr w:type="spellEnd"/>
            <w:r w:rsidR="00905D1B" w:rsidRPr="00905D1B">
              <w:t xml:space="preserve">, </w:t>
            </w:r>
            <w:proofErr w:type="spellStart"/>
            <w:r w:rsidR="00905D1B" w:rsidRPr="00905D1B">
              <w:t>Gluconolactone</w:t>
            </w:r>
            <w:proofErr w:type="spellEnd"/>
            <w:r w:rsidR="00905D1B" w:rsidRPr="00905D1B">
              <w:t xml:space="preserve">, </w:t>
            </w:r>
            <w:proofErr w:type="spellStart"/>
            <w:r w:rsidR="00905D1B" w:rsidRPr="00905D1B">
              <w:t>Sodium</w:t>
            </w:r>
            <w:proofErr w:type="spellEnd"/>
            <w:r w:rsidR="00905D1B" w:rsidRPr="00905D1B">
              <w:t xml:space="preserve"> Chloride, </w:t>
            </w:r>
            <w:proofErr w:type="spellStart"/>
            <w:r w:rsidR="00905D1B" w:rsidRPr="00905D1B">
              <w:t>Adipic</w:t>
            </w:r>
            <w:proofErr w:type="spellEnd"/>
            <w:r w:rsidR="00905D1B" w:rsidRPr="00905D1B">
              <w:t xml:space="preserve"> </w:t>
            </w:r>
            <w:proofErr w:type="spellStart"/>
            <w:r w:rsidR="00905D1B" w:rsidRPr="00905D1B">
              <w:t>Acid</w:t>
            </w:r>
            <w:proofErr w:type="spellEnd"/>
            <w:r w:rsidR="00905D1B" w:rsidRPr="00905D1B">
              <w:t xml:space="preserve">, </w:t>
            </w:r>
            <w:proofErr w:type="spellStart"/>
            <w:r w:rsidR="00905D1B" w:rsidRPr="00905D1B">
              <w:t>Sodium</w:t>
            </w:r>
            <w:proofErr w:type="spellEnd"/>
            <w:r w:rsidR="00905D1B" w:rsidRPr="00905D1B">
              <w:t xml:space="preserve"> Sulfate, </w:t>
            </w:r>
            <w:proofErr w:type="spellStart"/>
            <w:r w:rsidR="00905D1B" w:rsidRPr="00905D1B">
              <w:t>Disodium</w:t>
            </w:r>
            <w:proofErr w:type="spellEnd"/>
            <w:r w:rsidR="00905D1B" w:rsidRPr="00905D1B">
              <w:t xml:space="preserve"> EDTA, PEG-7 </w:t>
            </w:r>
            <w:proofErr w:type="spellStart"/>
            <w:r w:rsidR="00905D1B" w:rsidRPr="00905D1B">
              <w:t>Propylheptyl</w:t>
            </w:r>
            <w:proofErr w:type="spellEnd"/>
            <w:r w:rsidR="00905D1B" w:rsidRPr="00905D1B">
              <w:t xml:space="preserve"> Ether, </w:t>
            </w:r>
            <w:proofErr w:type="spellStart"/>
            <w:r w:rsidR="00905D1B" w:rsidRPr="00905D1B">
              <w:t>Cetrimonium</w:t>
            </w:r>
            <w:proofErr w:type="spellEnd"/>
            <w:r w:rsidR="00905D1B" w:rsidRPr="00905D1B">
              <w:t xml:space="preserve"> Chloride, PEG-180M, </w:t>
            </w:r>
            <w:proofErr w:type="spellStart"/>
            <w:r w:rsidR="00905D1B" w:rsidRPr="00905D1B">
              <w:t>Silica</w:t>
            </w:r>
            <w:proofErr w:type="spellEnd"/>
            <w:r w:rsidR="00905D1B" w:rsidRPr="00905D1B">
              <w:t xml:space="preserve">, DMDM </w:t>
            </w:r>
            <w:proofErr w:type="spellStart"/>
            <w:r w:rsidR="00905D1B" w:rsidRPr="00905D1B">
              <w:t>Hydantoin</w:t>
            </w:r>
            <w:proofErr w:type="spellEnd"/>
            <w:r w:rsidR="00905D1B" w:rsidRPr="00905D1B">
              <w:t xml:space="preserve">, </w:t>
            </w:r>
            <w:proofErr w:type="spellStart"/>
            <w:r w:rsidR="00905D1B" w:rsidRPr="00905D1B">
              <w:t>Phenoxyethanol</w:t>
            </w:r>
            <w:proofErr w:type="spellEnd"/>
            <w:r w:rsidR="00905D1B" w:rsidRPr="00905D1B">
              <w:t xml:space="preserve">, </w:t>
            </w:r>
            <w:proofErr w:type="spellStart"/>
            <w:r w:rsidR="00905D1B" w:rsidRPr="00905D1B">
              <w:t>Methylchloroisothiazolinone</w:t>
            </w:r>
            <w:proofErr w:type="spellEnd"/>
            <w:r w:rsidR="00905D1B" w:rsidRPr="00905D1B">
              <w:t xml:space="preserve">, </w:t>
            </w:r>
            <w:proofErr w:type="spellStart"/>
            <w:r w:rsidR="00905D1B" w:rsidRPr="00905D1B">
              <w:t>Methylisothiazolinone</w:t>
            </w:r>
            <w:proofErr w:type="spellEnd"/>
            <w:r w:rsidR="00905D1B" w:rsidRPr="00905D1B">
              <w:t xml:space="preserve">, Magnesium Nitrate, Magnesium Chloride, </w:t>
            </w:r>
            <w:proofErr w:type="spellStart"/>
            <w:r w:rsidR="00905D1B" w:rsidRPr="00905D1B">
              <w:t>Citronellol</w:t>
            </w:r>
            <w:proofErr w:type="spellEnd"/>
            <w:r w:rsidR="00905D1B" w:rsidRPr="00905D1B">
              <w:t xml:space="preserve">, Geraniol, Limonene, </w:t>
            </w:r>
            <w:proofErr w:type="spellStart"/>
            <w:r w:rsidR="00905D1B" w:rsidRPr="00905D1B">
              <w:t>Linalool</w:t>
            </w:r>
            <w:proofErr w:type="spellEnd"/>
            <w:r w:rsidR="00905D1B" w:rsidRPr="00905D1B">
              <w:t>, CI 17200 (</w:t>
            </w:r>
            <w:proofErr w:type="spellStart"/>
            <w:r w:rsidR="00905D1B" w:rsidRPr="00905D1B">
              <w:t>Red</w:t>
            </w:r>
            <w:proofErr w:type="spellEnd"/>
            <w:r w:rsidR="00905D1B" w:rsidRPr="00905D1B">
              <w:t xml:space="preserve"> 33), CI 19140 (Yellow 5).</w:t>
            </w:r>
          </w:p>
          <w:p w:rsidR="00440F23" w:rsidRPr="00C8091B" w:rsidRDefault="00440F23" w:rsidP="00440F23">
            <w:pPr>
              <w:rPr>
                <w:bCs/>
              </w:rPr>
            </w:pPr>
            <w:r>
              <w:rPr>
                <w:b/>
              </w:rPr>
              <w:t>&lt;h7&gt;</w:t>
            </w:r>
            <w:r w:rsidR="00C8091B">
              <w:rPr>
                <w:b/>
              </w:rPr>
              <w:t xml:space="preserve"> </w:t>
            </w:r>
            <w:r w:rsidR="00C8091B" w:rsidRPr="00C8091B">
              <w:rPr>
                <w:b/>
              </w:rPr>
              <w:t xml:space="preserve">Gebrauchsanweisung </w:t>
            </w:r>
            <w:r>
              <w:rPr>
                <w:b/>
              </w:rPr>
              <w:t>&lt;/h7&gt;</w:t>
            </w:r>
            <w:r w:rsidR="00C8091B">
              <w:rPr>
                <w:b/>
              </w:rPr>
              <w:br/>
            </w:r>
            <w:proofErr w:type="gramStart"/>
            <w:r w:rsidR="00905D1B" w:rsidRPr="00905D1B">
              <w:rPr>
                <w:bCs/>
              </w:rPr>
              <w:t>Gleichmäßig</w:t>
            </w:r>
            <w:proofErr w:type="gramEnd"/>
            <w:r w:rsidR="00905D1B" w:rsidRPr="00905D1B">
              <w:rPr>
                <w:bCs/>
              </w:rPr>
              <w:t xml:space="preserve"> auf dem nassen Haar verteilen, 1-2 Minuten einwirken lassen und dann gründlich ausspülen. Für eine wöchentliche Intensivbehandlung verwenden Sie TONI&amp; GUY </w:t>
            </w:r>
            <w:proofErr w:type="spellStart"/>
            <w:r w:rsidR="00905D1B" w:rsidRPr="00905D1B">
              <w:rPr>
                <w:bCs/>
              </w:rPr>
              <w:t>Damage</w:t>
            </w:r>
            <w:proofErr w:type="spellEnd"/>
            <w:r w:rsidR="00905D1B" w:rsidRPr="00905D1B">
              <w:rPr>
                <w:bCs/>
              </w:rPr>
              <w:t xml:space="preserve"> </w:t>
            </w:r>
            <w:proofErr w:type="spellStart"/>
            <w:r w:rsidR="00905D1B" w:rsidRPr="00905D1B">
              <w:rPr>
                <w:bCs/>
              </w:rPr>
              <w:t>Repair</w:t>
            </w:r>
            <w:proofErr w:type="spellEnd"/>
            <w:r w:rsidR="00905D1B" w:rsidRPr="00905D1B">
              <w:rPr>
                <w:bCs/>
              </w:rPr>
              <w:t xml:space="preserve"> </w:t>
            </w:r>
            <w:proofErr w:type="spellStart"/>
            <w:r w:rsidR="00905D1B" w:rsidRPr="00905D1B">
              <w:rPr>
                <w:bCs/>
              </w:rPr>
              <w:t>Mask</w:t>
            </w:r>
            <w:proofErr w:type="spellEnd"/>
            <w:r w:rsidR="00905D1B" w:rsidRPr="00905D1B">
              <w:rPr>
                <w:bCs/>
              </w:rPr>
              <w:t>.</w:t>
            </w:r>
          </w:p>
          <w:p w:rsidR="009C23DB" w:rsidRPr="009C23DB" w:rsidRDefault="009C23DB" w:rsidP="000E4CAA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05D1B"/>
    <w:rsid w:val="009335FF"/>
    <w:rsid w:val="009A24DE"/>
    <w:rsid w:val="009C23DB"/>
    <w:rsid w:val="00A85D46"/>
    <w:rsid w:val="00C2795A"/>
    <w:rsid w:val="00C54B46"/>
    <w:rsid w:val="00C8091B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E1C9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2019-09-11T10:19:00Z</dcterms:created>
  <dcterms:modified xsi:type="dcterms:W3CDTF">2019-09-11T10:19:00Z</dcterms:modified>
</cp:coreProperties>
</file>