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22411DE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9537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4FF28E94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E1B02" w14:textId="77777777" w:rsidR="009C23DB" w:rsidRPr="00E62FB5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34643" w:rsidRPr="00C34643">
              <w:rPr>
                <w:b/>
                <w:bCs/>
              </w:rPr>
              <w:t>04627635</w:t>
            </w:r>
          </w:p>
          <w:p w14:paraId="49EEFFC2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70D692C2" w14:textId="0B9CBA8A" w:rsidR="00C34643" w:rsidRPr="00C34643" w:rsidRDefault="00E62FB5" w:rsidP="00C31006">
            <w:pPr>
              <w:spacing w:line="240" w:lineRule="auto"/>
              <w:rPr>
                <w:b/>
              </w:rPr>
            </w:pPr>
            <w:r w:rsidRPr="00C34643">
              <w:rPr>
                <w:b/>
              </w:rPr>
              <w:t xml:space="preserve">- </w:t>
            </w:r>
            <w:r w:rsidR="00C34643" w:rsidRPr="00C34643">
              <w:rPr>
                <w:b/>
              </w:rPr>
              <w:t xml:space="preserve">Brennnessel-Shampoo enthält </w:t>
            </w:r>
            <w:r w:rsidR="00F52C4C">
              <w:rPr>
                <w:b/>
              </w:rPr>
              <w:t xml:space="preserve">reines </w:t>
            </w:r>
            <w:r w:rsidR="00C34643" w:rsidRPr="00C34643">
              <w:rPr>
                <w:b/>
              </w:rPr>
              <w:t>Brennnessel-Extrakt und Brennnessel-Öl. Das Shampoo kräftigt den Haarboden, wirkt Schuppenbildung entgegen und stimuliert die Kopfhaut.</w:t>
            </w:r>
          </w:p>
          <w:p w14:paraId="72C92225" w14:textId="23818A66" w:rsidR="00C97DE2" w:rsidRPr="00C97DE2" w:rsidRDefault="009C23DB" w:rsidP="00C31006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Brennnessel </w:t>
            </w:r>
            <w:r w:rsidR="00093A00">
              <w:rPr>
                <w:b/>
              </w:rPr>
              <w:t>Shampoo</w:t>
            </w:r>
            <w:r w:rsidR="00E62FB5">
              <w:rPr>
                <w:b/>
              </w:rPr>
              <w:t xml:space="preserve"> </w:t>
            </w:r>
            <w:r w:rsidR="00C31006">
              <w:rPr>
                <w:b/>
              </w:rPr>
              <w:t xml:space="preserve">Spezial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C34643" w:rsidRPr="00C34643">
              <w:t>Brennnessel-Extrakt</w:t>
            </w:r>
            <w:r w:rsidR="000454A7">
              <w:t xml:space="preserve"> und Brenn</w:t>
            </w:r>
            <w:r w:rsidR="00D9748F">
              <w:t>n</w:t>
            </w:r>
            <w:r w:rsidR="000454A7">
              <w:t>essel-Öl</w:t>
            </w:r>
            <w:r w:rsidR="00C34643" w:rsidRPr="00C34643">
              <w:t xml:space="preserve"> für schönes und gepflegtes Haar. Brennnessel fördert die Durchblutung, regt den Stoffwechsel des Haarbodens an</w:t>
            </w:r>
            <w:r w:rsidR="000454A7">
              <w:t xml:space="preserve"> und kräftigt ihn, w</w:t>
            </w:r>
            <w:r w:rsidR="000454A7" w:rsidRPr="000454A7">
              <w:t>irkt Schuppenbildung entgegen</w:t>
            </w:r>
            <w:r w:rsidR="000454A7">
              <w:t xml:space="preserve"> und </w:t>
            </w:r>
            <w:r w:rsidR="000454A7" w:rsidRPr="000454A7">
              <w:t>stimuliert die Kopfhaut.</w:t>
            </w:r>
            <w:r w:rsidR="000454A7">
              <w:t xml:space="preserve"> </w:t>
            </w:r>
          </w:p>
          <w:p w14:paraId="292FE772" w14:textId="77777777" w:rsidR="009C23DB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  <w:r w:rsidR="00C34643">
              <w:rPr>
                <w:b/>
              </w:rPr>
              <w:br/>
            </w:r>
            <w:r w:rsidR="00C34643" w:rsidRPr="00C34643">
              <w:t>Seit vielen Jahren steht Allpharm für höchste Qualität. Unsere hauseigene 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2DCEB996" w14:textId="70B08BF8" w:rsidR="00C31006" w:rsidRPr="00C34643" w:rsidRDefault="009C23DB" w:rsidP="00C34643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C3464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E62FB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C34643">
              <w:br/>
            </w:r>
            <w:r w:rsidR="00C31006">
              <w:t>&lt;</w:t>
            </w:r>
            <w:proofErr w:type="spellStart"/>
            <w:r w:rsidR="00C31006">
              <w:t>br</w:t>
            </w:r>
            <w:proofErr w:type="spellEnd"/>
            <w:r w:rsidR="00C31006">
              <w:t>&gt;</w:t>
            </w:r>
            <w:r w:rsidR="00C34643">
              <w:br/>
            </w:r>
            <w:r w:rsidR="00C31006" w:rsidRPr="00C31006">
              <w:t>Flasche vor Kindern sicher aufbewahren. Nur äußerlich anwenden und nicht in die Augen bringen.</w:t>
            </w:r>
          </w:p>
          <w:p w14:paraId="5F0717B1" w14:textId="1596DBAD" w:rsidR="000454A7" w:rsidRDefault="00440F23" w:rsidP="000454A7">
            <w:pPr>
              <w:pStyle w:val="StandardWeb"/>
              <w:spacing w:after="165"/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34643">
              <w:rPr>
                <w:b/>
              </w:rPr>
              <w:br/>
            </w:r>
            <w:r w:rsidR="00E62FB5" w:rsidRPr="00E62FB5">
              <w:t xml:space="preserve">Inhalt = </w:t>
            </w:r>
            <w:r w:rsidR="00093A00">
              <w:t>10</w:t>
            </w:r>
            <w:r w:rsidR="00C97DE2">
              <w:t>0</w:t>
            </w:r>
            <w:r w:rsidR="00E62FB5" w:rsidRPr="00E62FB5">
              <w:t xml:space="preserve"> ml</w:t>
            </w:r>
          </w:p>
          <w:p w14:paraId="5776297A" w14:textId="6B221EE9" w:rsidR="000454A7" w:rsidRDefault="000454A7" w:rsidP="000454A7">
            <w:pPr>
              <w:pStyle w:val="StandardWeb"/>
              <w:spacing w:after="165"/>
            </w:pPr>
          </w:p>
          <w:p w14:paraId="1708B893" w14:textId="0B854942" w:rsidR="000454A7" w:rsidRDefault="000454A7" w:rsidP="000454A7">
            <w:pPr>
              <w:pStyle w:val="StandardWeb"/>
              <w:spacing w:after="165"/>
            </w:pPr>
            <w:r w:rsidRPr="00C34643">
              <w:rPr>
                <w:b/>
              </w:rPr>
              <w:t>&lt;h6&gt;</w:t>
            </w:r>
            <w:r w:rsidRPr="00C34643">
              <w:t xml:space="preserve"> </w:t>
            </w:r>
            <w:r>
              <w:rPr>
                <w:b/>
              </w:rPr>
              <w:t>Anwendung</w:t>
            </w:r>
            <w:r w:rsidRPr="00C34643">
              <w:rPr>
                <w:b/>
              </w:rPr>
              <w:t xml:space="preserve"> &lt;/h6&gt;</w:t>
            </w:r>
          </w:p>
          <w:p w14:paraId="121ADD81" w14:textId="32DF8F3A" w:rsidR="000454A7" w:rsidRPr="000454A7" w:rsidRDefault="00F52C4C" w:rsidP="000454A7">
            <w:pPr>
              <w:pStyle w:val="StandardWeb"/>
              <w:spacing w:after="165"/>
              <w:rPr>
                <w:b/>
              </w:rPr>
            </w:pPr>
            <w:r w:rsidRPr="007557A3">
              <w:rPr>
                <w:rFonts w:asciiTheme="minorHAnsi" w:hAnsiTheme="minorHAnsi" w:cstheme="minorHAnsi"/>
                <w:color w:val="000000" w:themeColor="text1"/>
              </w:rPr>
              <w:t>Shampoo auf der Kopfhaut verteilen und sanft einmassieren.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557A3">
              <w:rPr>
                <w:rFonts w:asciiTheme="minorHAnsi" w:hAnsiTheme="minorHAnsi" w:cstheme="minorHAnsi"/>
                <w:color w:val="000000" w:themeColor="text1"/>
              </w:rPr>
              <w:t>Sehr sparsam im Gebrauch, da das Shampoo hoch konzentriert ist.</w:t>
            </w:r>
            <w:r w:rsidR="00C34643">
              <w:br/>
            </w:r>
            <w:r w:rsidR="00C34643">
              <w:br/>
            </w:r>
            <w:r w:rsidR="00440F23" w:rsidRPr="00C34643">
              <w:rPr>
                <w:b/>
              </w:rPr>
              <w:t>&lt;h</w:t>
            </w:r>
            <w:r w:rsidR="000454A7">
              <w:rPr>
                <w:b/>
              </w:rPr>
              <w:t>7</w:t>
            </w:r>
            <w:r w:rsidR="00440F23" w:rsidRPr="00C34643">
              <w:rPr>
                <w:b/>
              </w:rPr>
              <w:t>&gt;</w:t>
            </w:r>
            <w:r w:rsidR="00440F23" w:rsidRPr="00C34643">
              <w:t xml:space="preserve"> </w:t>
            </w:r>
            <w:proofErr w:type="spellStart"/>
            <w:r w:rsidR="00E62FB5" w:rsidRPr="00C34643">
              <w:rPr>
                <w:b/>
              </w:rPr>
              <w:t>Ingredients</w:t>
            </w:r>
            <w:proofErr w:type="spellEnd"/>
            <w:r w:rsidR="00440F23" w:rsidRPr="00C34643">
              <w:rPr>
                <w:b/>
              </w:rPr>
              <w:t xml:space="preserve"> &lt;/h</w:t>
            </w:r>
            <w:r w:rsidR="000454A7">
              <w:rPr>
                <w:b/>
              </w:rPr>
              <w:t>7</w:t>
            </w:r>
            <w:r w:rsidR="00440F23" w:rsidRPr="00C34643">
              <w:rPr>
                <w:b/>
              </w:rPr>
              <w:t>&gt;</w:t>
            </w:r>
            <w:r w:rsidR="00450E50">
              <w:rPr>
                <w:b/>
              </w:rPr>
              <w:br/>
            </w:r>
            <w:r w:rsidR="00C34643">
              <w:rPr>
                <w:b/>
              </w:rPr>
              <w:br/>
            </w:r>
            <w:r w:rsidR="00450E50" w:rsidRPr="00450E50">
              <w:rPr>
                <w:rFonts w:ascii="Arial" w:hAnsi="Arial" w:cs="Arial"/>
                <w:sz w:val="20"/>
                <w:szCs w:val="20"/>
              </w:rPr>
              <w:t>AQUA, SODIUM LAURETH SULFATE, SODIUM CHLORIDE, POLYQUATERNIUM-68, PROPYLENE GLYCOL, URTICA DIOICA (NETTLE) LEAF EXTRACT, POTASSIUM SORBATE, SODIUM BENZOATE, PARFUME, C.I. 75815, AMYL CINNAMAL, BENZYL BENZOATE, HYDROXY CITRONELLAL, CITRONELLOL, GERANIOL, LINALOOL, LIMONENE, COUMARIN, HEXYLCINNAMALDEHYD, BENZYL ALCOHOL, CITRAL</w:t>
            </w:r>
          </w:p>
          <w:p w14:paraId="6EB279AB" w14:textId="2BB04E7E" w:rsidR="009C23DB" w:rsidRPr="00C34643" w:rsidRDefault="009C23DB" w:rsidP="00C34643">
            <w:pPr>
              <w:rPr>
                <w:b/>
              </w:rPr>
            </w:pPr>
          </w:p>
        </w:tc>
      </w:tr>
      <w:tr w:rsidR="009C23DB" w:rsidRPr="00A71A10" w14:paraId="76B8B7C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AE8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276E35D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454A7"/>
    <w:rsid w:val="000919E5"/>
    <w:rsid w:val="00093A00"/>
    <w:rsid w:val="000B663A"/>
    <w:rsid w:val="00151D42"/>
    <w:rsid w:val="0018611A"/>
    <w:rsid w:val="001E3E53"/>
    <w:rsid w:val="0028422F"/>
    <w:rsid w:val="003F3C85"/>
    <w:rsid w:val="00440F23"/>
    <w:rsid w:val="00450E50"/>
    <w:rsid w:val="004B3D1C"/>
    <w:rsid w:val="00523133"/>
    <w:rsid w:val="006110EB"/>
    <w:rsid w:val="0065346F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31006"/>
    <w:rsid w:val="00C34643"/>
    <w:rsid w:val="00C54B46"/>
    <w:rsid w:val="00C97DE2"/>
    <w:rsid w:val="00CE59CF"/>
    <w:rsid w:val="00CF625B"/>
    <w:rsid w:val="00D26DC6"/>
    <w:rsid w:val="00D9748F"/>
    <w:rsid w:val="00DC31CE"/>
    <w:rsid w:val="00DF0D38"/>
    <w:rsid w:val="00E62FB5"/>
    <w:rsid w:val="00EF7B20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588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2FB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5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6</cp:revision>
  <cp:lastPrinted>2018-09-10T12:29:00Z</cp:lastPrinted>
  <dcterms:created xsi:type="dcterms:W3CDTF">2020-02-24T09:21:00Z</dcterms:created>
  <dcterms:modified xsi:type="dcterms:W3CDTF">2022-02-15T13:21:00Z</dcterms:modified>
</cp:coreProperties>
</file>