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7557A3" w:rsidRPr="007557A3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7557A3" w:rsidRDefault="009C23DB" w:rsidP="007557A3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</w:pPr>
          </w:p>
        </w:tc>
      </w:tr>
      <w:tr w:rsidR="007557A3" w:rsidRPr="007557A3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7557A3" w:rsidRDefault="009C23DB" w:rsidP="007557A3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7557A3">
              <w:rPr>
                <w:rFonts w:asciiTheme="minorHAnsi" w:hAnsiTheme="minorHAnsi" w:cstheme="minorHAnsi"/>
                <w:b/>
                <w:i/>
                <w:color w:val="000000" w:themeColor="text1"/>
              </w:rPr>
              <w:t>PZN:</w:t>
            </w:r>
            <w:r w:rsidRPr="007557A3">
              <w:rPr>
                <w:rFonts w:asciiTheme="minorHAnsi" w:hAnsiTheme="minorHAnsi" w:cstheme="minorHAnsi"/>
                <w:b/>
                <w:i/>
                <w:color w:val="000000" w:themeColor="text1"/>
              </w:rPr>
              <w:br/>
            </w:r>
            <w:r w:rsidR="007557A3" w:rsidRPr="007557A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03562431</w:t>
            </w:r>
          </w:p>
          <w:p w:rsidR="009C23DB" w:rsidRPr="007557A3" w:rsidRDefault="009C23DB" w:rsidP="007557A3">
            <w:pPr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proofErr w:type="spellStart"/>
            <w:r w:rsidRPr="007557A3">
              <w:rPr>
                <w:rFonts w:asciiTheme="minorHAnsi" w:hAnsiTheme="minorHAnsi" w:cstheme="minorHAnsi"/>
                <w:b/>
                <w:i/>
                <w:color w:val="000000" w:themeColor="text1"/>
              </w:rPr>
              <w:t>USP’s</w:t>
            </w:r>
            <w:proofErr w:type="spellEnd"/>
            <w:r w:rsidRPr="007557A3">
              <w:rPr>
                <w:rFonts w:asciiTheme="minorHAnsi" w:hAnsiTheme="minorHAnsi" w:cstheme="minorHAnsi"/>
                <w:b/>
                <w:i/>
                <w:color w:val="000000" w:themeColor="text1"/>
              </w:rPr>
              <w:t>:</w:t>
            </w:r>
          </w:p>
          <w:p w:rsidR="00C97DE2" w:rsidRPr="007557A3" w:rsidRDefault="00E62FB5" w:rsidP="007557A3">
            <w:pPr>
              <w:pStyle w:val="KeinLeerraum"/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7557A3">
              <w:rPr>
                <w:rFonts w:asciiTheme="minorHAnsi" w:hAnsiTheme="minorHAnsi" w:cstheme="minorHAnsi"/>
                <w:b/>
                <w:color w:val="000000" w:themeColor="text1"/>
              </w:rPr>
              <w:t xml:space="preserve">- </w:t>
            </w:r>
            <w:proofErr w:type="spellStart"/>
            <w:r w:rsidR="007557A3" w:rsidRPr="007557A3">
              <w:rPr>
                <w:rFonts w:asciiTheme="minorHAnsi" w:hAnsiTheme="minorHAnsi" w:cstheme="minorHAnsi"/>
                <w:b/>
                <w:color w:val="000000" w:themeColor="text1"/>
              </w:rPr>
              <w:t>Brennessel</w:t>
            </w:r>
            <w:proofErr w:type="spellEnd"/>
            <w:r w:rsidR="007557A3" w:rsidRPr="007557A3">
              <w:rPr>
                <w:rFonts w:asciiTheme="minorHAnsi" w:hAnsiTheme="minorHAnsi" w:cstheme="minorHAnsi"/>
                <w:b/>
                <w:color w:val="000000" w:themeColor="text1"/>
              </w:rPr>
              <w:t xml:space="preserve">-Shampoo enthält reines </w:t>
            </w:r>
            <w:proofErr w:type="spellStart"/>
            <w:r w:rsidR="007557A3" w:rsidRPr="007557A3">
              <w:rPr>
                <w:rFonts w:asciiTheme="minorHAnsi" w:hAnsiTheme="minorHAnsi" w:cstheme="minorHAnsi"/>
                <w:b/>
                <w:color w:val="000000" w:themeColor="text1"/>
              </w:rPr>
              <w:t>Brennessel</w:t>
            </w:r>
            <w:proofErr w:type="spellEnd"/>
            <w:r w:rsidR="007557A3" w:rsidRPr="007557A3">
              <w:rPr>
                <w:rFonts w:asciiTheme="minorHAnsi" w:hAnsiTheme="minorHAnsi" w:cstheme="minorHAnsi"/>
                <w:b/>
                <w:color w:val="000000" w:themeColor="text1"/>
              </w:rPr>
              <w:t xml:space="preserve">-Extrakt und </w:t>
            </w:r>
            <w:proofErr w:type="spellStart"/>
            <w:r w:rsidR="007557A3" w:rsidRPr="007557A3">
              <w:rPr>
                <w:rFonts w:asciiTheme="minorHAnsi" w:hAnsiTheme="minorHAnsi" w:cstheme="minorHAnsi"/>
                <w:b/>
                <w:color w:val="000000" w:themeColor="text1"/>
              </w:rPr>
              <w:t>Brennessel</w:t>
            </w:r>
            <w:proofErr w:type="spellEnd"/>
            <w:r w:rsidR="007557A3" w:rsidRPr="007557A3">
              <w:rPr>
                <w:rFonts w:asciiTheme="minorHAnsi" w:hAnsiTheme="minorHAnsi" w:cstheme="minorHAnsi"/>
                <w:b/>
                <w:color w:val="000000" w:themeColor="text1"/>
              </w:rPr>
              <w:t>-Öl. Das Shampoo kräftigt den Haarboden, wirkt Schuppenbildung entgegen und stimuliert die Kopfhaut.</w:t>
            </w:r>
          </w:p>
          <w:p w:rsidR="00E62FB5" w:rsidRPr="007557A3" w:rsidRDefault="00E62FB5" w:rsidP="007557A3">
            <w:pPr>
              <w:pStyle w:val="KeinLeerraum"/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C97DE2" w:rsidRPr="007557A3" w:rsidRDefault="009C23DB" w:rsidP="007557A3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7557A3">
              <w:rPr>
                <w:rFonts w:asciiTheme="minorHAnsi" w:hAnsiTheme="minorHAnsi" w:cstheme="minorHAnsi"/>
                <w:b/>
                <w:color w:val="000000" w:themeColor="text1"/>
              </w:rPr>
              <w:t>&lt;h2&gt;</w:t>
            </w:r>
            <w:r w:rsidR="00896F23" w:rsidRPr="007557A3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="007557A3" w:rsidRPr="007557A3">
              <w:rPr>
                <w:rFonts w:asciiTheme="minorHAnsi" w:hAnsiTheme="minorHAnsi" w:cstheme="minorHAnsi"/>
                <w:b/>
                <w:color w:val="000000" w:themeColor="text1"/>
              </w:rPr>
              <w:t>Brennnessel</w:t>
            </w:r>
            <w:r w:rsidR="007557A3" w:rsidRPr="007557A3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="007557A3" w:rsidRPr="007557A3">
              <w:rPr>
                <w:rFonts w:asciiTheme="minorHAnsi" w:hAnsiTheme="minorHAnsi" w:cstheme="minorHAnsi"/>
                <w:b/>
                <w:color w:val="000000" w:themeColor="text1"/>
              </w:rPr>
              <w:t>Shampoo Spezial</w:t>
            </w:r>
            <w:r w:rsidR="00E62FB5" w:rsidRPr="007557A3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Pr="007557A3">
              <w:rPr>
                <w:rFonts w:asciiTheme="minorHAnsi" w:hAnsiTheme="minorHAnsi" w:cstheme="minorHAnsi"/>
                <w:b/>
                <w:color w:val="000000" w:themeColor="text1"/>
              </w:rPr>
              <w:t xml:space="preserve">von </w:t>
            </w:r>
            <w:proofErr w:type="spellStart"/>
            <w:r w:rsidRPr="007557A3">
              <w:rPr>
                <w:rFonts w:asciiTheme="minorHAnsi" w:hAnsiTheme="minorHAnsi" w:cstheme="minorHAnsi"/>
                <w:b/>
                <w:color w:val="000000" w:themeColor="text1"/>
              </w:rPr>
              <w:t>Allpharm</w:t>
            </w:r>
            <w:proofErr w:type="spellEnd"/>
            <w:r w:rsidRPr="007557A3">
              <w:rPr>
                <w:rFonts w:asciiTheme="minorHAnsi" w:hAnsiTheme="minorHAnsi" w:cstheme="minorHAnsi"/>
                <w:b/>
                <w:color w:val="000000" w:themeColor="text1"/>
              </w:rPr>
              <w:t xml:space="preserve"> Premium &lt;/h2&gt;</w:t>
            </w:r>
            <w:r w:rsidRPr="007557A3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proofErr w:type="spellStart"/>
            <w:r w:rsidR="007557A3" w:rsidRPr="007557A3">
              <w:rPr>
                <w:rFonts w:asciiTheme="minorHAnsi" w:hAnsiTheme="minorHAnsi" w:cstheme="minorHAnsi"/>
                <w:color w:val="000000" w:themeColor="text1"/>
              </w:rPr>
              <w:t>Brennessel</w:t>
            </w:r>
            <w:proofErr w:type="spellEnd"/>
            <w:r w:rsidR="007557A3" w:rsidRPr="007557A3">
              <w:rPr>
                <w:rFonts w:asciiTheme="minorHAnsi" w:hAnsiTheme="minorHAnsi" w:cstheme="minorHAnsi"/>
                <w:color w:val="000000" w:themeColor="text1"/>
              </w:rPr>
              <w:t xml:space="preserve">-Extrakt für schönes und gepflegtes Haar. </w:t>
            </w:r>
            <w:proofErr w:type="spellStart"/>
            <w:r w:rsidR="007557A3" w:rsidRPr="007557A3">
              <w:rPr>
                <w:rFonts w:asciiTheme="minorHAnsi" w:hAnsiTheme="minorHAnsi" w:cstheme="minorHAnsi"/>
                <w:color w:val="000000" w:themeColor="text1"/>
              </w:rPr>
              <w:t>Brennessel</w:t>
            </w:r>
            <w:proofErr w:type="spellEnd"/>
            <w:r w:rsidR="007557A3" w:rsidRPr="007557A3">
              <w:rPr>
                <w:rFonts w:asciiTheme="minorHAnsi" w:hAnsiTheme="minorHAnsi" w:cstheme="minorHAnsi"/>
                <w:color w:val="000000" w:themeColor="text1"/>
              </w:rPr>
              <w:t xml:space="preserve"> fördert die Durchblutung, regt den Stoffwechsel des Haarbodens an und entfernt wachstumsfeindliche Schlacken aus den Poren.</w:t>
            </w:r>
          </w:p>
          <w:p w:rsidR="009C23DB" w:rsidRPr="007557A3" w:rsidRDefault="009C23DB" w:rsidP="007557A3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7557A3">
              <w:rPr>
                <w:rFonts w:asciiTheme="minorHAnsi" w:hAnsiTheme="minorHAnsi" w:cstheme="minorHAnsi"/>
                <w:b/>
                <w:color w:val="000000" w:themeColor="text1"/>
              </w:rPr>
              <w:t>&lt;h3&gt;</w:t>
            </w:r>
            <w:r w:rsidRPr="007557A3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7557A3">
              <w:rPr>
                <w:rFonts w:asciiTheme="minorHAnsi" w:hAnsiTheme="minorHAnsi" w:cstheme="minorHAnsi"/>
                <w:b/>
                <w:color w:val="000000" w:themeColor="text1"/>
              </w:rPr>
              <w:t>Allpharm</w:t>
            </w:r>
            <w:proofErr w:type="spellEnd"/>
            <w:r w:rsidRPr="007557A3">
              <w:rPr>
                <w:rFonts w:asciiTheme="minorHAnsi" w:hAnsiTheme="minorHAnsi" w:cstheme="minorHAnsi"/>
                <w:b/>
                <w:color w:val="000000" w:themeColor="text1"/>
              </w:rPr>
              <w:t xml:space="preserve"> Premium – Das beste aus</w:t>
            </w:r>
            <w:bookmarkStart w:id="0" w:name="_GoBack"/>
            <w:bookmarkEnd w:id="0"/>
            <w:r w:rsidRPr="007557A3">
              <w:rPr>
                <w:rFonts w:asciiTheme="minorHAnsi" w:hAnsiTheme="minorHAnsi" w:cstheme="minorHAnsi"/>
                <w:b/>
                <w:color w:val="000000" w:themeColor="text1"/>
              </w:rPr>
              <w:t xml:space="preserve"> der Natur für Sie zu Hause… &lt;/h3&gt;</w:t>
            </w:r>
            <w:r w:rsidR="007557A3" w:rsidRPr="007557A3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Pr="007557A3">
              <w:rPr>
                <w:rFonts w:asciiTheme="minorHAnsi" w:hAnsiTheme="minorHAnsi" w:cstheme="minorHAnsi"/>
                <w:color w:val="000000" w:themeColor="text1"/>
              </w:rPr>
              <w:t xml:space="preserve">Seit vielen Jahren steht </w:t>
            </w:r>
            <w:proofErr w:type="spellStart"/>
            <w:r w:rsidRPr="007557A3">
              <w:rPr>
                <w:rFonts w:asciiTheme="minorHAnsi" w:hAnsiTheme="minorHAnsi" w:cstheme="minorHAnsi"/>
                <w:color w:val="000000" w:themeColor="text1"/>
              </w:rPr>
              <w:t>Allpharm</w:t>
            </w:r>
            <w:proofErr w:type="spellEnd"/>
            <w:r w:rsidRPr="007557A3">
              <w:rPr>
                <w:rFonts w:asciiTheme="minorHAnsi" w:hAnsiTheme="minorHAnsi" w:cstheme="minorHAnsi"/>
                <w:color w:val="000000" w:themeColor="text1"/>
              </w:rPr>
              <w:t xml:space="preserve"> für höchste Qualität. Unsere hauseigene Premium-Produktlinie fördert die Gesundheit in besonderem Maße und setzt ausschließlich auf beste Inhaltsstoffe. Diese hochwertigen Zusammensetzungen finden sich in unseren Nahrungsergänzungsmitteln und unseren kosmetischen Produkten wieder.</w:t>
            </w:r>
          </w:p>
          <w:p w:rsidR="00440F23" w:rsidRPr="007557A3" w:rsidRDefault="009C23DB" w:rsidP="007557A3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7557A3">
              <w:rPr>
                <w:rFonts w:asciiTheme="minorHAnsi" w:hAnsiTheme="minorHAnsi" w:cstheme="minorHAnsi"/>
                <w:b/>
                <w:color w:val="000000" w:themeColor="text1"/>
              </w:rPr>
              <w:t>&lt;h4&gt;</w:t>
            </w:r>
            <w:r w:rsidRPr="007557A3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7557A3">
              <w:rPr>
                <w:rFonts w:asciiTheme="minorHAnsi" w:hAnsiTheme="minorHAnsi" w:cstheme="minorHAnsi"/>
                <w:b/>
                <w:color w:val="000000" w:themeColor="text1"/>
              </w:rPr>
              <w:t>Produktmerkmale &amp; Hinweise &lt;/h4&gt;</w:t>
            </w:r>
            <w:r w:rsidR="007557A3" w:rsidRPr="007557A3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="004B3D1C" w:rsidRPr="007557A3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>&lt;li&gt;</w:t>
            </w:r>
            <w:r w:rsidR="00E62FB5" w:rsidRPr="007557A3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 xml:space="preserve"> </w:t>
            </w:r>
            <w:proofErr w:type="gramStart"/>
            <w:r w:rsidRPr="007557A3">
              <w:rPr>
                <w:rFonts w:asciiTheme="minorHAnsi" w:hAnsiTheme="minorHAnsi" w:cstheme="minorHAnsi"/>
                <w:color w:val="000000" w:themeColor="text1"/>
              </w:rPr>
              <w:t>Hergestellt</w:t>
            </w:r>
            <w:proofErr w:type="gramEnd"/>
            <w:r w:rsidRPr="007557A3">
              <w:rPr>
                <w:rFonts w:asciiTheme="minorHAnsi" w:hAnsiTheme="minorHAnsi" w:cstheme="minorHAnsi"/>
                <w:color w:val="000000" w:themeColor="text1"/>
              </w:rPr>
              <w:t xml:space="preserve"> in Deutschland</w:t>
            </w:r>
            <w:r w:rsidR="007557A3" w:rsidRPr="007557A3">
              <w:rPr>
                <w:rFonts w:asciiTheme="minorHAnsi" w:hAnsiTheme="minorHAnsi" w:cstheme="minorHAnsi"/>
                <w:color w:val="000000" w:themeColor="text1"/>
              </w:rPr>
              <w:br/>
            </w:r>
            <w:r w:rsidR="00C97DE2" w:rsidRPr="007557A3">
              <w:rPr>
                <w:rFonts w:asciiTheme="minorHAnsi" w:hAnsiTheme="minorHAnsi" w:cstheme="minorHAnsi"/>
                <w:color w:val="000000" w:themeColor="text1"/>
              </w:rPr>
              <w:t>&lt;</w:t>
            </w:r>
            <w:proofErr w:type="spellStart"/>
            <w:r w:rsidR="00C97DE2" w:rsidRPr="007557A3">
              <w:rPr>
                <w:rFonts w:asciiTheme="minorHAnsi" w:hAnsiTheme="minorHAnsi" w:cstheme="minorHAnsi"/>
                <w:color w:val="000000" w:themeColor="text1"/>
              </w:rPr>
              <w:t>br</w:t>
            </w:r>
            <w:proofErr w:type="spellEnd"/>
            <w:r w:rsidR="00C97DE2" w:rsidRPr="007557A3">
              <w:rPr>
                <w:rFonts w:asciiTheme="minorHAnsi" w:hAnsiTheme="minorHAnsi" w:cstheme="minorHAnsi"/>
                <w:color w:val="000000" w:themeColor="text1"/>
              </w:rPr>
              <w:t>&gt;</w:t>
            </w:r>
            <w:r w:rsidR="007557A3" w:rsidRPr="007557A3">
              <w:rPr>
                <w:rFonts w:asciiTheme="minorHAnsi" w:hAnsiTheme="minorHAnsi" w:cstheme="minorHAnsi"/>
                <w:color w:val="000000" w:themeColor="text1"/>
              </w:rPr>
              <w:br/>
            </w:r>
            <w:r w:rsidR="007557A3" w:rsidRPr="007557A3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>Flasche vor Kindern sicher aufbewahren. Nur äußerlich anwenden und nicht in die Augen bringen.</w:t>
            </w:r>
          </w:p>
          <w:p w:rsidR="00E62FB5" w:rsidRPr="007557A3" w:rsidRDefault="00440F23" w:rsidP="007557A3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7557A3">
              <w:rPr>
                <w:rFonts w:asciiTheme="minorHAnsi" w:hAnsiTheme="minorHAnsi" w:cstheme="minorHAnsi"/>
                <w:b/>
                <w:color w:val="000000" w:themeColor="text1"/>
              </w:rPr>
              <w:t>&lt;h5&gt;</w:t>
            </w:r>
            <w:r w:rsidRPr="007557A3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7557A3">
              <w:rPr>
                <w:rFonts w:asciiTheme="minorHAnsi" w:hAnsiTheme="minorHAnsi" w:cstheme="minorHAnsi"/>
                <w:b/>
                <w:color w:val="000000" w:themeColor="text1"/>
              </w:rPr>
              <w:t>Netto-Füllmenge &lt;/h5&gt;</w:t>
            </w:r>
            <w:r w:rsidR="007557A3" w:rsidRPr="007557A3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="00E62FB5" w:rsidRPr="007557A3">
              <w:rPr>
                <w:rFonts w:asciiTheme="minorHAnsi" w:hAnsiTheme="minorHAnsi" w:cstheme="minorHAnsi"/>
                <w:color w:val="000000" w:themeColor="text1"/>
              </w:rPr>
              <w:t xml:space="preserve">Inhalt = </w:t>
            </w:r>
            <w:r w:rsidR="00C97DE2" w:rsidRPr="007557A3">
              <w:rPr>
                <w:rFonts w:asciiTheme="minorHAnsi" w:hAnsiTheme="minorHAnsi" w:cstheme="minorHAnsi"/>
                <w:color w:val="000000" w:themeColor="text1"/>
              </w:rPr>
              <w:t>250</w:t>
            </w:r>
            <w:r w:rsidR="00E62FB5" w:rsidRPr="007557A3">
              <w:rPr>
                <w:rFonts w:asciiTheme="minorHAnsi" w:hAnsiTheme="minorHAnsi" w:cstheme="minorHAnsi"/>
                <w:color w:val="000000" w:themeColor="text1"/>
              </w:rPr>
              <w:t xml:space="preserve"> ml</w:t>
            </w:r>
          </w:p>
          <w:p w:rsidR="007557A3" w:rsidRPr="007557A3" w:rsidRDefault="00E62FB5" w:rsidP="007557A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557A3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="00440F23" w:rsidRPr="007557A3">
              <w:rPr>
                <w:rFonts w:asciiTheme="minorHAnsi" w:hAnsiTheme="minorHAnsi" w:cstheme="minorHAnsi"/>
                <w:b/>
                <w:color w:val="000000" w:themeColor="text1"/>
              </w:rPr>
              <w:t>&lt;h6&gt;</w:t>
            </w:r>
            <w:r w:rsidR="00440F23" w:rsidRPr="007557A3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7557A3">
              <w:rPr>
                <w:rFonts w:asciiTheme="minorHAnsi" w:hAnsiTheme="minorHAnsi" w:cstheme="minorHAnsi"/>
                <w:b/>
                <w:color w:val="000000" w:themeColor="text1"/>
              </w:rPr>
              <w:t>Ingredients</w:t>
            </w:r>
            <w:proofErr w:type="spellEnd"/>
            <w:r w:rsidR="00440F23" w:rsidRPr="007557A3">
              <w:rPr>
                <w:rFonts w:asciiTheme="minorHAnsi" w:hAnsiTheme="minorHAnsi" w:cstheme="minorHAnsi"/>
                <w:b/>
                <w:color w:val="000000" w:themeColor="text1"/>
              </w:rPr>
              <w:t xml:space="preserve"> &lt;/h6&gt;</w:t>
            </w:r>
            <w:r w:rsidR="007557A3" w:rsidRPr="007557A3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="007557A3" w:rsidRPr="007557A3">
              <w:rPr>
                <w:rFonts w:asciiTheme="minorHAnsi" w:hAnsiTheme="minorHAnsi" w:cstheme="minorHAnsi"/>
                <w:color w:val="000000" w:themeColor="text1"/>
              </w:rPr>
              <w:t xml:space="preserve">Aqua, </w:t>
            </w:r>
            <w:proofErr w:type="spellStart"/>
            <w:r w:rsidR="007557A3" w:rsidRPr="007557A3">
              <w:rPr>
                <w:rFonts w:asciiTheme="minorHAnsi" w:hAnsiTheme="minorHAnsi" w:cstheme="minorHAnsi"/>
                <w:color w:val="000000" w:themeColor="text1"/>
              </w:rPr>
              <w:t>Sodium</w:t>
            </w:r>
            <w:proofErr w:type="spellEnd"/>
            <w:r w:rsidR="007557A3" w:rsidRPr="007557A3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7557A3" w:rsidRPr="007557A3">
              <w:rPr>
                <w:rFonts w:asciiTheme="minorHAnsi" w:hAnsiTheme="minorHAnsi" w:cstheme="minorHAnsi"/>
                <w:color w:val="000000" w:themeColor="text1"/>
              </w:rPr>
              <w:t>Laureth</w:t>
            </w:r>
            <w:proofErr w:type="spellEnd"/>
            <w:r w:rsidR="007557A3" w:rsidRPr="007557A3">
              <w:rPr>
                <w:rFonts w:asciiTheme="minorHAnsi" w:hAnsiTheme="minorHAnsi" w:cstheme="minorHAnsi"/>
                <w:color w:val="000000" w:themeColor="text1"/>
              </w:rPr>
              <w:t xml:space="preserve"> Sulfate, </w:t>
            </w:r>
            <w:proofErr w:type="spellStart"/>
            <w:r w:rsidR="007557A3" w:rsidRPr="007557A3">
              <w:rPr>
                <w:rFonts w:asciiTheme="minorHAnsi" w:hAnsiTheme="minorHAnsi" w:cstheme="minorHAnsi"/>
                <w:color w:val="000000" w:themeColor="text1"/>
              </w:rPr>
              <w:t>Sodium</w:t>
            </w:r>
            <w:proofErr w:type="spellEnd"/>
            <w:r w:rsidR="007557A3" w:rsidRPr="007557A3">
              <w:rPr>
                <w:rFonts w:asciiTheme="minorHAnsi" w:hAnsiTheme="minorHAnsi" w:cstheme="minorHAnsi"/>
                <w:color w:val="000000" w:themeColor="text1"/>
              </w:rPr>
              <w:t xml:space="preserve"> Chloride, </w:t>
            </w:r>
            <w:proofErr w:type="spellStart"/>
            <w:r w:rsidR="007557A3" w:rsidRPr="007557A3">
              <w:rPr>
                <w:rFonts w:asciiTheme="minorHAnsi" w:hAnsiTheme="minorHAnsi" w:cstheme="minorHAnsi"/>
                <w:color w:val="000000" w:themeColor="text1"/>
              </w:rPr>
              <w:t>Polyquarternium</w:t>
            </w:r>
            <w:proofErr w:type="spellEnd"/>
            <w:r w:rsidR="007557A3" w:rsidRPr="007557A3">
              <w:rPr>
                <w:rFonts w:asciiTheme="minorHAnsi" w:hAnsiTheme="minorHAnsi" w:cstheme="minorHAnsi"/>
                <w:color w:val="000000" w:themeColor="text1"/>
              </w:rPr>
              <w:t xml:space="preserve"> 68, </w:t>
            </w:r>
            <w:proofErr w:type="spellStart"/>
            <w:r w:rsidR="007557A3" w:rsidRPr="007557A3">
              <w:rPr>
                <w:rFonts w:asciiTheme="minorHAnsi" w:hAnsiTheme="minorHAnsi" w:cstheme="minorHAnsi"/>
                <w:color w:val="000000" w:themeColor="text1"/>
              </w:rPr>
              <w:t>Urtica</w:t>
            </w:r>
            <w:proofErr w:type="spellEnd"/>
            <w:r w:rsidR="007557A3" w:rsidRPr="007557A3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7557A3" w:rsidRPr="007557A3">
              <w:rPr>
                <w:rFonts w:asciiTheme="minorHAnsi" w:hAnsiTheme="minorHAnsi" w:cstheme="minorHAnsi"/>
                <w:color w:val="000000" w:themeColor="text1"/>
              </w:rPr>
              <w:t>Dioica</w:t>
            </w:r>
            <w:proofErr w:type="spellEnd"/>
            <w:r w:rsidR="007557A3" w:rsidRPr="007557A3">
              <w:rPr>
                <w:rFonts w:asciiTheme="minorHAnsi" w:hAnsiTheme="minorHAnsi" w:cstheme="minorHAnsi"/>
                <w:color w:val="000000" w:themeColor="text1"/>
              </w:rPr>
              <w:t xml:space="preserve"> Extrakt, Parfum, CI 75810.</w:t>
            </w:r>
          </w:p>
          <w:p w:rsidR="009C23DB" w:rsidRPr="007557A3" w:rsidRDefault="007557A3" w:rsidP="007557A3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7557A3">
              <w:rPr>
                <w:rFonts w:asciiTheme="minorHAnsi" w:hAnsiTheme="minorHAnsi" w:cstheme="minorHAnsi"/>
                <w:b/>
                <w:color w:val="000000" w:themeColor="text1"/>
              </w:rPr>
              <w:t>&lt;h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7</w:t>
            </w:r>
            <w:r w:rsidRPr="007557A3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Pr="007557A3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7557A3">
              <w:rPr>
                <w:rFonts w:asciiTheme="minorHAnsi" w:hAnsiTheme="minorHAnsi" w:cstheme="minorHAnsi"/>
                <w:b/>
                <w:color w:val="000000" w:themeColor="text1"/>
              </w:rPr>
              <w:t>Anwendung &lt;/h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7</w:t>
            </w:r>
            <w:r w:rsidRPr="007557A3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Pr="007557A3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Pr="007557A3">
              <w:rPr>
                <w:rFonts w:asciiTheme="minorHAnsi" w:hAnsiTheme="minorHAnsi" w:cstheme="minorHAnsi"/>
                <w:color w:val="000000" w:themeColor="text1"/>
              </w:rPr>
              <w:t>Shampoo auf der Kopfhaut verteilen und sanft einmassieren.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7557A3">
              <w:rPr>
                <w:rFonts w:asciiTheme="minorHAnsi" w:hAnsiTheme="minorHAnsi" w:cstheme="minorHAnsi"/>
                <w:color w:val="000000" w:themeColor="text1"/>
              </w:rPr>
              <w:t>Sehr sparsam im Gebrauch, da das Shampoo hoch konzentriert ist.</w:t>
            </w:r>
          </w:p>
        </w:tc>
      </w:tr>
      <w:tr w:rsidR="007557A3" w:rsidRPr="007557A3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7557A3" w:rsidRDefault="009C23DB" w:rsidP="007557A3">
            <w:pPr>
              <w:spacing w:after="0"/>
              <w:rPr>
                <w:rFonts w:asciiTheme="minorHAnsi" w:eastAsia="Times New Roman" w:hAnsiTheme="minorHAnsi" w:cstheme="minorHAnsi"/>
                <w:b/>
                <w:color w:val="000000" w:themeColor="text1"/>
                <w:lang w:eastAsia="de-DE"/>
              </w:rPr>
            </w:pPr>
          </w:p>
        </w:tc>
      </w:tr>
    </w:tbl>
    <w:p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151D42"/>
    <w:rsid w:val="0018611A"/>
    <w:rsid w:val="001E3E53"/>
    <w:rsid w:val="0028422F"/>
    <w:rsid w:val="003F3C85"/>
    <w:rsid w:val="00440F23"/>
    <w:rsid w:val="004B3D1C"/>
    <w:rsid w:val="00523133"/>
    <w:rsid w:val="006110EB"/>
    <w:rsid w:val="0065346F"/>
    <w:rsid w:val="006678D0"/>
    <w:rsid w:val="006A6742"/>
    <w:rsid w:val="006C40C3"/>
    <w:rsid w:val="00734A4C"/>
    <w:rsid w:val="007557A3"/>
    <w:rsid w:val="00896F23"/>
    <w:rsid w:val="009335FF"/>
    <w:rsid w:val="009A24DE"/>
    <w:rsid w:val="009C23DB"/>
    <w:rsid w:val="00A85D46"/>
    <w:rsid w:val="00C2795A"/>
    <w:rsid w:val="00C54B46"/>
    <w:rsid w:val="00C97DE2"/>
    <w:rsid w:val="00CE59CF"/>
    <w:rsid w:val="00CF625B"/>
    <w:rsid w:val="00D26DC6"/>
    <w:rsid w:val="00DC31CE"/>
    <w:rsid w:val="00DF0D38"/>
    <w:rsid w:val="00E62FB5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D8BC1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62F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62FB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60350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37493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2</cp:revision>
  <cp:lastPrinted>2018-09-10T12:29:00Z</cp:lastPrinted>
  <dcterms:created xsi:type="dcterms:W3CDTF">2020-02-17T09:27:00Z</dcterms:created>
  <dcterms:modified xsi:type="dcterms:W3CDTF">2020-02-17T09:27:00Z</dcterms:modified>
</cp:coreProperties>
</file>