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F91E0E">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F91E0E" w:rsidRPr="00F91E0E" w:rsidRDefault="009C23DB" w:rsidP="00F91E0E">
            <w:pPr>
              <w:rPr>
                <w:lang w:val="en-US"/>
              </w:rPr>
            </w:pPr>
            <w:r w:rsidRPr="00F91E0E">
              <w:rPr>
                <w:b/>
                <w:i/>
                <w:lang w:val="en-US"/>
              </w:rPr>
              <w:t>PZN:</w:t>
            </w:r>
            <w:r w:rsidRPr="00F91E0E">
              <w:rPr>
                <w:b/>
                <w:i/>
                <w:lang w:val="en-US"/>
              </w:rPr>
              <w:br/>
            </w:r>
            <w:r w:rsidR="00F91E0E" w:rsidRPr="00F91E0E">
              <w:rPr>
                <w:b/>
                <w:bCs/>
                <w:lang w:val="en-US"/>
              </w:rPr>
              <w:t>10795526</w:t>
            </w:r>
          </w:p>
          <w:p w:rsidR="009C23DB" w:rsidRPr="00F91E0E" w:rsidRDefault="009C23DB" w:rsidP="00F91E0E">
            <w:pPr>
              <w:rPr>
                <w:b/>
                <w:i/>
                <w:lang w:val="en-US"/>
              </w:rPr>
            </w:pPr>
            <w:r w:rsidRPr="00F91E0E">
              <w:rPr>
                <w:b/>
                <w:i/>
                <w:lang w:val="en-US"/>
              </w:rPr>
              <w:t>USP’s:</w:t>
            </w:r>
          </w:p>
          <w:p w:rsidR="009C23DB" w:rsidRPr="00F91E0E" w:rsidRDefault="009C23DB" w:rsidP="00F91E0E">
            <w:pPr>
              <w:rPr>
                <w:b/>
                <w:lang w:val="en-US"/>
              </w:rPr>
            </w:pPr>
            <w:r w:rsidRPr="00F91E0E">
              <w:rPr>
                <w:b/>
                <w:lang w:val="en-US"/>
              </w:rPr>
              <w:t xml:space="preserve">- </w:t>
            </w:r>
            <w:proofErr w:type="spellStart"/>
            <w:r w:rsidR="00F91E0E" w:rsidRPr="00F91E0E">
              <w:rPr>
                <w:b/>
                <w:bCs/>
                <w:lang w:val="en-US"/>
              </w:rPr>
              <w:t>quickPEP</w:t>
            </w:r>
            <w:proofErr w:type="spellEnd"/>
            <w:r w:rsidR="00F91E0E" w:rsidRPr="00F91E0E">
              <w:rPr>
                <w:b/>
                <w:bCs/>
                <w:lang w:val="en-US"/>
              </w:rPr>
              <w:t xml:space="preserve"> </w:t>
            </w:r>
            <w:proofErr w:type="spellStart"/>
            <w:r w:rsidR="00F91E0E" w:rsidRPr="00F91E0E">
              <w:rPr>
                <w:b/>
                <w:bCs/>
                <w:lang w:val="en-US"/>
              </w:rPr>
              <w:t>Muskel</w:t>
            </w:r>
            <w:proofErr w:type="spellEnd"/>
            <w:r w:rsidR="00F91E0E" w:rsidRPr="00F91E0E">
              <w:rPr>
                <w:b/>
                <w:bCs/>
                <w:lang w:val="en-US"/>
              </w:rPr>
              <w:t xml:space="preserve">-Relax – Das Must-Have </w:t>
            </w:r>
            <w:proofErr w:type="spellStart"/>
            <w:r w:rsidR="00F91E0E" w:rsidRPr="00F91E0E">
              <w:rPr>
                <w:b/>
                <w:bCs/>
                <w:lang w:val="en-US"/>
              </w:rPr>
              <w:t>nach</w:t>
            </w:r>
            <w:proofErr w:type="spellEnd"/>
            <w:r w:rsidR="00F91E0E" w:rsidRPr="00F91E0E">
              <w:rPr>
                <w:b/>
                <w:bCs/>
                <w:lang w:val="en-US"/>
              </w:rPr>
              <w:t xml:space="preserve"> Workouts!</w:t>
            </w:r>
            <w:r w:rsidR="00F91E0E">
              <w:rPr>
                <w:b/>
                <w:bCs/>
                <w:lang w:val="en-US"/>
              </w:rPr>
              <w:br/>
            </w:r>
            <w:r w:rsidR="00F91E0E" w:rsidRPr="00F91E0E">
              <w:rPr>
                <w:b/>
              </w:rPr>
              <w:t>Muskel Relax enthält eine besond</w:t>
            </w:r>
            <w:bookmarkStart w:id="0" w:name="_GoBack"/>
            <w:bookmarkEnd w:id="0"/>
            <w:r w:rsidR="00F91E0E" w:rsidRPr="00F91E0E">
              <w:rPr>
                <w:b/>
              </w:rPr>
              <w:t xml:space="preserve">ere Kombination von hochwertigen Inhaltsstoffen, die Ihren Muskeln und Gelenken nach starker Beanspruchung oder Belastung eine wohltuende Entspannung verschaffen. So hilft der Roll </w:t>
            </w:r>
            <w:proofErr w:type="spellStart"/>
            <w:r w:rsidR="00F91E0E" w:rsidRPr="00F91E0E">
              <w:rPr>
                <w:b/>
              </w:rPr>
              <w:t>OnStick</w:t>
            </w:r>
            <w:proofErr w:type="spellEnd"/>
            <w:r w:rsidR="00F91E0E" w:rsidRPr="00F91E0E">
              <w:rPr>
                <w:b/>
              </w:rPr>
              <w:t xml:space="preserve"> bei Muskelkater, er löst Krämpfe, wirkt beruhigend und fördert sogar die Regeneration; z.B. bei Sportverletzungen.</w:t>
            </w:r>
          </w:p>
          <w:p w:rsidR="000E4CAA" w:rsidRPr="00F91E0E" w:rsidRDefault="009C23DB" w:rsidP="00F91E0E">
            <w:pPr>
              <w:rPr>
                <w:b/>
                <w:bCs/>
              </w:rPr>
            </w:pPr>
            <w:r>
              <w:rPr>
                <w:b/>
              </w:rPr>
              <w:t>&lt;h2&gt;</w:t>
            </w:r>
            <w:r w:rsidR="000E4CAA">
              <w:t xml:space="preserve"> </w:t>
            </w:r>
            <w:proofErr w:type="spellStart"/>
            <w:r w:rsidR="00F91E0E" w:rsidRPr="00F91E0E">
              <w:rPr>
                <w:b/>
                <w:bCs/>
              </w:rPr>
              <w:t>quickPEP</w:t>
            </w:r>
            <w:proofErr w:type="spellEnd"/>
            <w:r w:rsidR="00F91E0E" w:rsidRPr="00F91E0E">
              <w:rPr>
                <w:b/>
                <w:bCs/>
              </w:rPr>
              <w:t xml:space="preserve"> Muskel </w:t>
            </w:r>
            <w:proofErr w:type="gramStart"/>
            <w:r w:rsidR="00F91E0E" w:rsidRPr="00F91E0E">
              <w:rPr>
                <w:b/>
                <w:bCs/>
              </w:rPr>
              <w:t>Relax</w:t>
            </w:r>
            <w:proofErr w:type="gramEnd"/>
            <w:r w:rsidR="00F91E0E">
              <w:rPr>
                <w:b/>
                <w:bCs/>
              </w:rPr>
              <w:t xml:space="preserve"> von </w:t>
            </w:r>
            <w:proofErr w:type="spellStart"/>
            <w:r w:rsidR="00F91E0E">
              <w:rPr>
                <w:b/>
                <w:bCs/>
              </w:rPr>
              <w:t>quickPEP</w:t>
            </w:r>
            <w:proofErr w:type="spellEnd"/>
            <w:r w:rsidR="00F91E0E">
              <w:rPr>
                <w:b/>
                <w:bCs/>
              </w:rPr>
              <w:t xml:space="preserve"> </w:t>
            </w:r>
            <w:r>
              <w:rPr>
                <w:b/>
              </w:rPr>
              <w:t>&lt;/h2&gt;</w:t>
            </w:r>
            <w:r>
              <w:rPr>
                <w:b/>
              </w:rPr>
              <w:br/>
            </w:r>
            <w:r w:rsidR="00F91E0E" w:rsidRPr="00F91E0E">
              <w:t xml:space="preserve">Das Roll-On System erleichtert sowohl das Auftragen als auch die Dosierung. Der Stick passt perfekt in jede Tasche, in die Büroschublade oder ins Handschuhfach. So kann Muskel </w:t>
            </w:r>
            <w:proofErr w:type="gramStart"/>
            <w:r w:rsidR="00F91E0E" w:rsidRPr="00F91E0E">
              <w:t>Relax</w:t>
            </w:r>
            <w:proofErr w:type="gramEnd"/>
            <w:r w:rsidR="00F91E0E" w:rsidRPr="00F91E0E">
              <w:t xml:space="preserve"> auch ganz einfach unterwegs verwendet werden – beim Sport, auf Reisen, beim Wandern oder zum Beispiel während langer Autofahrten.</w:t>
            </w:r>
            <w:r w:rsidR="00F91E0E">
              <w:br/>
            </w:r>
            <w:r w:rsidR="00F91E0E" w:rsidRPr="00F91E0E">
              <w:t>Unser handlicher Roll On-Stick findet überall Platz und hilft bei Schmerzen, die zum Beispiel durch dauerhafte Beanspruchung bzw. Bewegungen entstehen. Er beruhigt und entspannt bei Muskelschmerz, Krämpfen und Verletzungen, kann aber auch im Arbeitsalltag benutzt werden, wenn man durch lange Autofahrten oder stundenlanges Sitzen vor dem Computer mal wieder Schmerzen im Hals- und Nackenbereich hat. Mit gleichmäßigen, leichten Bewegungen massiert man den Stick über betroffene Stellen wie…</w:t>
            </w:r>
            <w:r w:rsidR="00F91E0E" w:rsidRPr="00F91E0E">
              <w:br/>
            </w:r>
            <w:r w:rsidR="00F91E0E" w:rsidRPr="00F91E0E">
              <w:t>Waden und Oberschenkel</w:t>
            </w:r>
            <w:r w:rsidR="00F91E0E" w:rsidRPr="00F91E0E">
              <w:t>,</w:t>
            </w:r>
            <w:r w:rsidR="00F91E0E" w:rsidRPr="00F91E0E">
              <w:t xml:space="preserve"> Hals-, Nacken- und Schulterbereich</w:t>
            </w:r>
            <w:r w:rsidR="00F91E0E" w:rsidRPr="00F91E0E">
              <w:t xml:space="preserve">, </w:t>
            </w:r>
            <w:r w:rsidR="00F91E0E" w:rsidRPr="00F91E0E">
              <w:t>oberer und unterer Rücke</w:t>
            </w:r>
            <w:r w:rsidR="00F91E0E" w:rsidRPr="00F91E0E">
              <w:t xml:space="preserve">n, </w:t>
            </w:r>
            <w:r w:rsidR="00F91E0E" w:rsidRPr="00F91E0E">
              <w:t>Ellenbogen und Handgelenke</w:t>
            </w:r>
            <w:r w:rsidR="00F91E0E" w:rsidRPr="00F91E0E">
              <w:t xml:space="preserve">, </w:t>
            </w:r>
            <w:r w:rsidR="00F91E0E" w:rsidRPr="00F91E0E">
              <w:t>Hüfte und Knie</w:t>
            </w:r>
            <w:r w:rsidR="00F91E0E" w:rsidRPr="00F91E0E">
              <w:t xml:space="preserve">, </w:t>
            </w:r>
            <w:r w:rsidR="00F91E0E" w:rsidRPr="00F91E0E">
              <w:t>Knöchel und Füße</w:t>
            </w:r>
          </w:p>
          <w:p w:rsidR="00440F23" w:rsidRPr="00F91E0E" w:rsidRDefault="009C23DB" w:rsidP="00F91E0E">
            <w:pPr>
              <w:rPr>
                <w:b/>
              </w:rPr>
            </w:pPr>
            <w:r>
              <w:rPr>
                <w:b/>
              </w:rPr>
              <w:t>&lt;h3&gt;</w:t>
            </w:r>
            <w:r w:rsidR="00F91E0E" w:rsidRPr="00F91E0E">
              <w:rPr>
                <w:b/>
                <w:bCs/>
              </w:rPr>
              <w:t xml:space="preserve"> </w:t>
            </w:r>
            <w:proofErr w:type="spellStart"/>
            <w:r w:rsidR="00F91E0E" w:rsidRPr="00F91E0E">
              <w:rPr>
                <w:b/>
                <w:bCs/>
              </w:rPr>
              <w:t>quickPEP</w:t>
            </w:r>
            <w:proofErr w:type="spellEnd"/>
            <w:r w:rsidR="00F91E0E" w:rsidRPr="00F91E0E">
              <w:rPr>
                <w:b/>
                <w:bCs/>
              </w:rPr>
              <w:t xml:space="preserve"> – So bunt wie Dein Leben</w:t>
            </w:r>
            <w:r w:rsidRPr="009C23DB">
              <w:rPr>
                <w:b/>
              </w:rPr>
              <w:t xml:space="preserve"> </w:t>
            </w:r>
            <w:r>
              <w:rPr>
                <w:b/>
              </w:rPr>
              <w:t>&lt;/h3&gt;</w:t>
            </w:r>
            <w:r w:rsidR="00F91E0E">
              <w:rPr>
                <w:b/>
              </w:rPr>
              <w:br/>
            </w:r>
            <w:r w:rsidR="00F91E0E" w:rsidRPr="00F91E0E">
              <w:t xml:space="preserve">Aktiv, bunt, erfolgreich und mitten im Leben… so einfach lässt sich die Zielgruppe von </w:t>
            </w:r>
            <w:proofErr w:type="spellStart"/>
            <w:r w:rsidR="00F91E0E" w:rsidRPr="00F91E0E">
              <w:t>quickPEP</w:t>
            </w:r>
            <w:proofErr w:type="spellEnd"/>
            <w:r w:rsidR="00F91E0E" w:rsidRPr="00F91E0E">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F91E0E" w:rsidRPr="00F91E0E">
              <w:t>quickPEP</w:t>
            </w:r>
            <w:proofErr w:type="spellEnd"/>
            <w:r w:rsidR="00F91E0E" w:rsidRPr="00F91E0E">
              <w:t>-Produkte zum Beispiel bei …</w:t>
            </w:r>
            <w:r w:rsidR="00F91E0E">
              <w:br/>
            </w:r>
            <w:r w:rsidR="00F91E0E" w:rsidRPr="00F91E0E">
              <w:t>Antriebslosigkeit</w:t>
            </w:r>
            <w:r w:rsidR="00F91E0E">
              <w:t xml:space="preserve">, </w:t>
            </w:r>
            <w:r w:rsidR="00F91E0E" w:rsidRPr="00F91E0E">
              <w:t>Gewichtsproblemen</w:t>
            </w:r>
            <w:r w:rsidR="00F91E0E">
              <w:t xml:space="preserve">, </w:t>
            </w:r>
            <w:r w:rsidR="00F91E0E" w:rsidRPr="00F91E0E">
              <w:t>müder Haut</w:t>
            </w:r>
            <w:r w:rsidR="00F91E0E">
              <w:t xml:space="preserve">, </w:t>
            </w:r>
            <w:r w:rsidR="00F91E0E" w:rsidRPr="00F91E0E">
              <w:t>dem Durchhalten einer Diät</w:t>
            </w:r>
            <w:r w:rsidR="00F91E0E">
              <w:t xml:space="preserve">, </w:t>
            </w:r>
            <w:r w:rsidR="00F91E0E" w:rsidRPr="00F91E0E">
              <w:t>Muskelschmerzen und Verspannungen</w:t>
            </w:r>
            <w:r w:rsidR="00F91E0E">
              <w:t>.</w:t>
            </w:r>
            <w:r w:rsidR="00F91E0E">
              <w:br/>
            </w:r>
            <w:proofErr w:type="spellStart"/>
            <w:r w:rsidR="00F91E0E" w:rsidRPr="00F91E0E">
              <w:t>quickPEP</w:t>
            </w:r>
            <w:proofErr w:type="spellEnd"/>
            <w:r w:rsidR="00F91E0E" w:rsidRPr="00F91E0E">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F91E0E" w:rsidRPr="00F91E0E" w:rsidRDefault="00440F23" w:rsidP="00F91E0E">
            <w:pPr>
              <w:rPr>
                <w:b/>
                <w:lang w:val="en-US"/>
              </w:rPr>
            </w:pPr>
            <w:r w:rsidRPr="00F91E0E">
              <w:rPr>
                <w:b/>
                <w:lang w:val="en-US"/>
              </w:rPr>
              <w:t>&lt;h5&gt;</w:t>
            </w:r>
            <w:r w:rsidRPr="00F91E0E">
              <w:rPr>
                <w:lang w:val="en-US"/>
              </w:rPr>
              <w:t xml:space="preserve"> </w:t>
            </w:r>
            <w:proofErr w:type="spellStart"/>
            <w:r w:rsidRPr="00F91E0E">
              <w:rPr>
                <w:b/>
                <w:lang w:val="en-US"/>
              </w:rPr>
              <w:t>Netto-Füllmenge</w:t>
            </w:r>
            <w:proofErr w:type="spellEnd"/>
            <w:r w:rsidRPr="00F91E0E">
              <w:rPr>
                <w:b/>
                <w:lang w:val="en-US"/>
              </w:rPr>
              <w:t xml:space="preserve"> &lt;/h5&gt;</w:t>
            </w:r>
            <w:r w:rsidR="00F91E0E">
              <w:rPr>
                <w:b/>
                <w:lang w:val="en-US"/>
              </w:rPr>
              <w:br/>
            </w:r>
            <w:proofErr w:type="spellStart"/>
            <w:r w:rsidR="00F91E0E" w:rsidRPr="00F91E0E">
              <w:rPr>
                <w:lang w:val="en-US"/>
              </w:rPr>
              <w:t>Inhalt</w:t>
            </w:r>
            <w:proofErr w:type="spellEnd"/>
            <w:r w:rsidR="00F91E0E" w:rsidRPr="00F91E0E">
              <w:rPr>
                <w:lang w:val="en-US"/>
              </w:rPr>
              <w:t xml:space="preserve"> = 1 Roll-on Stick (75 ml)</w:t>
            </w:r>
          </w:p>
          <w:p w:rsidR="00F91E0E" w:rsidRPr="00F91E0E" w:rsidRDefault="00440F23" w:rsidP="00F91E0E">
            <w:pPr>
              <w:rPr>
                <w:b/>
                <w:lang w:val="en-US"/>
              </w:rPr>
            </w:pPr>
            <w:r w:rsidRPr="00F91E0E">
              <w:rPr>
                <w:b/>
                <w:lang w:val="en-US"/>
              </w:rPr>
              <w:t>&lt;h6&gt;</w:t>
            </w:r>
            <w:r w:rsidRPr="00F91E0E">
              <w:rPr>
                <w:lang w:val="en-US"/>
              </w:rPr>
              <w:t xml:space="preserve"> </w:t>
            </w:r>
            <w:r w:rsidR="00F91E0E">
              <w:rPr>
                <w:b/>
                <w:lang w:val="en-US"/>
              </w:rPr>
              <w:t>Ingredients</w:t>
            </w:r>
            <w:r w:rsidRPr="00F91E0E">
              <w:rPr>
                <w:b/>
                <w:lang w:val="en-US"/>
              </w:rPr>
              <w:t xml:space="preserve"> &lt;/h6&gt;</w:t>
            </w:r>
            <w:r w:rsidR="00F91E0E">
              <w:rPr>
                <w:b/>
                <w:lang w:val="en-US"/>
              </w:rPr>
              <w:br/>
            </w:r>
            <w:r w:rsidR="00F91E0E" w:rsidRPr="00F91E0E">
              <w:rPr>
                <w:lang w:val="en-US"/>
              </w:rPr>
              <w:t xml:space="preserve">Aqua, Alcohol </w:t>
            </w:r>
            <w:proofErr w:type="spellStart"/>
            <w:r w:rsidR="00F91E0E" w:rsidRPr="00F91E0E">
              <w:rPr>
                <w:lang w:val="en-US"/>
              </w:rPr>
              <w:t>Denat</w:t>
            </w:r>
            <w:proofErr w:type="spellEnd"/>
            <w:r w:rsidR="00F91E0E" w:rsidRPr="00F91E0E">
              <w:rPr>
                <w:lang w:val="en-US"/>
              </w:rPr>
              <w:t xml:space="preserve">., Peg- 40 Hydrogenated Castor oil, Aloe </w:t>
            </w:r>
            <w:proofErr w:type="spellStart"/>
            <w:r w:rsidR="00F91E0E" w:rsidRPr="00F91E0E">
              <w:rPr>
                <w:lang w:val="en-US"/>
              </w:rPr>
              <w:t>Barbadensis</w:t>
            </w:r>
            <w:proofErr w:type="spellEnd"/>
            <w:r w:rsidR="00F91E0E" w:rsidRPr="00F91E0E">
              <w:rPr>
                <w:lang w:val="en-US"/>
              </w:rPr>
              <w:t xml:space="preserve"> leaf </w:t>
            </w:r>
            <w:proofErr w:type="spellStart"/>
            <w:r w:rsidR="00F91E0E" w:rsidRPr="00F91E0E">
              <w:rPr>
                <w:lang w:val="en-US"/>
              </w:rPr>
              <w:t>jucie</w:t>
            </w:r>
            <w:proofErr w:type="spellEnd"/>
            <w:r w:rsidR="00F91E0E" w:rsidRPr="00F91E0E">
              <w:rPr>
                <w:lang w:val="en-US"/>
              </w:rPr>
              <w:t xml:space="preserve"> gel, Arnica Montana flower extract, Menthol, </w:t>
            </w:r>
            <w:proofErr w:type="spellStart"/>
            <w:r w:rsidR="00F91E0E" w:rsidRPr="00F91E0E">
              <w:rPr>
                <w:lang w:val="en-US"/>
              </w:rPr>
              <w:t>Harpagophytum</w:t>
            </w:r>
            <w:proofErr w:type="spellEnd"/>
            <w:r w:rsidR="00F91E0E" w:rsidRPr="00F91E0E">
              <w:rPr>
                <w:lang w:val="en-US"/>
              </w:rPr>
              <w:t xml:space="preserve"> </w:t>
            </w:r>
            <w:proofErr w:type="spellStart"/>
            <w:r w:rsidR="00F91E0E" w:rsidRPr="00F91E0E">
              <w:rPr>
                <w:lang w:val="en-US"/>
              </w:rPr>
              <w:t>Procumbens</w:t>
            </w:r>
            <w:proofErr w:type="spellEnd"/>
            <w:r w:rsidR="00F91E0E" w:rsidRPr="00F91E0E">
              <w:rPr>
                <w:lang w:val="en-US"/>
              </w:rPr>
              <w:t xml:space="preserve"> Root extract, Rosmarinus officinalis leaf oil, Parfum, Carbomer, Chamomilla </w:t>
            </w:r>
            <w:proofErr w:type="spellStart"/>
            <w:r w:rsidR="00F91E0E" w:rsidRPr="00F91E0E">
              <w:rPr>
                <w:lang w:val="en-US"/>
              </w:rPr>
              <w:t>recutita</w:t>
            </w:r>
            <w:proofErr w:type="spellEnd"/>
            <w:r w:rsidR="00F91E0E" w:rsidRPr="00F91E0E">
              <w:rPr>
                <w:lang w:val="en-US"/>
              </w:rPr>
              <w:t xml:space="preserve"> flower extract, Triethanolamine, Panthenol, </w:t>
            </w:r>
            <w:proofErr w:type="spellStart"/>
            <w:r w:rsidR="00F91E0E" w:rsidRPr="00F91E0E">
              <w:rPr>
                <w:lang w:val="en-US"/>
              </w:rPr>
              <w:t>Campher</w:t>
            </w:r>
            <w:proofErr w:type="spellEnd"/>
            <w:r w:rsidR="00F91E0E" w:rsidRPr="00F91E0E">
              <w:rPr>
                <w:lang w:val="en-US"/>
              </w:rPr>
              <w:t xml:space="preserve">, Cinnamic Alcohol, </w:t>
            </w:r>
            <w:proofErr w:type="spellStart"/>
            <w:r w:rsidR="00F91E0E" w:rsidRPr="00F91E0E">
              <w:rPr>
                <w:lang w:val="en-US"/>
              </w:rPr>
              <w:t>Citral</w:t>
            </w:r>
            <w:proofErr w:type="spellEnd"/>
            <w:r w:rsidR="00F91E0E" w:rsidRPr="00F91E0E">
              <w:rPr>
                <w:lang w:val="en-US"/>
              </w:rPr>
              <w:t>, Citronellol, Coumarin, Limonene, Geraniol.</w:t>
            </w:r>
          </w:p>
          <w:p w:rsidR="009C23DB" w:rsidRPr="009C23DB" w:rsidRDefault="00440F23" w:rsidP="00F91E0E">
            <w:r w:rsidRPr="00F91E0E">
              <w:rPr>
                <w:b/>
              </w:rPr>
              <w:t>&lt;h7&gt;</w:t>
            </w:r>
            <w:r w:rsidRPr="00F91E0E">
              <w:t xml:space="preserve"> </w:t>
            </w:r>
            <w:r w:rsidR="00F91E0E">
              <w:rPr>
                <w:b/>
              </w:rPr>
              <w:t>Anwendung</w:t>
            </w:r>
            <w:r w:rsidRPr="00F91E0E">
              <w:rPr>
                <w:b/>
              </w:rPr>
              <w:t xml:space="preserve"> &lt;/h7&gt;</w:t>
            </w:r>
            <w:r w:rsidR="00F91E0E">
              <w:rPr>
                <w:b/>
              </w:rPr>
              <w:br/>
            </w:r>
            <w:r w:rsidR="00F91E0E" w:rsidRPr="00F91E0E">
              <w:rPr>
                <w:rFonts w:asciiTheme="minorHAnsi" w:hAnsiTheme="minorHAnsi" w:cstheme="minorHAnsi"/>
                <w:color w:val="000000" w:themeColor="text1"/>
              </w:rPr>
              <w:t>Je nach Bedarf mehrfach über die strapazierte Muskulatur rollen und einwirken lassen</w:t>
            </w:r>
            <w:r w:rsidR="00F91E0E" w:rsidRPr="00F91E0E">
              <w:rPr>
                <w:rFonts w:asciiTheme="minorHAnsi" w:hAnsiTheme="minorHAnsi" w:cstheme="minorHAnsi"/>
                <w:color w:val="000000" w:themeColor="text1"/>
              </w:rPr>
              <w:t>.</w:t>
            </w:r>
          </w:p>
        </w:tc>
      </w:tr>
    </w:tbl>
    <w:p w:rsidR="0018611A" w:rsidRPr="001E3E53" w:rsidRDefault="0018611A" w:rsidP="00F91E0E">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F64B1"/>
    <w:multiLevelType w:val="multilevel"/>
    <w:tmpl w:val="48E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91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D23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337901">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31925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59749075">
      <w:bodyDiv w:val="1"/>
      <w:marLeft w:val="0"/>
      <w:marRight w:val="0"/>
      <w:marTop w:val="0"/>
      <w:marBottom w:val="0"/>
      <w:divBdr>
        <w:top w:val="none" w:sz="0" w:space="0" w:color="auto"/>
        <w:left w:val="none" w:sz="0" w:space="0" w:color="auto"/>
        <w:bottom w:val="none" w:sz="0" w:space="0" w:color="auto"/>
        <w:right w:val="none" w:sz="0" w:space="0" w:color="auto"/>
      </w:divBdr>
    </w:div>
    <w:div w:id="36787589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3520956">
      <w:bodyDiv w:val="1"/>
      <w:marLeft w:val="0"/>
      <w:marRight w:val="0"/>
      <w:marTop w:val="0"/>
      <w:marBottom w:val="0"/>
      <w:divBdr>
        <w:top w:val="none" w:sz="0" w:space="0" w:color="auto"/>
        <w:left w:val="none" w:sz="0" w:space="0" w:color="auto"/>
        <w:bottom w:val="none" w:sz="0" w:space="0" w:color="auto"/>
        <w:right w:val="none" w:sz="0" w:space="0" w:color="auto"/>
      </w:divBdr>
    </w:div>
    <w:div w:id="4737896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20382">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42868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199656">
      <w:bodyDiv w:val="1"/>
      <w:marLeft w:val="0"/>
      <w:marRight w:val="0"/>
      <w:marTop w:val="0"/>
      <w:marBottom w:val="0"/>
      <w:divBdr>
        <w:top w:val="none" w:sz="0" w:space="0" w:color="auto"/>
        <w:left w:val="none" w:sz="0" w:space="0" w:color="auto"/>
        <w:bottom w:val="none" w:sz="0" w:space="0" w:color="auto"/>
        <w:right w:val="none" w:sz="0" w:space="0" w:color="auto"/>
      </w:divBdr>
    </w:div>
    <w:div w:id="175585820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1484486">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45878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26522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2019-09-10T14:18:00Z</dcterms:created>
  <dcterms:modified xsi:type="dcterms:W3CDTF">2019-09-10T14:18:00Z</dcterms:modified>
</cp:coreProperties>
</file>