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FEABBE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55E5B8B" w14:textId="77777777" w:rsidR="009C23DB" w:rsidRPr="00A71A10" w:rsidRDefault="009C23DB" w:rsidP="009C23DB">
            <w:pPr>
              <w:spacing w:after="0" w:line="240" w:lineRule="auto"/>
              <w:rPr>
                <w:rFonts w:eastAsia="Times New Roman"/>
                <w:color w:val="000000"/>
                <w:lang w:eastAsia="de-DE"/>
              </w:rPr>
            </w:pPr>
          </w:p>
        </w:tc>
      </w:tr>
      <w:tr w:rsidR="009C23DB" w:rsidRPr="00A71A10" w14:paraId="25DBE9E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B37C05E" w14:textId="77777777" w:rsidR="000A7011" w:rsidRPr="000A7011" w:rsidRDefault="009C23DB" w:rsidP="000A7011">
            <w:pPr>
              <w:rPr>
                <w:b/>
                <w:bCs/>
              </w:rPr>
            </w:pPr>
            <w:r>
              <w:rPr>
                <w:b/>
                <w:i/>
              </w:rPr>
              <w:t>PZN:</w:t>
            </w:r>
            <w:r>
              <w:rPr>
                <w:b/>
                <w:i/>
              </w:rPr>
              <w:br/>
            </w:r>
            <w:r w:rsidR="000A7011" w:rsidRPr="000A7011">
              <w:rPr>
                <w:b/>
                <w:bCs/>
              </w:rPr>
              <w:t>074 535 49</w:t>
            </w:r>
          </w:p>
          <w:p w14:paraId="54DBD78C" w14:textId="77777777" w:rsidR="009C23DB" w:rsidRDefault="009C23DB" w:rsidP="009C23DB">
            <w:pPr>
              <w:rPr>
                <w:b/>
                <w:i/>
              </w:rPr>
            </w:pPr>
            <w:proofErr w:type="spellStart"/>
            <w:r>
              <w:rPr>
                <w:b/>
                <w:i/>
              </w:rPr>
              <w:t>USP’s</w:t>
            </w:r>
            <w:proofErr w:type="spellEnd"/>
            <w:r>
              <w:rPr>
                <w:b/>
                <w:i/>
              </w:rPr>
              <w:t>:</w:t>
            </w:r>
          </w:p>
          <w:p w14:paraId="10E90A60" w14:textId="77777777" w:rsidR="009C23DB" w:rsidRDefault="000A7011" w:rsidP="000A7011">
            <w:pPr>
              <w:pStyle w:val="KeinLeerraum"/>
              <w:rPr>
                <w:b/>
              </w:rPr>
            </w:pPr>
            <w:r>
              <w:rPr>
                <w:b/>
              </w:rPr>
              <w:t xml:space="preserve">- </w:t>
            </w:r>
            <w:r w:rsidRPr="000A7011">
              <w:rPr>
                <w:b/>
              </w:rPr>
              <w:t>Biotin trägt zur Erhaltung der Schleimhäute, der normalen Haut und Haare bei und unterstützt den Energiestoffwechsel.</w:t>
            </w:r>
          </w:p>
          <w:p w14:paraId="573FC9A8" w14:textId="77777777" w:rsidR="000A7011" w:rsidRPr="000A7011" w:rsidRDefault="000A7011" w:rsidP="000A7011">
            <w:pPr>
              <w:pStyle w:val="KeinLeerraum"/>
              <w:rPr>
                <w:b/>
              </w:rPr>
            </w:pPr>
          </w:p>
          <w:p w14:paraId="4528287E" w14:textId="7712B2B6" w:rsidR="000A7011" w:rsidRDefault="009C23DB" w:rsidP="000A7011">
            <w:pPr>
              <w:spacing w:line="240" w:lineRule="auto"/>
            </w:pPr>
            <w:r>
              <w:rPr>
                <w:b/>
              </w:rPr>
              <w:t>&lt;h2&gt;</w:t>
            </w:r>
            <w:r w:rsidR="00896F23">
              <w:rPr>
                <w:b/>
              </w:rPr>
              <w:t xml:space="preserve"> </w:t>
            </w:r>
            <w:r w:rsidR="000A7011">
              <w:rPr>
                <w:b/>
              </w:rPr>
              <w:t>Biotin Kapseln</w:t>
            </w:r>
            <w:r>
              <w:rPr>
                <w:b/>
              </w:rPr>
              <w:t xml:space="preserve"> von Allpharm Premium &lt;/h2&gt;</w:t>
            </w:r>
            <w:r w:rsidR="00E944EB">
              <w:rPr>
                <w:b/>
              </w:rPr>
              <w:br/>
            </w:r>
            <w:r w:rsidR="00E944EB">
              <w:br/>
              <w:t xml:space="preserve">Biotin ist ein wasserlösliches Vitamin der B-Gruppe. Wie alle B-Vitamine ist es Bestandteil von Enzymen und damit an Stoffwechselprozessen beteiligt. </w:t>
            </w:r>
            <w:proofErr w:type="spellStart"/>
            <w:r w:rsidR="00E944EB">
              <w:t>Biotinabhängige</w:t>
            </w:r>
            <w:proofErr w:type="spellEnd"/>
            <w:r w:rsidR="00E944EB">
              <w:t xml:space="preserve"> Enzyme verarbeiten Kohlenhydrate, Fette und Eiweiße, sodass der Körper diese Nährstoffe als Energieträger nutzen kann. Zudem fördert Biotin das Haarwachstum. Es unterstützt sogenannte Keratin-Proteine und damit den Erhalt gesunder Haare. Keratin ist aber nicht nur Baustein der Haare, sondern auch der Haut. Des Weiteren kann Biotin helfen, die Cholesterinwerte und den Blutzuckerspiegel zu normalisieren. </w:t>
            </w:r>
          </w:p>
          <w:p w14:paraId="30A64A48" w14:textId="77777777" w:rsidR="009C23DB" w:rsidRPr="000A7011" w:rsidRDefault="009C23DB" w:rsidP="000A7011">
            <w:pPr>
              <w:spacing w:line="240" w:lineRule="auto"/>
            </w:pPr>
            <w:r>
              <w:rPr>
                <w:b/>
              </w:rPr>
              <w:t>&lt;h3&gt;</w:t>
            </w:r>
            <w:r w:rsidRPr="009C23DB">
              <w:t xml:space="preserve"> </w:t>
            </w:r>
            <w:r w:rsidRPr="009C23DB">
              <w:rPr>
                <w:b/>
              </w:rPr>
              <w:t xml:space="preserve">Allpharm Premium – Das beste aus der Natur für Sie zu Hause… </w:t>
            </w:r>
            <w:r>
              <w:rPr>
                <w:b/>
              </w:rPr>
              <w:t>&lt;/h3&gt;</w:t>
            </w:r>
          </w:p>
          <w:p w14:paraId="767C8432"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1E85C6A" w14:textId="77777777" w:rsidR="009C23DB" w:rsidRDefault="009C23DB" w:rsidP="009C23DB">
            <w:pPr>
              <w:pStyle w:val="KeinLeerraum"/>
            </w:pPr>
          </w:p>
          <w:p w14:paraId="6A2E17DC"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5564C76" w14:textId="77777777" w:rsidR="009C23DB" w:rsidRPr="009C23DB" w:rsidRDefault="004B3D1C" w:rsidP="009C23DB">
            <w:pPr>
              <w:pStyle w:val="KeinLeerraum"/>
            </w:pPr>
            <w:r>
              <w:rPr>
                <w:rFonts w:eastAsia="Times New Roman"/>
                <w:color w:val="000000"/>
                <w:lang w:eastAsia="de-DE"/>
              </w:rPr>
              <w:t>&lt;li&gt;</w:t>
            </w:r>
            <w:r w:rsidR="000A7011">
              <w:rPr>
                <w:rFonts w:eastAsia="Times New Roman"/>
                <w:color w:val="000000"/>
                <w:lang w:eastAsia="de-DE"/>
              </w:rPr>
              <w:t xml:space="preserve"> </w:t>
            </w:r>
            <w:r w:rsidR="009C23DB" w:rsidRPr="009C23DB">
              <w:t>Hergestellt in Deutschland</w:t>
            </w:r>
            <w:r w:rsidR="00A56BAE">
              <w:br/>
            </w:r>
            <w:r w:rsidR="00A56BAE" w:rsidRPr="0064296F">
              <w:rPr>
                <w:rFonts w:eastAsia="Times New Roman"/>
                <w:color w:val="000000"/>
                <w:lang w:eastAsia="de-DE"/>
              </w:rPr>
              <w:t xml:space="preserve">&lt;li&gt; Für Vegetarier und Veganer geeignet </w:t>
            </w:r>
            <w:r w:rsidR="00A56BAE" w:rsidRPr="0064296F">
              <w:rPr>
                <w:rFonts w:eastAsia="Times New Roman"/>
                <w:color w:val="000000"/>
                <w:lang w:eastAsia="de-DE"/>
              </w:rPr>
              <w:br/>
              <w:t>&lt;li&gt; Gluten- und laktosefrei</w:t>
            </w:r>
            <w:r w:rsidR="00A56BAE">
              <w:rPr>
                <w:rFonts w:eastAsia="Times New Roman"/>
                <w:color w:val="000000"/>
                <w:lang w:eastAsia="de-DE"/>
              </w:rPr>
              <w:t xml:space="preserve"> </w:t>
            </w:r>
          </w:p>
          <w:p w14:paraId="5ABFEFCE"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05FA0BC"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3FA5F92E" w14:textId="77777777" w:rsidR="009C23DB" w:rsidRDefault="009C23DB" w:rsidP="009C23DB">
            <w:pPr>
              <w:pStyle w:val="KeinLeerraum"/>
            </w:pPr>
            <w:r w:rsidRPr="009C23DB">
              <w:t>Kühl, trocken und gut verschlossen lagern.</w:t>
            </w:r>
          </w:p>
          <w:p w14:paraId="5D552BFB" w14:textId="77777777" w:rsidR="00440F23" w:rsidRDefault="00440F23" w:rsidP="009C23DB">
            <w:pPr>
              <w:pStyle w:val="KeinLeerraum"/>
            </w:pPr>
          </w:p>
          <w:p w14:paraId="278526F5"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3A3458A0" w14:textId="4B30C55A" w:rsidR="00896F23" w:rsidRPr="00896F23" w:rsidRDefault="000A7011" w:rsidP="00896F23">
            <w:r w:rsidRPr="0064296F">
              <w:t>60</w:t>
            </w:r>
            <w:r w:rsidR="00896F23" w:rsidRPr="0064296F">
              <w:t xml:space="preserve"> Kapseln = </w:t>
            </w:r>
            <w:r w:rsidR="00A56BAE" w:rsidRPr="0064296F">
              <w:t>24</w:t>
            </w:r>
            <w:r w:rsidRPr="0064296F">
              <w:t>,0 g</w:t>
            </w:r>
          </w:p>
          <w:p w14:paraId="0538C0E1" w14:textId="77777777" w:rsidR="00440F23" w:rsidRPr="0064296F" w:rsidRDefault="00440F23" w:rsidP="00440F23">
            <w:pPr>
              <w:rPr>
                <w:b/>
              </w:rPr>
            </w:pPr>
            <w:r w:rsidRPr="0064296F">
              <w:rPr>
                <w:b/>
              </w:rPr>
              <w:t>&lt;h6&gt;</w:t>
            </w:r>
            <w:r w:rsidRPr="0064296F">
              <w:t xml:space="preserve"> </w:t>
            </w:r>
            <w:r w:rsidRPr="0064296F">
              <w:rPr>
                <w:b/>
              </w:rPr>
              <w:t>Zutaten &lt;/h6&gt;</w:t>
            </w:r>
          </w:p>
          <w:p w14:paraId="6D4C278A" w14:textId="48E1D4D3" w:rsidR="000A7011" w:rsidRPr="000A7011" w:rsidRDefault="007D310A" w:rsidP="000A7011">
            <w:proofErr w:type="spellStart"/>
            <w:r w:rsidRPr="007D310A">
              <w:rPr>
                <w:rFonts w:asciiTheme="minorHAnsi" w:hAnsiTheme="minorHAnsi" w:cstheme="minorHAnsi"/>
                <w:color w:val="231F20"/>
                <w:sz w:val="21"/>
                <w:szCs w:val="21"/>
                <w:lang w:eastAsia="de-DE"/>
              </w:rPr>
              <w:t>Füllstoff</w:t>
            </w:r>
            <w:proofErr w:type="spellEnd"/>
            <w:r w:rsidRPr="0064296F">
              <w:t xml:space="preserve"> </w:t>
            </w:r>
            <w:r w:rsidR="000A7011" w:rsidRPr="0064296F">
              <w:t xml:space="preserve">Maisstärke, </w:t>
            </w:r>
            <w:r w:rsidR="00A56BAE" w:rsidRPr="0064296F">
              <w:t xml:space="preserve">Hydroxypropylmethylcellulose (vegane Kapselhülle), </w:t>
            </w:r>
            <w:r w:rsidR="000A7011" w:rsidRPr="0064296F">
              <w:t xml:space="preserve">Biotin, Trennmittel Magnesiumsalze </w:t>
            </w:r>
            <w:r w:rsidR="00A56BAE" w:rsidRPr="0064296F">
              <w:t>der</w:t>
            </w:r>
            <w:r w:rsidR="000A7011" w:rsidRPr="0064296F">
              <w:t xml:space="preserve"> Speisefettsäuren</w:t>
            </w:r>
            <w:r w:rsidR="00A56BAE">
              <w:t xml:space="preserve"> </w:t>
            </w:r>
          </w:p>
          <w:p w14:paraId="1D95D4FE"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1818D17E" w14:textId="77777777" w:rsidR="000A7011" w:rsidRPr="000A7011" w:rsidRDefault="000A7011" w:rsidP="000A7011">
            <w:r w:rsidRPr="000A7011">
              <w:t>2x täglich 1 Kapsel mit etwas Flüssigkeit einnehmen.</w:t>
            </w:r>
          </w:p>
          <w:p w14:paraId="0B29919D" w14:textId="77777777" w:rsidR="00440F23" w:rsidRDefault="00440F23" w:rsidP="00440F23">
            <w:pPr>
              <w:rPr>
                <w:b/>
              </w:rPr>
            </w:pPr>
            <w:r>
              <w:rPr>
                <w:b/>
              </w:rPr>
              <w:t>&lt;h8&gt;</w:t>
            </w:r>
            <w:r w:rsidRPr="009C23DB">
              <w:t xml:space="preserve"> </w:t>
            </w:r>
            <w:r>
              <w:rPr>
                <w:b/>
              </w:rPr>
              <w:t>1 Kapsel enthält &lt;/h8&gt;</w:t>
            </w:r>
          </w:p>
          <w:p w14:paraId="54C3E869" w14:textId="77777777" w:rsidR="00440F23" w:rsidRDefault="000A7011" w:rsidP="00440F23">
            <w:r w:rsidRPr="000A7011">
              <w:t>150 µg Biotin.</w:t>
            </w:r>
          </w:p>
          <w:p w14:paraId="7AB7DCB5" w14:textId="77777777" w:rsidR="00440F23" w:rsidRDefault="00440F23" w:rsidP="00440F23">
            <w:pPr>
              <w:rPr>
                <w:b/>
              </w:rPr>
            </w:pPr>
            <w:r>
              <w:rPr>
                <w:b/>
              </w:rPr>
              <w:t>&lt;h9&gt;</w:t>
            </w:r>
            <w:r w:rsidRPr="009C23DB">
              <w:t xml:space="preserve"> </w:t>
            </w:r>
            <w:r w:rsidRPr="00440F23">
              <w:rPr>
                <w:b/>
              </w:rPr>
              <w:t>Tagesverzehrmenge (</w:t>
            </w:r>
            <w:r w:rsidR="000A7011">
              <w:rPr>
                <w:b/>
              </w:rPr>
              <w:t>2</w:t>
            </w:r>
            <w:r w:rsidRPr="00440F23">
              <w:rPr>
                <w:b/>
              </w:rPr>
              <w:t xml:space="preserve"> Kapseln) enthält</w:t>
            </w:r>
            <w:r>
              <w:rPr>
                <w:b/>
              </w:rPr>
              <w:t xml:space="preserve"> &lt;/h9&gt;</w:t>
            </w:r>
          </w:p>
          <w:p w14:paraId="7A9B006A" w14:textId="77777777" w:rsidR="000A7011" w:rsidRPr="000A7011" w:rsidRDefault="000A7011" w:rsidP="000A7011">
            <w:pPr>
              <w:spacing w:line="240" w:lineRule="auto"/>
            </w:pPr>
            <w:r w:rsidRPr="000A7011">
              <w:lastRenderedPageBreak/>
              <w:t>Biotin 300 µg (600%*).</w:t>
            </w:r>
          </w:p>
          <w:p w14:paraId="276BDBAB" w14:textId="77777777" w:rsidR="00440F23" w:rsidRPr="00440F23" w:rsidRDefault="000A7011" w:rsidP="000A7011">
            <w:pPr>
              <w:spacing w:line="240" w:lineRule="auto"/>
            </w:pPr>
            <w:r w:rsidRPr="000A7011">
              <w:t>*des empfohlenen Tagesbedarfs gemäß Nährwertkennzeichnungsverordnung (NKV).</w:t>
            </w:r>
          </w:p>
          <w:p w14:paraId="6FD6FE05" w14:textId="77777777" w:rsidR="009C23DB" w:rsidRPr="009C23DB" w:rsidRDefault="009C23DB" w:rsidP="009C23DB">
            <w:pPr>
              <w:pStyle w:val="KeinLeerraum"/>
            </w:pPr>
          </w:p>
        </w:tc>
      </w:tr>
      <w:tr w:rsidR="009C23DB" w:rsidRPr="00A71A10" w14:paraId="0D9CDAC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0A9CFFD" w14:textId="5EFDDA24" w:rsidR="009C23DB" w:rsidRPr="007D310A" w:rsidRDefault="007D310A" w:rsidP="007D310A">
            <w:pPr>
              <w:rPr>
                <w:b/>
              </w:rPr>
            </w:pPr>
            <w:r>
              <w:rPr>
                <w:b/>
              </w:rPr>
              <w:lastRenderedPageBreak/>
              <w:t>&lt;h</w:t>
            </w:r>
            <w:r>
              <w:rPr>
                <w:b/>
              </w:rPr>
              <w:t>10</w:t>
            </w:r>
            <w:r>
              <w:rPr>
                <w:b/>
              </w:rPr>
              <w:t>&gt;</w:t>
            </w:r>
            <w:r w:rsidRPr="009C23DB">
              <w:t xml:space="preserve"> </w:t>
            </w:r>
            <w:r>
              <w:rPr>
                <w:b/>
              </w:rPr>
              <w:t>Warnhinweise</w:t>
            </w:r>
            <w:r>
              <w:rPr>
                <w:b/>
              </w:rPr>
              <w:t xml:space="preserve"> &lt;/h</w:t>
            </w:r>
            <w:r>
              <w:rPr>
                <w:b/>
              </w:rPr>
              <w:t>10</w:t>
            </w:r>
            <w:r>
              <w:rPr>
                <w:b/>
              </w:rPr>
              <w:t>&gt;</w:t>
            </w:r>
          </w:p>
        </w:tc>
      </w:tr>
    </w:tbl>
    <w:p w14:paraId="03717032" w14:textId="664A85C1" w:rsidR="007D310A" w:rsidRPr="007D310A" w:rsidRDefault="007D310A" w:rsidP="007D310A">
      <w:pPr>
        <w:autoSpaceDE w:val="0"/>
        <w:autoSpaceDN w:val="0"/>
        <w:adjustRightInd w:val="0"/>
        <w:spacing w:after="0" w:line="240" w:lineRule="auto"/>
        <w:rPr>
          <w:rFonts w:asciiTheme="minorHAnsi" w:hAnsiTheme="minorHAnsi" w:cstheme="minorHAnsi"/>
          <w:color w:val="231F20"/>
          <w:sz w:val="21"/>
          <w:szCs w:val="21"/>
          <w:lang w:eastAsia="de-DE"/>
        </w:rPr>
      </w:pPr>
      <w:r w:rsidRPr="007D310A">
        <w:rPr>
          <w:rFonts w:asciiTheme="minorHAnsi" w:hAnsiTheme="minorHAnsi" w:cstheme="minorHAnsi"/>
          <w:color w:val="231F20"/>
          <w:sz w:val="21"/>
          <w:szCs w:val="21"/>
          <w:lang w:eastAsia="de-DE"/>
        </w:rPr>
        <w:t>Personen, die sich einem Labortest unterziehen</w:t>
      </w:r>
      <w:r>
        <w:rPr>
          <w:rFonts w:asciiTheme="minorHAnsi" w:hAnsiTheme="minorHAnsi" w:cstheme="minorHAnsi"/>
          <w:color w:val="231F20"/>
          <w:sz w:val="21"/>
          <w:szCs w:val="21"/>
          <w:lang w:eastAsia="de-DE"/>
        </w:rPr>
        <w:t xml:space="preserve"> </w:t>
      </w:r>
      <w:proofErr w:type="spellStart"/>
      <w:r w:rsidRPr="007D310A">
        <w:rPr>
          <w:rFonts w:asciiTheme="minorHAnsi" w:hAnsiTheme="minorHAnsi" w:cstheme="minorHAnsi"/>
          <w:color w:val="231F20"/>
          <w:sz w:val="21"/>
          <w:szCs w:val="21"/>
          <w:lang w:eastAsia="de-DE"/>
        </w:rPr>
        <w:t>müssen</w:t>
      </w:r>
      <w:proofErr w:type="spellEnd"/>
      <w:r w:rsidRPr="007D310A">
        <w:rPr>
          <w:rFonts w:asciiTheme="minorHAnsi" w:hAnsiTheme="minorHAnsi" w:cstheme="minorHAnsi"/>
          <w:color w:val="231F20"/>
          <w:sz w:val="21"/>
          <w:szCs w:val="21"/>
          <w:lang w:eastAsia="de-DE"/>
        </w:rPr>
        <w:t xml:space="preserve">, sollten Ihre Ärztin/Ihren Arzt </w:t>
      </w:r>
      <w:proofErr w:type="spellStart"/>
      <w:r w:rsidRPr="007D310A">
        <w:rPr>
          <w:rFonts w:asciiTheme="minorHAnsi" w:hAnsiTheme="minorHAnsi" w:cstheme="minorHAnsi"/>
          <w:color w:val="231F20"/>
          <w:sz w:val="21"/>
          <w:szCs w:val="21"/>
          <w:lang w:eastAsia="de-DE"/>
        </w:rPr>
        <w:t>über</w:t>
      </w:r>
      <w:proofErr w:type="spellEnd"/>
      <w:r w:rsidRPr="007D310A">
        <w:rPr>
          <w:rFonts w:asciiTheme="minorHAnsi" w:hAnsiTheme="minorHAnsi" w:cstheme="minorHAnsi"/>
          <w:color w:val="231F20"/>
          <w:sz w:val="21"/>
          <w:szCs w:val="21"/>
          <w:lang w:eastAsia="de-DE"/>
        </w:rPr>
        <w:t xml:space="preserve"> die</w:t>
      </w:r>
    </w:p>
    <w:p w14:paraId="5582C5A9" w14:textId="381028E6" w:rsidR="0018611A" w:rsidRPr="007D310A" w:rsidRDefault="007D310A" w:rsidP="007D310A">
      <w:pPr>
        <w:autoSpaceDE w:val="0"/>
        <w:autoSpaceDN w:val="0"/>
        <w:adjustRightInd w:val="0"/>
        <w:spacing w:after="0" w:line="240" w:lineRule="auto"/>
        <w:rPr>
          <w:rFonts w:asciiTheme="minorHAnsi" w:hAnsiTheme="minorHAnsi" w:cstheme="minorHAnsi"/>
          <w:color w:val="231F20"/>
          <w:sz w:val="21"/>
          <w:szCs w:val="21"/>
          <w:lang w:eastAsia="de-DE"/>
        </w:rPr>
      </w:pPr>
      <w:r w:rsidRPr="007D310A">
        <w:rPr>
          <w:rFonts w:asciiTheme="minorHAnsi" w:hAnsiTheme="minorHAnsi" w:cstheme="minorHAnsi"/>
          <w:color w:val="231F20"/>
          <w:sz w:val="21"/>
          <w:szCs w:val="21"/>
          <w:lang w:eastAsia="de-DE"/>
        </w:rPr>
        <w:t>Einnahme von Nahrungsergänzungsmitteln mit</w:t>
      </w:r>
      <w:r>
        <w:rPr>
          <w:rFonts w:asciiTheme="minorHAnsi" w:hAnsiTheme="minorHAnsi" w:cstheme="minorHAnsi"/>
          <w:color w:val="231F20"/>
          <w:sz w:val="21"/>
          <w:szCs w:val="21"/>
          <w:lang w:eastAsia="de-DE"/>
        </w:rPr>
        <w:t xml:space="preserve"> </w:t>
      </w:r>
      <w:r w:rsidRPr="007D310A">
        <w:rPr>
          <w:rFonts w:asciiTheme="minorHAnsi" w:hAnsiTheme="minorHAnsi" w:cstheme="minorHAnsi"/>
          <w:color w:val="231F20"/>
          <w:sz w:val="21"/>
          <w:szCs w:val="21"/>
          <w:lang w:eastAsia="de-DE"/>
        </w:rPr>
        <w:t>Biotin informieren.</w:t>
      </w:r>
    </w:p>
    <w:sectPr w:rsidR="0018611A" w:rsidRPr="007D31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757899581">
    <w:abstractNumId w:val="1"/>
  </w:num>
  <w:num w:numId="2" w16cid:durableId="1512838409">
    <w:abstractNumId w:val="0"/>
  </w:num>
  <w:num w:numId="3" w16cid:durableId="1284995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A7011"/>
    <w:rsid w:val="000B663A"/>
    <w:rsid w:val="00151D42"/>
    <w:rsid w:val="0018611A"/>
    <w:rsid w:val="001E3E53"/>
    <w:rsid w:val="0028422F"/>
    <w:rsid w:val="003F3C85"/>
    <w:rsid w:val="00440F23"/>
    <w:rsid w:val="004B3D1C"/>
    <w:rsid w:val="00523133"/>
    <w:rsid w:val="006110EB"/>
    <w:rsid w:val="0064296F"/>
    <w:rsid w:val="006678D0"/>
    <w:rsid w:val="006A6742"/>
    <w:rsid w:val="006C40C3"/>
    <w:rsid w:val="00734A4C"/>
    <w:rsid w:val="007D310A"/>
    <w:rsid w:val="00867F9D"/>
    <w:rsid w:val="00896F23"/>
    <w:rsid w:val="009335FF"/>
    <w:rsid w:val="009A24DE"/>
    <w:rsid w:val="009C23DB"/>
    <w:rsid w:val="00A56BAE"/>
    <w:rsid w:val="00A85D46"/>
    <w:rsid w:val="00C2795A"/>
    <w:rsid w:val="00C54B46"/>
    <w:rsid w:val="00CE59CF"/>
    <w:rsid w:val="00CF625B"/>
    <w:rsid w:val="00D26DC6"/>
    <w:rsid w:val="00DC31CE"/>
    <w:rsid w:val="00DF0D38"/>
    <w:rsid w:val="00E944EB"/>
    <w:rsid w:val="00EF7B20"/>
    <w:rsid w:val="00FA63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6DD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32959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324379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1168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011576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80237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837440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071372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7114094">
      <w:bodyDiv w:val="1"/>
      <w:marLeft w:val="0"/>
      <w:marRight w:val="0"/>
      <w:marTop w:val="0"/>
      <w:marBottom w:val="0"/>
      <w:divBdr>
        <w:top w:val="none" w:sz="0" w:space="0" w:color="auto"/>
        <w:left w:val="none" w:sz="0" w:space="0" w:color="auto"/>
        <w:bottom w:val="none" w:sz="0" w:space="0" w:color="auto"/>
        <w:right w:val="none" w:sz="0" w:space="0" w:color="auto"/>
      </w:divBdr>
    </w:div>
    <w:div w:id="1136490423">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52337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363573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450982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076350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12062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2024-05-27T09:01:00Z</dcterms:created>
  <dcterms:modified xsi:type="dcterms:W3CDTF">2024-05-27T09:01:00Z</dcterms:modified>
</cp:coreProperties>
</file>