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025BF0" w:rsidRDefault="009C23DB" w:rsidP="009C23DB">
            <w:pPr>
              <w:rPr>
                <w:b/>
                <w:bCs/>
              </w:rPr>
            </w:pPr>
            <w:r>
              <w:rPr>
                <w:b/>
                <w:i/>
              </w:rPr>
              <w:t>PZN:</w:t>
            </w:r>
            <w:r>
              <w:rPr>
                <w:b/>
                <w:i/>
              </w:rPr>
              <w:br/>
            </w:r>
            <w:r w:rsidR="00025BF0" w:rsidRPr="00025BF0">
              <w:rPr>
                <w:b/>
                <w:bCs/>
              </w:rPr>
              <w:t>018 842 48</w:t>
            </w:r>
          </w:p>
          <w:p w:rsidR="009C23DB" w:rsidRDefault="009C23DB" w:rsidP="009C23DB">
            <w:pPr>
              <w:rPr>
                <w:b/>
                <w:i/>
              </w:rPr>
            </w:pPr>
            <w:proofErr w:type="spellStart"/>
            <w:r>
              <w:rPr>
                <w:b/>
                <w:i/>
              </w:rPr>
              <w:t>USP’s</w:t>
            </w:r>
            <w:proofErr w:type="spellEnd"/>
            <w:r>
              <w:rPr>
                <w:b/>
                <w:i/>
              </w:rPr>
              <w:t>:</w:t>
            </w:r>
          </w:p>
          <w:p w:rsidR="009C23DB" w:rsidRDefault="00025BF0" w:rsidP="00025BF0">
            <w:pPr>
              <w:pStyle w:val="KeinLeerraum"/>
              <w:rPr>
                <w:b/>
              </w:rPr>
            </w:pPr>
            <w:r w:rsidRPr="00025BF0">
              <w:rPr>
                <w:b/>
              </w:rPr>
              <w:t xml:space="preserve">- </w:t>
            </w:r>
            <w:proofErr w:type="spellStart"/>
            <w:r w:rsidRPr="00025BF0">
              <w:rPr>
                <w:b/>
              </w:rPr>
              <w:t>Spirulina</w:t>
            </w:r>
            <w:proofErr w:type="spellEnd"/>
            <w:r w:rsidRPr="00025BF0">
              <w:rPr>
                <w:b/>
              </w:rPr>
              <w:t xml:space="preserve"> (wegen</w:t>
            </w:r>
            <w:bookmarkStart w:id="0" w:name="_GoBack"/>
            <w:bookmarkEnd w:id="0"/>
            <w:r w:rsidRPr="00025BF0">
              <w:rPr>
                <w:b/>
              </w:rPr>
              <w:t xml:space="preserve"> ihrer </w:t>
            </w:r>
            <w:proofErr w:type="spellStart"/>
            <w:r w:rsidRPr="00025BF0">
              <w:rPr>
                <w:b/>
              </w:rPr>
              <w:t>Spiralenform</w:t>
            </w:r>
            <w:proofErr w:type="spellEnd"/>
            <w:r w:rsidRPr="00025BF0">
              <w:rPr>
                <w:b/>
              </w:rPr>
              <w:t xml:space="preserve"> so genannt) ist die bekannteste Süßwasser-Alge. Sie liefert eine stark basische Nahrung, was bei der Übersäuerung unserer Körper durch die heutige Nahrung nur gesundheitsfördernd sein kann.</w:t>
            </w:r>
          </w:p>
          <w:p w:rsidR="00025BF0" w:rsidRPr="00025BF0" w:rsidRDefault="00025BF0" w:rsidP="00025BF0">
            <w:pPr>
              <w:pStyle w:val="KeinLeerraum"/>
              <w:rPr>
                <w:b/>
              </w:rPr>
            </w:pPr>
          </w:p>
          <w:p w:rsidR="009C23DB" w:rsidRPr="009C23DB" w:rsidRDefault="009C23DB" w:rsidP="00025BF0">
            <w:pPr>
              <w:spacing w:line="240" w:lineRule="auto"/>
            </w:pPr>
            <w:r>
              <w:rPr>
                <w:b/>
              </w:rPr>
              <w:t>&lt;h2&gt;</w:t>
            </w:r>
            <w:r w:rsidR="00896F23">
              <w:rPr>
                <w:b/>
              </w:rPr>
              <w:t xml:space="preserve"> </w:t>
            </w:r>
            <w:proofErr w:type="spellStart"/>
            <w:r w:rsidR="00025BF0">
              <w:rPr>
                <w:b/>
              </w:rPr>
              <w:t>Spirulina</w:t>
            </w:r>
            <w:proofErr w:type="spellEnd"/>
            <w:r w:rsidR="00025BF0">
              <w:rPr>
                <w:b/>
              </w:rPr>
              <w:t xml:space="preserve"> </w:t>
            </w:r>
            <w:r>
              <w:rPr>
                <w:b/>
              </w:rPr>
              <w:t xml:space="preserve">von </w:t>
            </w:r>
            <w:proofErr w:type="spellStart"/>
            <w:r>
              <w:rPr>
                <w:b/>
              </w:rPr>
              <w:t>Allpharm</w:t>
            </w:r>
            <w:proofErr w:type="spellEnd"/>
            <w:r>
              <w:rPr>
                <w:b/>
              </w:rPr>
              <w:t xml:space="preserve"> Premium &lt;/h2&gt;</w:t>
            </w:r>
            <w:r>
              <w:rPr>
                <w:b/>
              </w:rPr>
              <w:br/>
            </w:r>
            <w:r w:rsidR="00025BF0" w:rsidRPr="00025BF0">
              <w:t xml:space="preserve">Die Süßwasser-Alge </w:t>
            </w:r>
            <w:proofErr w:type="spellStart"/>
            <w:r w:rsidR="00025BF0" w:rsidRPr="00025BF0">
              <w:t>Spirulina</w:t>
            </w:r>
            <w:proofErr w:type="spellEnd"/>
            <w:r w:rsidR="00025BF0" w:rsidRPr="00025BF0">
              <w:t xml:space="preserve"> enthält alle essentiellen Fettsäuren einschließlich </w:t>
            </w:r>
            <w:proofErr w:type="spellStart"/>
            <w:r w:rsidR="00025BF0" w:rsidRPr="00025BF0">
              <w:t>Gammalinolensäure</w:t>
            </w:r>
            <w:proofErr w:type="spellEnd"/>
            <w:r w:rsidR="00025BF0" w:rsidRPr="00025BF0">
              <w:t>, alle essentiellen Aminosäuren, Enzyme, Chlorophyll, 12 verschiedene Carotinoide, Eisen und Magnesium.</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025BF0">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96F23" w:rsidP="00896F23">
            <w:r w:rsidRPr="00896F23">
              <w:t>1</w:t>
            </w:r>
            <w:r w:rsidR="00025BF0">
              <w:t>50</w:t>
            </w:r>
            <w:r w:rsidRPr="00896F23">
              <w:t xml:space="preserve"> </w:t>
            </w:r>
            <w:r w:rsidR="00025BF0">
              <w:t>Tabletten</w:t>
            </w:r>
            <w:r w:rsidRPr="00896F23">
              <w:t xml:space="preserve"> = </w:t>
            </w:r>
            <w:r w:rsidR="00025BF0">
              <w:t>69</w:t>
            </w:r>
            <w:r w:rsidRPr="00896F23">
              <w:t xml:space="preserve"> g</w:t>
            </w:r>
          </w:p>
          <w:p w:rsidR="00440F23" w:rsidRDefault="00440F23" w:rsidP="00440F23">
            <w:pPr>
              <w:rPr>
                <w:b/>
              </w:rPr>
            </w:pPr>
            <w:r>
              <w:rPr>
                <w:b/>
              </w:rPr>
              <w:t>&lt;h6&gt;</w:t>
            </w:r>
            <w:r w:rsidRPr="009C23DB">
              <w:t xml:space="preserve"> </w:t>
            </w:r>
            <w:r>
              <w:rPr>
                <w:b/>
              </w:rPr>
              <w:t>Zutaten &lt;/h6&gt;</w:t>
            </w:r>
          </w:p>
          <w:p w:rsidR="00025BF0" w:rsidRPr="00025BF0" w:rsidRDefault="00025BF0" w:rsidP="00025BF0">
            <w:pPr>
              <w:spacing w:line="240" w:lineRule="auto"/>
            </w:pPr>
            <w:proofErr w:type="spellStart"/>
            <w:r w:rsidRPr="00025BF0">
              <w:t>Spirulina</w:t>
            </w:r>
            <w:proofErr w:type="spellEnd"/>
            <w:r w:rsidRPr="00025BF0">
              <w:t xml:space="preserve"> </w:t>
            </w:r>
            <w:proofErr w:type="spellStart"/>
            <w:r w:rsidRPr="00025BF0">
              <w:t>platensis</w:t>
            </w:r>
            <w:proofErr w:type="spellEnd"/>
            <w:r w:rsidRPr="00025BF0">
              <w:t xml:space="preserve">, Maisstärke, Gummi </w:t>
            </w:r>
            <w:proofErr w:type="spellStart"/>
            <w:r w:rsidRPr="00025BF0">
              <w:t>Arabicum</w:t>
            </w:r>
            <w:proofErr w:type="spellEnd"/>
            <w:r w:rsidRPr="00025BF0">
              <w:t xml:space="preserve">, </w:t>
            </w:r>
            <w:proofErr w:type="spellStart"/>
            <w:r w:rsidRPr="00025BF0">
              <w:t>Baumwollsamenöl</w:t>
            </w:r>
            <w:proofErr w:type="spellEnd"/>
            <w:r w:rsidRPr="00025BF0">
              <w:t xml:space="preserve"> hydriert, hochdisperses </w:t>
            </w:r>
            <w:proofErr w:type="spellStart"/>
            <w:r w:rsidRPr="00025BF0">
              <w:t>Siliciumdioxid</w:t>
            </w:r>
            <w:proofErr w:type="spellEnd"/>
            <w:r w:rsidRPr="00025BF0">
              <w:t>.</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25BF0" w:rsidRPr="00025BF0" w:rsidRDefault="00025BF0" w:rsidP="00025BF0">
            <w:pPr>
              <w:spacing w:line="240" w:lineRule="auto"/>
            </w:pPr>
            <w:r w:rsidRPr="00025BF0">
              <w:t>Täglich 3 x 3 Tabletten zwischen den Mahlzeiten mit etwas Flüssigkeit einnehmen.</w:t>
            </w:r>
          </w:p>
          <w:p w:rsidR="00440F23" w:rsidRDefault="00440F23" w:rsidP="00440F23">
            <w:pPr>
              <w:rPr>
                <w:b/>
              </w:rPr>
            </w:pPr>
            <w:r>
              <w:rPr>
                <w:b/>
              </w:rPr>
              <w:t>&lt;h8&gt;</w:t>
            </w:r>
            <w:r w:rsidRPr="009C23DB">
              <w:t xml:space="preserve"> </w:t>
            </w:r>
            <w:r>
              <w:rPr>
                <w:b/>
              </w:rPr>
              <w:t xml:space="preserve">1 </w:t>
            </w:r>
            <w:r w:rsidR="00025BF0">
              <w:rPr>
                <w:b/>
              </w:rPr>
              <w:t xml:space="preserve">Tablette </w:t>
            </w:r>
            <w:r>
              <w:rPr>
                <w:b/>
              </w:rPr>
              <w:t>enthält &lt;/h8&gt;</w:t>
            </w:r>
          </w:p>
          <w:p w:rsidR="00025BF0" w:rsidRPr="00025BF0" w:rsidRDefault="00025BF0" w:rsidP="00025BF0">
            <w:pPr>
              <w:spacing w:line="240" w:lineRule="auto"/>
            </w:pPr>
            <w:proofErr w:type="spellStart"/>
            <w:r w:rsidRPr="00025BF0">
              <w:t>Spirulina</w:t>
            </w:r>
            <w:proofErr w:type="spellEnd"/>
            <w:r w:rsidRPr="00025BF0">
              <w:t xml:space="preserve"> </w:t>
            </w:r>
            <w:proofErr w:type="spellStart"/>
            <w:r w:rsidRPr="00025BF0">
              <w:t>platensis</w:t>
            </w:r>
            <w:proofErr w:type="spellEnd"/>
            <w:r w:rsidRPr="00025BF0">
              <w:t xml:space="preserve"> 400 mg.</w:t>
            </w:r>
          </w:p>
          <w:p w:rsidR="00440F23" w:rsidRDefault="00440F23" w:rsidP="00440F23">
            <w:pPr>
              <w:rPr>
                <w:b/>
              </w:rPr>
            </w:pPr>
            <w:r>
              <w:rPr>
                <w:b/>
              </w:rPr>
              <w:t>&lt;h9&gt;</w:t>
            </w:r>
            <w:r w:rsidRPr="009C23DB">
              <w:t xml:space="preserve"> </w:t>
            </w:r>
            <w:r w:rsidRPr="00440F23">
              <w:rPr>
                <w:b/>
              </w:rPr>
              <w:t>Tagesverzehrmenge (</w:t>
            </w:r>
            <w:r w:rsidR="00896F23">
              <w:rPr>
                <w:b/>
              </w:rPr>
              <w:t>4</w:t>
            </w:r>
            <w:r w:rsidRPr="00440F23">
              <w:rPr>
                <w:b/>
              </w:rPr>
              <w:t xml:space="preserve"> </w:t>
            </w:r>
            <w:r w:rsidR="00025BF0">
              <w:rPr>
                <w:b/>
              </w:rPr>
              <w:t>Tabletten</w:t>
            </w:r>
            <w:r w:rsidRPr="00440F23">
              <w:rPr>
                <w:b/>
              </w:rPr>
              <w:t>) enthält</w:t>
            </w:r>
            <w:r>
              <w:rPr>
                <w:b/>
              </w:rPr>
              <w:t xml:space="preserve"> &lt;/h9&gt;</w:t>
            </w:r>
          </w:p>
          <w:p w:rsidR="00025BF0" w:rsidRPr="00025BF0" w:rsidRDefault="00025BF0" w:rsidP="00025BF0">
            <w:proofErr w:type="spellStart"/>
            <w:r w:rsidRPr="00025BF0">
              <w:t>Spirulina</w:t>
            </w:r>
            <w:proofErr w:type="spellEnd"/>
            <w:r w:rsidRPr="00025BF0">
              <w:t xml:space="preserve"> </w:t>
            </w:r>
            <w:proofErr w:type="spellStart"/>
            <w:r w:rsidRPr="00025BF0">
              <w:t>platensis</w:t>
            </w:r>
            <w:proofErr w:type="spellEnd"/>
            <w:r w:rsidRPr="00025BF0">
              <w:t xml:space="preserve"> 3.600 mg (**).</w:t>
            </w:r>
          </w:p>
          <w:p w:rsidR="00440F23" w:rsidRPr="009C23DB" w:rsidRDefault="00025BF0" w:rsidP="00025BF0">
            <w:r w:rsidRPr="00025BF0">
              <w:t>**kein empfohlener Tagesbedarf gemäß Nährwertkennzeichnungsverordnung (NKV)</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25BF0">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25BF0"/>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95D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891436">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20407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122374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6411529">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6702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124863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293707">
      <w:bodyDiv w:val="1"/>
      <w:marLeft w:val="0"/>
      <w:marRight w:val="0"/>
      <w:marTop w:val="0"/>
      <w:marBottom w:val="0"/>
      <w:divBdr>
        <w:top w:val="none" w:sz="0" w:space="0" w:color="auto"/>
        <w:left w:val="none" w:sz="0" w:space="0" w:color="auto"/>
        <w:bottom w:val="none" w:sz="0" w:space="0" w:color="auto"/>
        <w:right w:val="none" w:sz="0" w:space="0" w:color="auto"/>
      </w:divBdr>
    </w:div>
    <w:div w:id="1693721716">
      <w:bodyDiv w:val="1"/>
      <w:marLeft w:val="0"/>
      <w:marRight w:val="0"/>
      <w:marTop w:val="0"/>
      <w:marBottom w:val="0"/>
      <w:divBdr>
        <w:top w:val="none" w:sz="0" w:space="0" w:color="auto"/>
        <w:left w:val="none" w:sz="0" w:space="0" w:color="auto"/>
        <w:bottom w:val="none" w:sz="0" w:space="0" w:color="auto"/>
        <w:right w:val="none" w:sz="0" w:space="0" w:color="auto"/>
      </w:divBdr>
      <w:divsChild>
        <w:div w:id="1647464718">
          <w:marLeft w:val="0"/>
          <w:marRight w:val="0"/>
          <w:marTop w:val="0"/>
          <w:marBottom w:val="0"/>
          <w:divBdr>
            <w:top w:val="none" w:sz="0" w:space="0" w:color="auto"/>
            <w:left w:val="none" w:sz="0" w:space="0" w:color="auto"/>
            <w:bottom w:val="none" w:sz="0" w:space="0" w:color="auto"/>
            <w:right w:val="none" w:sz="0" w:space="0" w:color="auto"/>
          </w:divBdr>
          <w:divsChild>
            <w:div w:id="1521775403">
              <w:marLeft w:val="0"/>
              <w:marRight w:val="0"/>
              <w:marTop w:val="0"/>
              <w:marBottom w:val="0"/>
              <w:divBdr>
                <w:top w:val="none" w:sz="0" w:space="0" w:color="auto"/>
                <w:left w:val="none" w:sz="0" w:space="0" w:color="auto"/>
                <w:bottom w:val="none" w:sz="0" w:space="0" w:color="auto"/>
                <w:right w:val="none" w:sz="0" w:space="0" w:color="auto"/>
              </w:divBdr>
            </w:div>
          </w:divsChild>
        </w:div>
        <w:div w:id="658576678">
          <w:marLeft w:val="0"/>
          <w:marRight w:val="0"/>
          <w:marTop w:val="0"/>
          <w:marBottom w:val="0"/>
          <w:divBdr>
            <w:top w:val="none" w:sz="0" w:space="0" w:color="auto"/>
            <w:left w:val="none" w:sz="0" w:space="0" w:color="auto"/>
            <w:bottom w:val="none" w:sz="0" w:space="0" w:color="auto"/>
            <w:right w:val="none" w:sz="0" w:space="0" w:color="auto"/>
          </w:divBdr>
          <w:divsChild>
            <w:div w:id="6494785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31343369">
      <w:bodyDiv w:val="1"/>
      <w:marLeft w:val="0"/>
      <w:marRight w:val="0"/>
      <w:marTop w:val="0"/>
      <w:marBottom w:val="0"/>
      <w:divBdr>
        <w:top w:val="none" w:sz="0" w:space="0" w:color="auto"/>
        <w:left w:val="none" w:sz="0" w:space="0" w:color="auto"/>
        <w:bottom w:val="none" w:sz="0" w:space="0" w:color="auto"/>
        <w:right w:val="none" w:sz="0" w:space="0" w:color="auto"/>
      </w:divBdr>
    </w:div>
    <w:div w:id="174124731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9998811">
      <w:bodyDiv w:val="1"/>
      <w:marLeft w:val="0"/>
      <w:marRight w:val="0"/>
      <w:marTop w:val="0"/>
      <w:marBottom w:val="0"/>
      <w:divBdr>
        <w:top w:val="none" w:sz="0" w:space="0" w:color="auto"/>
        <w:left w:val="none" w:sz="0" w:space="0" w:color="auto"/>
        <w:bottom w:val="none" w:sz="0" w:space="0" w:color="auto"/>
        <w:right w:val="none" w:sz="0" w:space="0" w:color="auto"/>
      </w:divBdr>
    </w:div>
    <w:div w:id="190062479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5112940">
      <w:bodyDiv w:val="1"/>
      <w:marLeft w:val="0"/>
      <w:marRight w:val="0"/>
      <w:marTop w:val="0"/>
      <w:marBottom w:val="0"/>
      <w:divBdr>
        <w:top w:val="none" w:sz="0" w:space="0" w:color="auto"/>
        <w:left w:val="none" w:sz="0" w:space="0" w:color="auto"/>
        <w:bottom w:val="none" w:sz="0" w:space="0" w:color="auto"/>
        <w:right w:val="none" w:sz="0" w:space="0" w:color="auto"/>
      </w:divBdr>
      <w:divsChild>
        <w:div w:id="1549219516">
          <w:marLeft w:val="0"/>
          <w:marRight w:val="0"/>
          <w:marTop w:val="0"/>
          <w:marBottom w:val="0"/>
          <w:divBdr>
            <w:top w:val="none" w:sz="0" w:space="0" w:color="auto"/>
            <w:left w:val="none" w:sz="0" w:space="0" w:color="auto"/>
            <w:bottom w:val="none" w:sz="0" w:space="0" w:color="auto"/>
            <w:right w:val="none" w:sz="0" w:space="0" w:color="auto"/>
          </w:divBdr>
          <w:divsChild>
            <w:div w:id="451364538">
              <w:marLeft w:val="0"/>
              <w:marRight w:val="0"/>
              <w:marTop w:val="0"/>
              <w:marBottom w:val="0"/>
              <w:divBdr>
                <w:top w:val="none" w:sz="0" w:space="0" w:color="auto"/>
                <w:left w:val="none" w:sz="0" w:space="0" w:color="auto"/>
                <w:bottom w:val="none" w:sz="0" w:space="0" w:color="auto"/>
                <w:right w:val="none" w:sz="0" w:space="0" w:color="auto"/>
              </w:divBdr>
            </w:div>
          </w:divsChild>
        </w:div>
        <w:div w:id="177042086">
          <w:marLeft w:val="0"/>
          <w:marRight w:val="0"/>
          <w:marTop w:val="0"/>
          <w:marBottom w:val="0"/>
          <w:divBdr>
            <w:top w:val="none" w:sz="0" w:space="0" w:color="auto"/>
            <w:left w:val="none" w:sz="0" w:space="0" w:color="auto"/>
            <w:bottom w:val="none" w:sz="0" w:space="0" w:color="auto"/>
            <w:right w:val="none" w:sz="0" w:space="0" w:color="auto"/>
          </w:divBdr>
          <w:divsChild>
            <w:div w:id="157412410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182887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2018-12-14T13:04:00Z</dcterms:created>
  <dcterms:modified xsi:type="dcterms:W3CDTF">2018-12-14T13:04:00Z</dcterms:modified>
</cp:coreProperties>
</file>