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431C85">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81B01" w:rsidRDefault="009C23DB" w:rsidP="00431C85">
            <w:pPr>
              <w:rPr>
                <w:b/>
                <w:bCs/>
              </w:rPr>
            </w:pPr>
            <w:r>
              <w:rPr>
                <w:b/>
                <w:i/>
              </w:rPr>
              <w:t>PZN:</w:t>
            </w:r>
            <w:r>
              <w:rPr>
                <w:b/>
                <w:i/>
              </w:rPr>
              <w:br/>
            </w:r>
            <w:r w:rsidR="00081B01" w:rsidRPr="00081B01">
              <w:rPr>
                <w:b/>
                <w:bCs/>
              </w:rPr>
              <w:t>073 830 85</w:t>
            </w:r>
          </w:p>
          <w:p w:rsidR="009C23DB" w:rsidRDefault="009C23DB" w:rsidP="00431C85">
            <w:pPr>
              <w:rPr>
                <w:b/>
                <w:i/>
              </w:rPr>
            </w:pPr>
            <w:proofErr w:type="spellStart"/>
            <w:r>
              <w:rPr>
                <w:b/>
                <w:i/>
              </w:rPr>
              <w:t>USP’s</w:t>
            </w:r>
            <w:proofErr w:type="spellEnd"/>
            <w:r>
              <w:rPr>
                <w:b/>
                <w:i/>
              </w:rPr>
              <w:t>:</w:t>
            </w:r>
          </w:p>
          <w:p w:rsidR="00081B01" w:rsidRDefault="00081B01" w:rsidP="00431C85">
            <w:pPr>
              <w:pStyle w:val="KeinLeerraum"/>
              <w:spacing w:line="276" w:lineRule="auto"/>
              <w:rPr>
                <w:b/>
              </w:rPr>
            </w:pPr>
            <w:r w:rsidRPr="00081B01">
              <w:rPr>
                <w:b/>
              </w:rPr>
              <w:t>- Die Schwarzkümmelöl-Pflanze wird in Südeuropa und Westasien angebaut. Durch eine schonende Pressung und anschließende Filtration wird ein fettes, klares Öl mit leicht scharfem Geschmack und würzigem Geruch gewonnen.</w:t>
            </w:r>
          </w:p>
          <w:p w:rsidR="00081B01" w:rsidRDefault="00081B01" w:rsidP="00431C85">
            <w:pPr>
              <w:pStyle w:val="KeinLeerraum"/>
              <w:spacing w:line="276" w:lineRule="auto"/>
              <w:rPr>
                <w:b/>
              </w:rPr>
            </w:pPr>
          </w:p>
          <w:p w:rsidR="00081B01" w:rsidRPr="00081B01" w:rsidRDefault="009C23DB" w:rsidP="00431C85">
            <w:pPr>
              <w:pStyle w:val="KeinLeerraum"/>
              <w:spacing w:line="276" w:lineRule="auto"/>
            </w:pPr>
            <w:r>
              <w:rPr>
                <w:b/>
              </w:rPr>
              <w:t>&lt;h2&gt;</w:t>
            </w:r>
            <w:r w:rsidR="00896F23">
              <w:rPr>
                <w:b/>
              </w:rPr>
              <w:t xml:space="preserve"> </w:t>
            </w:r>
            <w:r w:rsidR="00081B01">
              <w:rPr>
                <w:b/>
              </w:rPr>
              <w:t>Schwarzkümmel</w:t>
            </w:r>
            <w:r w:rsidR="00431C85">
              <w:rPr>
                <w:b/>
              </w:rPr>
              <w:t xml:space="preserve"> </w:t>
            </w:r>
            <w:r w:rsidR="00081B01">
              <w:rPr>
                <w:b/>
              </w:rPr>
              <w:t>Öl Kapseln</w:t>
            </w:r>
            <w:r>
              <w:rPr>
                <w:b/>
              </w:rPr>
              <w:t xml:space="preserve"> von </w:t>
            </w:r>
            <w:proofErr w:type="spellStart"/>
            <w:r>
              <w:rPr>
                <w:b/>
              </w:rPr>
              <w:t>Allpharm</w:t>
            </w:r>
            <w:proofErr w:type="spellEnd"/>
            <w:r>
              <w:rPr>
                <w:b/>
              </w:rPr>
              <w:t xml:space="preserve"> Premium &lt;/h2&gt;</w:t>
            </w:r>
            <w:r>
              <w:rPr>
                <w:b/>
              </w:rPr>
              <w:br/>
            </w:r>
            <w:r w:rsidR="00081B01" w:rsidRPr="00081B01">
              <w:t xml:space="preserve">Das Schwarzkümmel-Öl enthält ca. 70% ungesättigte Fettsäuren, die der Organismus nicht selbst produzieren kann, sondern mit der Nahrung aufnehmen muss. Essentielle Fettsäuren sind für einen gut funktionierenden Stoffwechsel unentbehrlich. Schwarzkümmelöl-Kapseln enthalten neben </w:t>
            </w:r>
            <w:proofErr w:type="spellStart"/>
            <w:r w:rsidR="00081B01" w:rsidRPr="00081B01">
              <w:t>kaltgepreßtem</w:t>
            </w:r>
            <w:proofErr w:type="spellEnd"/>
            <w:r w:rsidR="00081B01" w:rsidRPr="00081B01">
              <w:t xml:space="preserve"> Schwarzkümmelöl natürliches Vitamin E, wichtig für den Zellstoffwechsel der Haut und der Schleimhäute. Beta-Carotin als Zellschutz (Antioxidans), Biotin für Haut, Haare und Nägel.</w:t>
            </w:r>
          </w:p>
          <w:p w:rsidR="009C23DB" w:rsidRPr="00081B01" w:rsidRDefault="009C23DB" w:rsidP="00431C85">
            <w:pPr>
              <w:pStyle w:val="KeinLeerraum"/>
              <w:spacing w:line="276" w:lineRule="auto"/>
              <w:rPr>
                <w:b/>
              </w:rPr>
            </w:pPr>
          </w:p>
          <w:p w:rsidR="009C23DB" w:rsidRPr="00431C85" w:rsidRDefault="009C23DB" w:rsidP="00431C85">
            <w:pPr>
              <w:rPr>
                <w:b/>
              </w:rPr>
            </w:pPr>
            <w:r>
              <w:rPr>
                <w:b/>
              </w:rPr>
              <w:t>&lt;h3&gt;</w:t>
            </w:r>
            <w:r w:rsidRPr="009C23DB">
              <w:t xml:space="preserve"> </w:t>
            </w:r>
            <w:proofErr w:type="spellStart"/>
            <w:r w:rsidRPr="009C23DB">
              <w:rPr>
                <w:b/>
              </w:rPr>
              <w:t>Allp</w:t>
            </w:r>
            <w:bookmarkStart w:id="0" w:name="_GoBack"/>
            <w:bookmarkEnd w:id="0"/>
            <w:r w:rsidRPr="009C23DB">
              <w:rPr>
                <w:b/>
              </w:rPr>
              <w:t>harm</w:t>
            </w:r>
            <w:proofErr w:type="spellEnd"/>
            <w:r w:rsidRPr="009C23DB">
              <w:rPr>
                <w:b/>
              </w:rPr>
              <w:t xml:space="preserve"> Premium – Das beste aus der Natur für Sie zu Hause… </w:t>
            </w:r>
            <w:r>
              <w:rPr>
                <w:b/>
              </w:rPr>
              <w:t>&lt;/h3&gt;</w:t>
            </w:r>
            <w:r w:rsidR="00431C85">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431C85" w:rsidRDefault="009C23DB" w:rsidP="00431C85">
            <w:pPr>
              <w:rPr>
                <w:b/>
              </w:rPr>
            </w:pPr>
            <w:r>
              <w:rPr>
                <w:b/>
              </w:rPr>
              <w:t>&lt;h4&gt;</w:t>
            </w:r>
            <w:r w:rsidRPr="009C23DB">
              <w:t xml:space="preserve"> </w:t>
            </w:r>
            <w:r w:rsidRPr="009C23DB">
              <w:rPr>
                <w:b/>
              </w:rPr>
              <w:t xml:space="preserve">Produktmerkmale &amp; Hinweise </w:t>
            </w:r>
            <w:r>
              <w:rPr>
                <w:b/>
              </w:rPr>
              <w:t>&lt;/h4&gt;</w:t>
            </w:r>
            <w:r w:rsidR="00431C85">
              <w:rPr>
                <w:b/>
              </w:rPr>
              <w:br/>
            </w:r>
            <w:r w:rsidR="004B3D1C">
              <w:rPr>
                <w:rFonts w:eastAsia="Times New Roman"/>
                <w:color w:val="000000"/>
                <w:lang w:eastAsia="de-DE"/>
              </w:rPr>
              <w:t>&lt;li&gt;</w:t>
            </w:r>
            <w:r w:rsidR="00081B01">
              <w:rPr>
                <w:rFonts w:eastAsia="Times New Roman"/>
                <w:color w:val="000000"/>
                <w:lang w:eastAsia="de-DE"/>
              </w:rPr>
              <w:t xml:space="preserve"> </w:t>
            </w:r>
            <w:proofErr w:type="gramStart"/>
            <w:r w:rsidRPr="009C23DB">
              <w:t>Hergestellt</w:t>
            </w:r>
            <w:proofErr w:type="gramEnd"/>
            <w:r w:rsidRPr="009C23DB">
              <w:t xml:space="preserve"> in Deutschland</w:t>
            </w:r>
            <w:r w:rsidR="00431C8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431C85">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431C85">
              <w:br/>
            </w:r>
            <w:r w:rsidRPr="009C23DB">
              <w:t>Kühl, trocken und gut verschlossen lagern.</w:t>
            </w:r>
          </w:p>
          <w:p w:rsidR="00896F23" w:rsidRPr="00431C85" w:rsidRDefault="00440F23" w:rsidP="00431C85">
            <w:pPr>
              <w:rPr>
                <w:b/>
              </w:rPr>
            </w:pPr>
            <w:r>
              <w:rPr>
                <w:b/>
              </w:rPr>
              <w:t>&lt;h5&gt;</w:t>
            </w:r>
            <w:r w:rsidRPr="009C23DB">
              <w:t xml:space="preserve"> </w:t>
            </w:r>
            <w:r w:rsidRPr="00440F23">
              <w:rPr>
                <w:b/>
              </w:rPr>
              <w:t>Netto-Füllmenge</w:t>
            </w:r>
            <w:r>
              <w:rPr>
                <w:b/>
              </w:rPr>
              <w:t xml:space="preserve"> &lt;/h5&gt;</w:t>
            </w:r>
            <w:r w:rsidR="00431C85">
              <w:rPr>
                <w:b/>
              </w:rPr>
              <w:br/>
            </w:r>
            <w:r w:rsidR="00081B01">
              <w:t>8</w:t>
            </w:r>
            <w:r w:rsidR="00896F23" w:rsidRPr="00896F23">
              <w:t xml:space="preserve">0 Kapseln = </w:t>
            </w:r>
            <w:r w:rsidR="00081B01">
              <w:t>61,2 g</w:t>
            </w:r>
          </w:p>
          <w:p w:rsidR="00081B01" w:rsidRPr="00431C85" w:rsidRDefault="00440F23" w:rsidP="00431C85">
            <w:pPr>
              <w:rPr>
                <w:b/>
              </w:rPr>
            </w:pPr>
            <w:r>
              <w:rPr>
                <w:b/>
              </w:rPr>
              <w:t>&lt;h6&gt;</w:t>
            </w:r>
            <w:r w:rsidRPr="009C23DB">
              <w:t xml:space="preserve"> </w:t>
            </w:r>
            <w:r>
              <w:rPr>
                <w:b/>
              </w:rPr>
              <w:t>Zutaten &lt;/h6&gt;</w:t>
            </w:r>
            <w:r w:rsidR="00431C85">
              <w:rPr>
                <w:b/>
              </w:rPr>
              <w:br/>
            </w:r>
            <w:r w:rsidR="00081B01" w:rsidRPr="00081B01">
              <w:t>Schwarzkümmelöl, Gelatine</w:t>
            </w:r>
            <w:r w:rsidR="00431C85">
              <w:t xml:space="preserve"> (</w:t>
            </w:r>
            <w:r w:rsidR="00431C85" w:rsidRPr="00081B01">
              <w:t>Kapselhülle</w:t>
            </w:r>
            <w:r w:rsidR="00431C85">
              <w:t>)</w:t>
            </w:r>
            <w:r w:rsidR="00081B01" w:rsidRPr="00081B01">
              <w:t xml:space="preserve">, </w:t>
            </w:r>
            <w:r w:rsidR="00431C85">
              <w:t xml:space="preserve">Stabilisator </w:t>
            </w:r>
            <w:r w:rsidR="00081B01" w:rsidRPr="00081B01">
              <w:t>Glycerin, Wasser.</w:t>
            </w:r>
          </w:p>
          <w:p w:rsidR="00081B01" w:rsidRPr="00431C85" w:rsidRDefault="00440F23" w:rsidP="00431C85">
            <w:pPr>
              <w:rPr>
                <w:b/>
              </w:rPr>
            </w:pPr>
            <w:r>
              <w:rPr>
                <w:b/>
              </w:rPr>
              <w:t>&lt;h7&gt;</w:t>
            </w:r>
            <w:r w:rsidRPr="009C23DB">
              <w:t xml:space="preserve"> </w:t>
            </w:r>
            <w:r w:rsidRPr="00440F23">
              <w:rPr>
                <w:b/>
              </w:rPr>
              <w:t>Verzehrempfehlung</w:t>
            </w:r>
            <w:r>
              <w:rPr>
                <w:b/>
              </w:rPr>
              <w:t xml:space="preserve"> &lt;/h7&gt;</w:t>
            </w:r>
            <w:r w:rsidR="00431C85">
              <w:rPr>
                <w:b/>
              </w:rPr>
              <w:br/>
            </w:r>
            <w:proofErr w:type="gramStart"/>
            <w:r w:rsidR="00081B01" w:rsidRPr="00081B01">
              <w:t>Täglich</w:t>
            </w:r>
            <w:proofErr w:type="gramEnd"/>
            <w:r w:rsidR="00081B01" w:rsidRPr="00081B01">
              <w:t xml:space="preserve"> 3 x 1 Kapsel</w:t>
            </w:r>
            <w:r w:rsidR="00431C85">
              <w:t xml:space="preserve"> </w:t>
            </w:r>
            <w:r w:rsidR="00081B01" w:rsidRPr="00081B01">
              <w:t>zu den Mahlzeiten einnehmen.</w:t>
            </w:r>
          </w:p>
          <w:p w:rsidR="00081B01" w:rsidRPr="00431C85" w:rsidRDefault="00440F23" w:rsidP="00431C85">
            <w:pPr>
              <w:rPr>
                <w:b/>
              </w:rPr>
            </w:pPr>
            <w:r>
              <w:rPr>
                <w:b/>
              </w:rPr>
              <w:t>&lt;h8&gt;</w:t>
            </w:r>
            <w:r w:rsidRPr="009C23DB">
              <w:t xml:space="preserve"> </w:t>
            </w:r>
            <w:r>
              <w:rPr>
                <w:b/>
              </w:rPr>
              <w:t>1 Kapsel enthält &lt;/h8&gt;</w:t>
            </w:r>
            <w:r w:rsidR="00431C85">
              <w:rPr>
                <w:b/>
              </w:rPr>
              <w:br/>
            </w:r>
            <w:r w:rsidR="00081B01" w:rsidRPr="00081B01">
              <w:t>500 mg ägyptisches reines Schwarzkümmelöl.</w:t>
            </w:r>
          </w:p>
          <w:p w:rsidR="009C23DB" w:rsidRPr="00431C85" w:rsidRDefault="00440F23" w:rsidP="00431C85">
            <w:pPr>
              <w:rPr>
                <w:b/>
              </w:rPr>
            </w:pPr>
            <w:r>
              <w:rPr>
                <w:b/>
              </w:rPr>
              <w:t>&lt;h9&gt;</w:t>
            </w:r>
            <w:r w:rsidRPr="009C23DB">
              <w:t xml:space="preserve"> </w:t>
            </w:r>
            <w:r w:rsidRPr="00440F23">
              <w:rPr>
                <w:b/>
              </w:rPr>
              <w:t>Tagesverzehrmenge (</w:t>
            </w:r>
            <w:r w:rsidR="00081B01">
              <w:rPr>
                <w:b/>
              </w:rPr>
              <w:t>3</w:t>
            </w:r>
            <w:r w:rsidRPr="00440F23">
              <w:rPr>
                <w:b/>
              </w:rPr>
              <w:t xml:space="preserve"> Kapseln) enthält</w:t>
            </w:r>
            <w:r>
              <w:rPr>
                <w:b/>
              </w:rPr>
              <w:t xml:space="preserve"> &lt;/h9&gt;</w:t>
            </w:r>
            <w:r w:rsidR="00431C85">
              <w:rPr>
                <w:b/>
              </w:rPr>
              <w:br/>
            </w:r>
            <w:r w:rsidR="00081B01" w:rsidRPr="00081B01">
              <w:rPr>
                <w:rFonts w:asciiTheme="minorHAnsi" w:hAnsiTheme="minorHAnsi" w:cstheme="minorHAnsi"/>
                <w:color w:val="000000" w:themeColor="text1"/>
              </w:rPr>
              <w:t>Schwarzkümmelöl 1500 mg</w:t>
            </w:r>
            <w:r w:rsidR="00081B01">
              <w:rPr>
                <w:rFonts w:asciiTheme="minorHAnsi" w:hAnsiTheme="minorHAnsi" w:cstheme="minorHAnsi"/>
                <w:color w:val="000000" w:themeColor="text1"/>
              </w:rPr>
              <w:t xml:space="preserve"> </w:t>
            </w:r>
            <w:r w:rsidR="00081B01" w:rsidRPr="00081B01">
              <w:rPr>
                <w:rFonts w:asciiTheme="minorHAnsi" w:hAnsiTheme="minorHAnsi" w:cstheme="minorHAnsi"/>
                <w:color w:val="000000" w:themeColor="text1"/>
              </w:rPr>
              <w:t>(**).</w:t>
            </w:r>
            <w:r w:rsidR="00431C85">
              <w:rPr>
                <w:rFonts w:asciiTheme="minorHAnsi" w:hAnsiTheme="minorHAnsi" w:cstheme="minorHAnsi"/>
                <w:color w:val="000000" w:themeColor="text1"/>
              </w:rPr>
              <w:br/>
            </w:r>
            <w:r w:rsidR="00081B01" w:rsidRPr="00081B01">
              <w:rPr>
                <w:rFonts w:asciiTheme="minorHAnsi" w:hAnsiTheme="minorHAnsi" w:cstheme="minorHAnsi"/>
                <w:color w:val="000000" w:themeColor="text1"/>
              </w:rPr>
              <w:t>**kein</w:t>
            </w:r>
            <w:r w:rsidR="00431C85">
              <w:rPr>
                <w:rFonts w:asciiTheme="minorHAnsi" w:hAnsiTheme="minorHAnsi" w:cstheme="minorHAnsi"/>
                <w:color w:val="000000" w:themeColor="text1"/>
              </w:rPr>
              <w:t>e Referenzmenge</w:t>
            </w:r>
            <w:r w:rsidR="00081B01" w:rsidRPr="00081B01">
              <w:rPr>
                <w:rFonts w:asciiTheme="minorHAnsi" w:hAnsiTheme="minorHAnsi" w:cstheme="minorHAnsi"/>
                <w:color w:val="000000" w:themeColor="text1"/>
              </w:rPr>
              <w:t xml:space="preserve"> gemäß </w:t>
            </w:r>
            <w:r w:rsidR="00431C85">
              <w:rPr>
                <w:rFonts w:asciiTheme="minorHAnsi" w:hAnsiTheme="minorHAnsi" w:cstheme="minorHAnsi"/>
                <w:color w:val="000000" w:themeColor="text1"/>
              </w:rPr>
              <w:t>Lebensmittelinformationsverordnung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431C85">
            <w:pPr>
              <w:spacing w:after="0"/>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1B01"/>
    <w:rsid w:val="000919E5"/>
    <w:rsid w:val="000B663A"/>
    <w:rsid w:val="00151D42"/>
    <w:rsid w:val="0018611A"/>
    <w:rsid w:val="001E3E53"/>
    <w:rsid w:val="0028422F"/>
    <w:rsid w:val="003F3C85"/>
    <w:rsid w:val="00431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A86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16989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271255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56496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896621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085101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986574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76694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686962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663959">
      <w:bodyDiv w:val="1"/>
      <w:marLeft w:val="0"/>
      <w:marRight w:val="0"/>
      <w:marTop w:val="0"/>
      <w:marBottom w:val="0"/>
      <w:divBdr>
        <w:top w:val="none" w:sz="0" w:space="0" w:color="auto"/>
        <w:left w:val="none" w:sz="0" w:space="0" w:color="auto"/>
        <w:bottom w:val="none" w:sz="0" w:space="0" w:color="auto"/>
        <w:right w:val="none" w:sz="0" w:space="0" w:color="auto"/>
      </w:divBdr>
    </w:div>
    <w:div w:id="17350030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1679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17945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84284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2019-12-02T15:35:00Z</dcterms:created>
  <dcterms:modified xsi:type="dcterms:W3CDTF">2019-12-02T15:35:00Z</dcterms:modified>
</cp:coreProperties>
</file>