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6A5F17" w:rsidRDefault="009C23DB" w:rsidP="009C23DB">
            <w:pPr>
              <w:rPr>
                <w:b/>
                <w:bCs/>
              </w:rPr>
            </w:pPr>
            <w:r>
              <w:rPr>
                <w:b/>
                <w:i/>
              </w:rPr>
              <w:t>PZN:</w:t>
            </w:r>
            <w:r>
              <w:rPr>
                <w:b/>
                <w:i/>
              </w:rPr>
              <w:br/>
            </w:r>
            <w:r w:rsidR="006A5F17" w:rsidRPr="006A5F17">
              <w:rPr>
                <w:b/>
                <w:bCs/>
              </w:rPr>
              <w:t>034 253 84</w:t>
            </w:r>
            <w:bookmarkStart w:id="0" w:name="_GoBack"/>
            <w:bookmarkEnd w:id="0"/>
          </w:p>
          <w:p w:rsidR="009C23DB" w:rsidRDefault="009C23DB" w:rsidP="009C23DB">
            <w:pPr>
              <w:rPr>
                <w:b/>
                <w:i/>
              </w:rPr>
            </w:pPr>
            <w:proofErr w:type="spellStart"/>
            <w:r>
              <w:rPr>
                <w:b/>
                <w:i/>
              </w:rPr>
              <w:t>USP’s</w:t>
            </w:r>
            <w:proofErr w:type="spellEnd"/>
            <w:r>
              <w:rPr>
                <w:b/>
                <w:i/>
              </w:rPr>
              <w:t>:</w:t>
            </w:r>
          </w:p>
          <w:p w:rsidR="009C23DB" w:rsidRDefault="006A5F17" w:rsidP="006A5F17">
            <w:pPr>
              <w:pStyle w:val="KeinLeerraum"/>
              <w:rPr>
                <w:b/>
              </w:rPr>
            </w:pPr>
            <w:r w:rsidRPr="006A5F17">
              <w:rPr>
                <w:b/>
              </w:rPr>
              <w:t xml:space="preserve">- </w:t>
            </w:r>
            <w:r w:rsidRPr="006A5F17">
              <w:rPr>
                <w:b/>
              </w:rPr>
              <w:t>Rosskastanien enthalten Naturstoffe, die sich zur Pflege müder, belasteter Beine und zum Erhalt gesunder, gut durchbluteter Venen und Blutgefäße bestens bewährt haben</w:t>
            </w:r>
            <w:r>
              <w:rPr>
                <w:b/>
              </w:rPr>
              <w:t>.</w:t>
            </w:r>
          </w:p>
          <w:p w:rsidR="006A5F17" w:rsidRDefault="006A5F17" w:rsidP="006A5F17">
            <w:pPr>
              <w:pStyle w:val="KeinLeerraum"/>
            </w:pPr>
          </w:p>
          <w:p w:rsidR="006A5F17" w:rsidRDefault="009C23DB" w:rsidP="006A5F17">
            <w:pPr>
              <w:spacing w:line="240" w:lineRule="auto"/>
            </w:pPr>
            <w:r>
              <w:rPr>
                <w:b/>
              </w:rPr>
              <w:t>&lt;h2&gt;</w:t>
            </w:r>
            <w:r w:rsidR="00896F23">
              <w:rPr>
                <w:b/>
              </w:rPr>
              <w:t xml:space="preserve"> </w:t>
            </w:r>
            <w:r w:rsidR="006A5F17">
              <w:rPr>
                <w:b/>
              </w:rPr>
              <w:t xml:space="preserve">Rosskastanien Kapseln </w:t>
            </w:r>
            <w:r>
              <w:rPr>
                <w:b/>
              </w:rPr>
              <w:t xml:space="preserve">von </w:t>
            </w:r>
            <w:proofErr w:type="spellStart"/>
            <w:r>
              <w:rPr>
                <w:b/>
              </w:rPr>
              <w:t>Allpharm</w:t>
            </w:r>
            <w:proofErr w:type="spellEnd"/>
            <w:r>
              <w:rPr>
                <w:b/>
              </w:rPr>
              <w:t xml:space="preserve"> Premium &lt;/h2&gt;</w:t>
            </w:r>
            <w:r>
              <w:rPr>
                <w:b/>
              </w:rPr>
              <w:br/>
            </w:r>
            <w:r w:rsidR="006A5F17" w:rsidRPr="006A5F17">
              <w:t>Gerade wer viel sitzen oder stehen muss, belastet seine Venen über das übliche Maß hinaus. Rosskastanienextrakte sollen die Funktion der Venen unterstützen und gegen Krampfadern helfen.</w:t>
            </w:r>
          </w:p>
          <w:p w:rsidR="009C23DB" w:rsidRPr="006A5F17" w:rsidRDefault="009C23DB" w:rsidP="006A5F17">
            <w:pPr>
              <w:spacing w:line="240" w:lineRule="auto"/>
            </w:pPr>
            <w:r>
              <w:rPr>
                <w:b/>
              </w:rPr>
              <w:t>&lt;h3&gt;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&lt;/h3&gt;</w:t>
            </w:r>
          </w:p>
          <w:p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9C23DB" w:rsidRDefault="009C23DB" w:rsidP="009C23DB">
            <w:pPr>
              <w:pStyle w:val="KeinLeerraum"/>
            </w:pPr>
          </w:p>
          <w:p w:rsidR="009C23DB" w:rsidRDefault="009C23DB" w:rsidP="009C23DB">
            <w:pPr>
              <w:rPr>
                <w:b/>
              </w:rPr>
            </w:pPr>
            <w:r>
              <w:rPr>
                <w:b/>
              </w:rPr>
              <w:t>&lt;h4&gt;</w:t>
            </w:r>
            <w:r w:rsidRPr="009C23DB">
              <w:t xml:space="preserve"> </w:t>
            </w:r>
            <w:r w:rsidRPr="009C23DB">
              <w:rPr>
                <w:b/>
              </w:rPr>
              <w:t xml:space="preserve">Produktmerkmale &amp; Hinweise </w:t>
            </w:r>
            <w:r>
              <w:rPr>
                <w:b/>
              </w:rPr>
              <w:t>&lt;/h4&gt;</w:t>
            </w:r>
          </w:p>
          <w:p w:rsidR="009C23DB" w:rsidRPr="009C23DB" w:rsidRDefault="004B3D1C" w:rsidP="009C23DB">
            <w:pPr>
              <w:pStyle w:val="KeinLeerraum"/>
            </w:pPr>
            <w:r>
              <w:rPr>
                <w:rFonts w:eastAsia="Times New Roman"/>
                <w:color w:val="000000"/>
                <w:lang w:eastAsia="de-DE"/>
              </w:rPr>
              <w:t>&lt;li&gt;</w:t>
            </w:r>
            <w:r w:rsidR="006A5F17">
              <w:rPr>
                <w:rFonts w:eastAsia="Times New Roman"/>
                <w:color w:val="000000"/>
                <w:lang w:eastAsia="de-DE"/>
              </w:rPr>
              <w:t xml:space="preserve"> </w:t>
            </w:r>
            <w:proofErr w:type="gramStart"/>
            <w:r w:rsidR="009C23DB" w:rsidRPr="009C23DB">
              <w:t>Hergestellt</w:t>
            </w:r>
            <w:proofErr w:type="gramEnd"/>
            <w:r w:rsidR="009C23DB" w:rsidRPr="009C23DB">
              <w:t xml:space="preserve"> in Deutschland</w:t>
            </w:r>
          </w:p>
          <w:p w:rsidR="009C23DB" w:rsidRPr="009C23DB" w:rsidRDefault="004B3D1C" w:rsidP="009C23DB">
            <w:pPr>
              <w:pStyle w:val="KeinLeerraum"/>
            </w:pPr>
            <w:r>
              <w:rPr>
                <w:rFonts w:eastAsia="Times New Roman"/>
                <w:color w:val="000000"/>
                <w:lang w:eastAsia="de-DE"/>
              </w:rPr>
              <w:t>&lt;li&gt;</w:t>
            </w:r>
            <w:r w:rsidR="006A5F17">
              <w:rPr>
                <w:rFonts w:eastAsia="Times New Roman"/>
                <w:color w:val="000000"/>
                <w:lang w:eastAsia="de-DE"/>
              </w:rPr>
              <w:t xml:space="preserve"> </w:t>
            </w:r>
            <w:r w:rsidR="009C23DB" w:rsidRPr="009C23DB">
              <w:t>Für Vegetarier und Veganer geeignet</w:t>
            </w:r>
          </w:p>
          <w:p w:rsidR="009C23DB" w:rsidRDefault="004B3D1C" w:rsidP="009C23DB">
            <w:pPr>
              <w:pStyle w:val="KeinLeerraum"/>
            </w:pPr>
            <w:r>
              <w:rPr>
                <w:rFonts w:eastAsia="Times New Roman"/>
                <w:color w:val="000000"/>
                <w:lang w:eastAsia="de-DE"/>
              </w:rPr>
              <w:t>&lt;li&gt;</w:t>
            </w:r>
            <w:r w:rsidR="006A5F17">
              <w:rPr>
                <w:rFonts w:eastAsia="Times New Roman"/>
                <w:color w:val="000000"/>
                <w:lang w:eastAsia="de-DE"/>
              </w:rPr>
              <w:t xml:space="preserve"> </w:t>
            </w:r>
            <w:r w:rsidR="009C23DB" w:rsidRPr="009C23DB">
              <w:t xml:space="preserve">Gluten- und </w:t>
            </w:r>
            <w:proofErr w:type="spellStart"/>
            <w:r w:rsidR="009C23DB" w:rsidRPr="009C23DB">
              <w:t>laktosefrei</w:t>
            </w:r>
            <w:proofErr w:type="spellEnd"/>
          </w:p>
          <w:p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rsidR="009C23DB" w:rsidRDefault="009C23DB" w:rsidP="009C23DB">
            <w:pPr>
              <w:pStyle w:val="KeinLeerraum"/>
            </w:pPr>
            <w:r w:rsidRPr="009C23DB">
              <w:t>Kühl, trocken und gut verschlossen lagern.</w:t>
            </w:r>
          </w:p>
          <w:p w:rsidR="00440F23" w:rsidRDefault="00440F23" w:rsidP="009C23DB">
            <w:pPr>
              <w:pStyle w:val="KeinLeerraum"/>
            </w:pPr>
          </w:p>
          <w:p w:rsidR="00440F23" w:rsidRDefault="00440F23" w:rsidP="00440F23">
            <w:pPr>
              <w:rPr>
                <w:b/>
              </w:rPr>
            </w:pPr>
            <w:r>
              <w:rPr>
                <w:b/>
              </w:rPr>
              <w:t>&lt;h5&gt;</w:t>
            </w:r>
            <w:r w:rsidRPr="009C23DB">
              <w:t xml:space="preserve"> </w:t>
            </w:r>
            <w:r w:rsidRPr="00440F23">
              <w:rPr>
                <w:b/>
              </w:rPr>
              <w:t>Netto-Füllmenge</w:t>
            </w:r>
            <w:r>
              <w:rPr>
                <w:b/>
              </w:rPr>
              <w:t xml:space="preserve"> &lt;/h5&gt;</w:t>
            </w:r>
          </w:p>
          <w:p w:rsidR="00896F23" w:rsidRPr="00896F23" w:rsidRDefault="00896F23" w:rsidP="00896F23">
            <w:r w:rsidRPr="00896F23">
              <w:t>1</w:t>
            </w:r>
            <w:r w:rsidR="006A5F17">
              <w:t>2</w:t>
            </w:r>
            <w:r w:rsidRPr="00896F23">
              <w:t xml:space="preserve">0 Kapseln = </w:t>
            </w:r>
            <w:r w:rsidR="006A5F17">
              <w:t xml:space="preserve">28,86 </w:t>
            </w:r>
            <w:r w:rsidRPr="00896F23">
              <w:t>g</w:t>
            </w:r>
          </w:p>
          <w:p w:rsidR="00440F23" w:rsidRDefault="00440F23" w:rsidP="00440F23">
            <w:pPr>
              <w:rPr>
                <w:b/>
              </w:rPr>
            </w:pPr>
            <w:r>
              <w:rPr>
                <w:b/>
              </w:rPr>
              <w:t>&lt;h6&gt;</w:t>
            </w:r>
            <w:r w:rsidRPr="009C23DB">
              <w:t xml:space="preserve"> </w:t>
            </w:r>
            <w:r>
              <w:rPr>
                <w:b/>
              </w:rPr>
              <w:t>Zutaten &lt;/h6&gt;</w:t>
            </w:r>
          </w:p>
          <w:p w:rsidR="006A5F17" w:rsidRPr="006A5F17" w:rsidRDefault="006A5F17" w:rsidP="006A5F17">
            <w:pPr>
              <w:spacing w:line="240" w:lineRule="auto"/>
            </w:pPr>
            <w:r w:rsidRPr="006A5F17">
              <w:t xml:space="preserve">Rosskastanien-Extrakt, </w:t>
            </w:r>
            <w:proofErr w:type="spellStart"/>
            <w:r w:rsidRPr="006A5F17">
              <w:t>Hydroxypropylmethylcellulose</w:t>
            </w:r>
            <w:proofErr w:type="spellEnd"/>
            <w:r w:rsidRPr="006A5F17">
              <w:t xml:space="preserve"> (vegane Kapselhülle), Rotes Weinlaub-Extrakt, Trägerstoff Dextrose, Buchweizen-Extrakt, Vitamin C, Niacin, Vitamin E, </w:t>
            </w:r>
            <w:proofErr w:type="spellStart"/>
            <w:r w:rsidRPr="006A5F17">
              <w:t>Pantothensäure</w:t>
            </w:r>
            <w:proofErr w:type="spellEnd"/>
            <w:r w:rsidRPr="006A5F17">
              <w:t>, Vitamine: B1, B2, B6, B12, Folsäure, Biotin, Trennmittel Magnesiumsalze der Speisefettsäuren, Farbstoff Titandioxid.</w:t>
            </w:r>
          </w:p>
          <w:p w:rsidR="00440F23" w:rsidRDefault="00440F23" w:rsidP="00440F23">
            <w:pPr>
              <w:rPr>
                <w:b/>
              </w:rPr>
            </w:pPr>
            <w:r>
              <w:rPr>
                <w:b/>
              </w:rPr>
              <w:t>&lt;h7&gt;</w:t>
            </w:r>
            <w:r w:rsidRPr="009C23DB">
              <w:t xml:space="preserve"> </w:t>
            </w:r>
            <w:r w:rsidRPr="00440F23">
              <w:rPr>
                <w:b/>
              </w:rPr>
              <w:t>Verzehrempfehlung</w:t>
            </w:r>
            <w:r>
              <w:rPr>
                <w:b/>
              </w:rPr>
              <w:t xml:space="preserve"> &lt;/h7&gt;</w:t>
            </w:r>
          </w:p>
          <w:p w:rsidR="006A5F17" w:rsidRDefault="006A5F17" w:rsidP="00440F23">
            <w:r w:rsidRPr="006A5F17">
              <w:t>Täglich 2 x 1-2 Kapseln mit etwas Flüssigkeit einnehmen.</w:t>
            </w:r>
          </w:p>
          <w:p w:rsidR="00440F23" w:rsidRDefault="00440F23" w:rsidP="00440F23">
            <w:pPr>
              <w:rPr>
                <w:b/>
              </w:rPr>
            </w:pPr>
            <w:r>
              <w:rPr>
                <w:b/>
              </w:rPr>
              <w:t>&lt;h8&gt;</w:t>
            </w:r>
            <w:r w:rsidRPr="009C23DB">
              <w:t xml:space="preserve"> </w:t>
            </w:r>
            <w:r>
              <w:rPr>
                <w:b/>
              </w:rPr>
              <w:t>1 Kapsel enthält &lt;/h8&gt;</w:t>
            </w:r>
          </w:p>
          <w:p w:rsidR="006A5F17" w:rsidRPr="006A5F17" w:rsidRDefault="006A5F17" w:rsidP="006A5F17">
            <w:pPr>
              <w:spacing w:line="240" w:lineRule="auto"/>
            </w:pPr>
            <w:r w:rsidRPr="006A5F17">
              <w:t>15 mg Buchweizen-Extrakt 20:1, 100 mg Rosskastanien-Extrakt, 50 mg Rotes Weinlaub</w:t>
            </w:r>
            <w:r>
              <w:t>-</w:t>
            </w:r>
            <w:r w:rsidRPr="006A5F17">
              <w:t xml:space="preserve">Extrakt, 60 mg Vitamin C, 18 mg Niacin, 10 mg Vitamin E, 6 mg </w:t>
            </w:r>
            <w:proofErr w:type="spellStart"/>
            <w:r w:rsidRPr="006A5F17">
              <w:t>Pantothensäure</w:t>
            </w:r>
            <w:proofErr w:type="spellEnd"/>
            <w:r w:rsidRPr="006A5F17">
              <w:t>, 2 mg Vitamin B6, 1,6 mg Vitamin B2, 1,4 mg Vitamin B1, 200 µg Folsäure, 150 µg Biotin, 1 µg Vitamin B12.</w:t>
            </w:r>
          </w:p>
          <w:p w:rsidR="00440F23" w:rsidRDefault="00440F23" w:rsidP="00440F23">
            <w:pPr>
              <w:rPr>
                <w:b/>
              </w:rPr>
            </w:pPr>
            <w:r>
              <w:rPr>
                <w:b/>
              </w:rPr>
              <w:t>&lt;h9&gt;</w:t>
            </w:r>
            <w:r w:rsidRPr="009C23DB">
              <w:t xml:space="preserve"> </w:t>
            </w:r>
            <w:r w:rsidR="006A5F17">
              <w:rPr>
                <w:b/>
              </w:rPr>
              <w:t>Referenzmenge</w:t>
            </w:r>
            <w:r w:rsidRPr="00440F23">
              <w:rPr>
                <w:b/>
              </w:rPr>
              <w:t xml:space="preserve"> (</w:t>
            </w:r>
            <w:r w:rsidR="00896F23">
              <w:rPr>
                <w:b/>
              </w:rPr>
              <w:t>4</w:t>
            </w:r>
            <w:r w:rsidRPr="00440F23">
              <w:rPr>
                <w:b/>
              </w:rPr>
              <w:t xml:space="preserve"> Kapseln) enthält</w:t>
            </w:r>
            <w:r>
              <w:rPr>
                <w:b/>
              </w:rPr>
              <w:t xml:space="preserve"> &lt;/h9&gt;</w:t>
            </w:r>
          </w:p>
          <w:p w:rsidR="006A5F17" w:rsidRPr="006A5F17" w:rsidRDefault="006A5F17" w:rsidP="006A5F17">
            <w:pPr>
              <w:spacing w:line="240" w:lineRule="auto"/>
            </w:pPr>
            <w:r w:rsidRPr="006A5F17">
              <w:t>Buchweizen-Extrakt 60 mg(**), Rosskastanien-Extrakt 400 mg(**), Rotes Weinlaub</w:t>
            </w:r>
            <w:r>
              <w:t>-</w:t>
            </w:r>
            <w:r w:rsidRPr="006A5F17">
              <w:t xml:space="preserve">Extrakt 200 mg(**), Vitamin C 60 mg (75 %*), Niacin 18 mg (113 %*), Vitamin E 10 mg (83 %*), </w:t>
            </w:r>
            <w:proofErr w:type="spellStart"/>
            <w:r w:rsidRPr="006A5F17">
              <w:t>Pantothensäure</w:t>
            </w:r>
            <w:proofErr w:type="spellEnd"/>
            <w:r w:rsidRPr="006A5F17">
              <w:t xml:space="preserve"> </w:t>
            </w:r>
            <w:r w:rsidRPr="006A5F17">
              <w:lastRenderedPageBreak/>
              <w:t>6 mg (100 %*), Vitamin B6 2 mg (143 %*), Vitamin B2 1,6 mg (114 %*), Vitamin B1 1,4 mg (127 %*), Folsäure 200 µg (100 %*), Biotin 150 µg (300 %*), Vitamin B12 1 µg (40 %*).</w:t>
            </w:r>
          </w:p>
          <w:p w:rsidR="006A5F17" w:rsidRPr="006A5F17" w:rsidRDefault="006A5F17" w:rsidP="006A5F17">
            <w:pPr>
              <w:spacing w:line="240" w:lineRule="auto"/>
            </w:pPr>
            <w:r w:rsidRPr="006A5F17">
              <w:t>*des empfohlenen Tagesbedarfs gemäß Lebensmittelinformationsverordnung (LMIV).</w:t>
            </w:r>
          </w:p>
          <w:p w:rsidR="009C23DB" w:rsidRPr="009C23DB" w:rsidRDefault="006A5F17" w:rsidP="006A5F17">
            <w:pPr>
              <w:spacing w:line="240" w:lineRule="auto"/>
            </w:pPr>
            <w:r w:rsidRPr="006A5F17">
              <w:t>**kein empfohlener Tagesbedarf gemäß LMIV.</w:t>
            </w: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51D42" w:rsidRPr="000B663A" w:rsidRDefault="00151D42" w:rsidP="009335FF">
      <w:pPr>
        <w:pStyle w:val="KeinLeerraum"/>
      </w:pPr>
    </w:p>
    <w:p w:rsidR="00CF625B" w:rsidRDefault="00CF625B"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151D42"/>
    <w:rsid w:val="0018611A"/>
    <w:rsid w:val="001E3E53"/>
    <w:rsid w:val="0028422F"/>
    <w:rsid w:val="003F3C85"/>
    <w:rsid w:val="00440F23"/>
    <w:rsid w:val="004B3D1C"/>
    <w:rsid w:val="00523133"/>
    <w:rsid w:val="006110EB"/>
    <w:rsid w:val="006678D0"/>
    <w:rsid w:val="006A5F17"/>
    <w:rsid w:val="006A6742"/>
    <w:rsid w:val="006C40C3"/>
    <w:rsid w:val="00734A4C"/>
    <w:rsid w:val="00896F23"/>
    <w:rsid w:val="009335FF"/>
    <w:rsid w:val="009A24DE"/>
    <w:rsid w:val="009C23DB"/>
    <w:rsid w:val="00A85D46"/>
    <w:rsid w:val="00C2795A"/>
    <w:rsid w:val="00C54B4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63964"/>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8570029">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25204715">
      <w:bodyDiv w:val="1"/>
      <w:marLeft w:val="0"/>
      <w:marRight w:val="0"/>
      <w:marTop w:val="0"/>
      <w:marBottom w:val="0"/>
      <w:divBdr>
        <w:top w:val="none" w:sz="0" w:space="0" w:color="auto"/>
        <w:left w:val="none" w:sz="0" w:space="0" w:color="auto"/>
        <w:bottom w:val="none" w:sz="0" w:space="0" w:color="auto"/>
        <w:right w:val="none" w:sz="0" w:space="0" w:color="auto"/>
      </w:divBdr>
      <w:divsChild>
        <w:div w:id="749421825">
          <w:marLeft w:val="0"/>
          <w:marRight w:val="0"/>
          <w:marTop w:val="0"/>
          <w:marBottom w:val="0"/>
          <w:divBdr>
            <w:top w:val="none" w:sz="0" w:space="0" w:color="auto"/>
            <w:left w:val="none" w:sz="0" w:space="0" w:color="auto"/>
            <w:bottom w:val="none" w:sz="0" w:space="0" w:color="auto"/>
            <w:right w:val="none" w:sz="0" w:space="0" w:color="auto"/>
          </w:divBdr>
          <w:divsChild>
            <w:div w:id="1993413494">
              <w:marLeft w:val="0"/>
              <w:marRight w:val="0"/>
              <w:marTop w:val="0"/>
              <w:marBottom w:val="0"/>
              <w:divBdr>
                <w:top w:val="none" w:sz="0" w:space="0" w:color="auto"/>
                <w:left w:val="none" w:sz="0" w:space="0" w:color="auto"/>
                <w:bottom w:val="none" w:sz="0" w:space="0" w:color="auto"/>
                <w:right w:val="none" w:sz="0" w:space="0" w:color="auto"/>
              </w:divBdr>
            </w:div>
          </w:divsChild>
        </w:div>
        <w:div w:id="299967020">
          <w:marLeft w:val="0"/>
          <w:marRight w:val="0"/>
          <w:marTop w:val="0"/>
          <w:marBottom w:val="0"/>
          <w:divBdr>
            <w:top w:val="none" w:sz="0" w:space="0" w:color="auto"/>
            <w:left w:val="none" w:sz="0" w:space="0" w:color="auto"/>
            <w:bottom w:val="none" w:sz="0" w:space="0" w:color="auto"/>
            <w:right w:val="none" w:sz="0" w:space="0" w:color="auto"/>
          </w:divBdr>
          <w:divsChild>
            <w:div w:id="1301224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21535673">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79419025">
      <w:bodyDiv w:val="1"/>
      <w:marLeft w:val="0"/>
      <w:marRight w:val="0"/>
      <w:marTop w:val="0"/>
      <w:marBottom w:val="0"/>
      <w:divBdr>
        <w:top w:val="none" w:sz="0" w:space="0" w:color="auto"/>
        <w:left w:val="none" w:sz="0" w:space="0" w:color="auto"/>
        <w:bottom w:val="none" w:sz="0" w:space="0" w:color="auto"/>
        <w:right w:val="none" w:sz="0" w:space="0" w:color="auto"/>
      </w:divBdr>
      <w:divsChild>
        <w:div w:id="1265578412">
          <w:marLeft w:val="0"/>
          <w:marRight w:val="0"/>
          <w:marTop w:val="0"/>
          <w:marBottom w:val="0"/>
          <w:divBdr>
            <w:top w:val="none" w:sz="0" w:space="0" w:color="auto"/>
            <w:left w:val="none" w:sz="0" w:space="0" w:color="auto"/>
            <w:bottom w:val="none" w:sz="0" w:space="0" w:color="auto"/>
            <w:right w:val="none" w:sz="0" w:space="0" w:color="auto"/>
          </w:divBdr>
        </w:div>
      </w:divsChild>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799692744">
      <w:bodyDiv w:val="1"/>
      <w:marLeft w:val="0"/>
      <w:marRight w:val="0"/>
      <w:marTop w:val="0"/>
      <w:marBottom w:val="0"/>
      <w:divBdr>
        <w:top w:val="none" w:sz="0" w:space="0" w:color="auto"/>
        <w:left w:val="none" w:sz="0" w:space="0" w:color="auto"/>
        <w:bottom w:val="none" w:sz="0" w:space="0" w:color="auto"/>
        <w:right w:val="none" w:sz="0" w:space="0" w:color="auto"/>
      </w:divBdr>
      <w:divsChild>
        <w:div w:id="885606094">
          <w:marLeft w:val="0"/>
          <w:marRight w:val="0"/>
          <w:marTop w:val="0"/>
          <w:marBottom w:val="0"/>
          <w:divBdr>
            <w:top w:val="none" w:sz="0" w:space="0" w:color="auto"/>
            <w:left w:val="none" w:sz="0" w:space="0" w:color="auto"/>
            <w:bottom w:val="none" w:sz="0" w:space="0" w:color="auto"/>
            <w:right w:val="none" w:sz="0" w:space="0" w:color="auto"/>
          </w:divBdr>
          <w:divsChild>
            <w:div w:id="162941815">
              <w:marLeft w:val="0"/>
              <w:marRight w:val="0"/>
              <w:marTop w:val="0"/>
              <w:marBottom w:val="0"/>
              <w:divBdr>
                <w:top w:val="none" w:sz="0" w:space="0" w:color="auto"/>
                <w:left w:val="none" w:sz="0" w:space="0" w:color="auto"/>
                <w:bottom w:val="none" w:sz="0" w:space="0" w:color="auto"/>
                <w:right w:val="none" w:sz="0" w:space="0" w:color="auto"/>
              </w:divBdr>
            </w:div>
          </w:divsChild>
        </w:div>
        <w:div w:id="638412632">
          <w:marLeft w:val="0"/>
          <w:marRight w:val="0"/>
          <w:marTop w:val="0"/>
          <w:marBottom w:val="0"/>
          <w:divBdr>
            <w:top w:val="none" w:sz="0" w:space="0" w:color="auto"/>
            <w:left w:val="none" w:sz="0" w:space="0" w:color="auto"/>
            <w:bottom w:val="none" w:sz="0" w:space="0" w:color="auto"/>
            <w:right w:val="none" w:sz="0" w:space="0" w:color="auto"/>
          </w:divBdr>
          <w:divsChild>
            <w:div w:id="17286041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28982898">
      <w:bodyDiv w:val="1"/>
      <w:marLeft w:val="0"/>
      <w:marRight w:val="0"/>
      <w:marTop w:val="0"/>
      <w:marBottom w:val="0"/>
      <w:divBdr>
        <w:top w:val="none" w:sz="0" w:space="0" w:color="auto"/>
        <w:left w:val="none" w:sz="0" w:space="0" w:color="auto"/>
        <w:bottom w:val="none" w:sz="0" w:space="0" w:color="auto"/>
        <w:right w:val="none" w:sz="0" w:space="0" w:color="auto"/>
      </w:divBdr>
      <w:divsChild>
        <w:div w:id="617571393">
          <w:marLeft w:val="0"/>
          <w:marRight w:val="0"/>
          <w:marTop w:val="0"/>
          <w:marBottom w:val="0"/>
          <w:divBdr>
            <w:top w:val="none" w:sz="0" w:space="0" w:color="auto"/>
            <w:left w:val="none" w:sz="0" w:space="0" w:color="auto"/>
            <w:bottom w:val="none" w:sz="0" w:space="0" w:color="auto"/>
            <w:right w:val="none" w:sz="0" w:space="0" w:color="auto"/>
          </w:divBdr>
        </w:div>
      </w:divsChild>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10661801">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86290799">
      <w:bodyDiv w:val="1"/>
      <w:marLeft w:val="0"/>
      <w:marRight w:val="0"/>
      <w:marTop w:val="0"/>
      <w:marBottom w:val="0"/>
      <w:divBdr>
        <w:top w:val="none" w:sz="0" w:space="0" w:color="auto"/>
        <w:left w:val="none" w:sz="0" w:space="0" w:color="auto"/>
        <w:bottom w:val="none" w:sz="0" w:space="0" w:color="auto"/>
        <w:right w:val="none" w:sz="0" w:space="0" w:color="auto"/>
      </w:divBdr>
    </w:div>
    <w:div w:id="1405949027">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2791156">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882438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482562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82481477">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2237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2</cp:revision>
  <cp:lastPrinted>2018-09-10T12:29:00Z</cp:lastPrinted>
  <dcterms:created xsi:type="dcterms:W3CDTF">2018-12-13T17:17:00Z</dcterms:created>
  <dcterms:modified xsi:type="dcterms:W3CDTF">2018-12-13T17:17:00Z</dcterms:modified>
</cp:coreProperties>
</file>