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6B1B1F">
            <w:r>
              <w:rPr>
                <w:b/>
                <w:i/>
              </w:rPr>
              <w:t>PZN:</w:t>
            </w:r>
            <w:r>
              <w:rPr>
                <w:b/>
                <w:i/>
              </w:rPr>
              <w:br/>
            </w:r>
            <w:r w:rsidR="006B1B1F" w:rsidRPr="006B1B1F">
              <w:rPr>
                <w:b/>
                <w:bCs/>
              </w:rPr>
              <w:t>00594502</w:t>
            </w:r>
          </w:p>
          <w:p w:rsidR="009C23DB" w:rsidRDefault="009C23DB" w:rsidP="006B1B1F">
            <w:pPr>
              <w:rPr>
                <w:b/>
                <w:i/>
              </w:rPr>
            </w:pPr>
            <w:proofErr w:type="spellStart"/>
            <w:r>
              <w:rPr>
                <w:b/>
                <w:i/>
              </w:rPr>
              <w:t>USP’s</w:t>
            </w:r>
            <w:proofErr w:type="spellEnd"/>
            <w:r>
              <w:rPr>
                <w:b/>
                <w:i/>
              </w:rPr>
              <w:t>:</w:t>
            </w:r>
          </w:p>
          <w:p w:rsidR="009C23DB" w:rsidRPr="002932B6" w:rsidRDefault="009C23DB" w:rsidP="006B1B1F">
            <w:pPr>
              <w:rPr>
                <w:b/>
              </w:rPr>
            </w:pPr>
            <w:r w:rsidRPr="002932B6">
              <w:rPr>
                <w:b/>
              </w:rPr>
              <w:t xml:space="preserve">- </w:t>
            </w:r>
            <w:proofErr w:type="spellStart"/>
            <w:r w:rsidR="006B1B1F" w:rsidRPr="006B1B1F">
              <w:rPr>
                <w:b/>
              </w:rPr>
              <w:t>Mumijo</w:t>
            </w:r>
            <w:proofErr w:type="spellEnd"/>
            <w:r w:rsidR="006B1B1F" w:rsidRPr="006B1B1F">
              <w:rPr>
                <w:b/>
              </w:rPr>
              <w:t xml:space="preserve"> ist ei</w:t>
            </w:r>
            <w:bookmarkStart w:id="0" w:name="_GoBack"/>
            <w:bookmarkEnd w:id="0"/>
            <w:r w:rsidR="006B1B1F" w:rsidRPr="006B1B1F">
              <w:rPr>
                <w:b/>
              </w:rPr>
              <w:t>ne schwarzbraune, harzähnliche Substanz, die als altes und bewährtes Naturheilmittel aus den Gebirgen Zentralasiens stammt.</w:t>
            </w:r>
          </w:p>
          <w:p w:rsidR="000E4CAA" w:rsidRDefault="009C23DB" w:rsidP="006B1B1F">
            <w:pPr>
              <w:rPr>
                <w:b/>
              </w:rPr>
            </w:pPr>
            <w:r>
              <w:rPr>
                <w:b/>
              </w:rPr>
              <w:t>&lt;h2&gt;</w:t>
            </w:r>
            <w:r w:rsidR="000E4CAA">
              <w:t xml:space="preserve"> </w:t>
            </w:r>
            <w:proofErr w:type="spellStart"/>
            <w:r w:rsidR="006B1B1F">
              <w:rPr>
                <w:b/>
              </w:rPr>
              <w:t>Mumijo</w:t>
            </w:r>
            <w:proofErr w:type="spellEnd"/>
            <w:r w:rsidR="006B1B1F">
              <w:rPr>
                <w:b/>
              </w:rPr>
              <w:t xml:space="preserve"> Kapseln</w:t>
            </w:r>
            <w:r w:rsidR="000E4CAA">
              <w:rPr>
                <w:b/>
              </w:rPr>
              <w:t xml:space="preserve"> </w:t>
            </w:r>
            <w:r>
              <w:rPr>
                <w:b/>
              </w:rPr>
              <w:t xml:space="preserve">von </w:t>
            </w:r>
            <w:proofErr w:type="spellStart"/>
            <w:r>
              <w:rPr>
                <w:b/>
              </w:rPr>
              <w:t>Allpharm</w:t>
            </w:r>
            <w:proofErr w:type="spellEnd"/>
            <w:r>
              <w:rPr>
                <w:b/>
              </w:rPr>
              <w:t xml:space="preserve"> Premium &lt;/h2&gt;</w:t>
            </w:r>
            <w:r>
              <w:rPr>
                <w:b/>
              </w:rPr>
              <w:br/>
            </w:r>
            <w:r w:rsidR="006B1B1F" w:rsidRPr="006B1B1F">
              <w:t xml:space="preserve">Der hohe Gehalt an </w:t>
            </w:r>
            <w:proofErr w:type="spellStart"/>
            <w:r w:rsidR="006B1B1F" w:rsidRPr="006B1B1F">
              <w:t>Fulvo</w:t>
            </w:r>
            <w:proofErr w:type="spellEnd"/>
            <w:r w:rsidR="006B1B1F" w:rsidRPr="006B1B1F">
              <w:t xml:space="preserve">- und </w:t>
            </w:r>
            <w:proofErr w:type="spellStart"/>
            <w:r w:rsidR="006B1B1F" w:rsidRPr="006B1B1F">
              <w:t>Huminsäuren</w:t>
            </w:r>
            <w:proofErr w:type="spellEnd"/>
            <w:r w:rsidR="006B1B1F" w:rsidRPr="006B1B1F">
              <w:t xml:space="preserve"> soll zahlreiche heilende Wirkungen auf unseren Körper haben, wie z.B. auf den Magen-Darm-Trakt, auf das Gehirn, die Knochen, das Immunsystem und die Fruchtbarkeit.</w:t>
            </w:r>
          </w:p>
          <w:p w:rsidR="009C23DB" w:rsidRPr="000E4CAA" w:rsidRDefault="009C23DB" w:rsidP="006B1B1F">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6B1B1F">
            <w:pPr>
              <w:pStyle w:val="KeinLeerraum"/>
              <w:spacing w:line="276" w:lineRule="auto"/>
            </w:pP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6B1B1F">
            <w:pPr>
              <w:pStyle w:val="KeinLeerraum"/>
              <w:spacing w:line="276" w:lineRule="auto"/>
            </w:pPr>
          </w:p>
          <w:p w:rsidR="009C23DB" w:rsidRDefault="009C23DB" w:rsidP="006B1B1F">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6B1B1F">
            <w:pPr>
              <w:pStyle w:val="KeinLeerraum"/>
              <w:spacing w:line="276" w:lineRule="auto"/>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9C23DB" w:rsidRPr="009C23DB" w:rsidRDefault="004B3D1C" w:rsidP="006B1B1F">
            <w:pPr>
              <w:pStyle w:val="KeinLeerraum"/>
              <w:spacing w:line="276" w:lineRule="auto"/>
            </w:pPr>
            <w:r>
              <w:rPr>
                <w:rFonts w:eastAsia="Times New Roman"/>
                <w:color w:val="000000"/>
                <w:lang w:eastAsia="de-DE"/>
              </w:rPr>
              <w:t xml:space="preserve">&lt;li&gt; </w:t>
            </w:r>
            <w:r w:rsidR="009C23DB" w:rsidRPr="009C23DB">
              <w:t>Für Vegetarier und Veganer geeignet</w:t>
            </w:r>
          </w:p>
          <w:p w:rsidR="009C23DB" w:rsidRDefault="004B3D1C" w:rsidP="006B1B1F">
            <w:pPr>
              <w:pStyle w:val="KeinLeerraum"/>
              <w:spacing w:line="276" w:lineRule="auto"/>
            </w:pPr>
            <w:r>
              <w:rPr>
                <w:rFonts w:eastAsia="Times New Roman"/>
                <w:color w:val="000000"/>
                <w:lang w:eastAsia="de-DE"/>
              </w:rPr>
              <w:t xml:space="preserve">&lt;li&gt; </w:t>
            </w:r>
            <w:r w:rsidR="009C23DB" w:rsidRPr="009C23DB">
              <w:t xml:space="preserve">Gluten- und </w:t>
            </w:r>
            <w:proofErr w:type="spellStart"/>
            <w:r w:rsidR="009C23DB" w:rsidRPr="009C23DB">
              <w:t>laktosefrei</w:t>
            </w:r>
            <w:proofErr w:type="spellEnd"/>
          </w:p>
          <w:p w:rsidR="0028422F" w:rsidRPr="009C23DB" w:rsidRDefault="0028422F" w:rsidP="006B1B1F">
            <w:pPr>
              <w:pStyle w:val="KeinLeerraum"/>
              <w:spacing w:line="276" w:lineRule="auto"/>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6B1B1F" w:rsidRDefault="006B1B1F" w:rsidP="006B1B1F">
            <w:pPr>
              <w:pStyle w:val="KeinLeerraum"/>
              <w:spacing w:line="276" w:lineRule="auto"/>
            </w:pPr>
            <w:r>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rsidR="006B1B1F" w:rsidRDefault="006B1B1F" w:rsidP="006B1B1F">
            <w:pPr>
              <w:pStyle w:val="KeinLeerraum"/>
              <w:spacing w:line="276" w:lineRule="auto"/>
            </w:pPr>
          </w:p>
          <w:p w:rsidR="006B1B1F" w:rsidRDefault="006B1B1F" w:rsidP="006B1B1F">
            <w:pPr>
              <w:pStyle w:val="KeinLeerraum"/>
              <w:spacing w:line="276" w:lineRule="auto"/>
            </w:pPr>
            <w:r>
              <w:t>Kühl, trocken und gut verschlossen lagern.</w:t>
            </w:r>
          </w:p>
          <w:p w:rsidR="00440F23" w:rsidRDefault="00440F23" w:rsidP="006B1B1F">
            <w:pPr>
              <w:pStyle w:val="KeinLeerraum"/>
              <w:spacing w:line="276" w:lineRule="auto"/>
            </w:pPr>
          </w:p>
          <w:p w:rsidR="00440F23" w:rsidRDefault="00440F23" w:rsidP="006B1B1F">
            <w:pPr>
              <w:rPr>
                <w:b/>
              </w:rPr>
            </w:pPr>
            <w:r>
              <w:rPr>
                <w:b/>
              </w:rPr>
              <w:t>&lt;h5&gt;</w:t>
            </w:r>
            <w:r w:rsidRPr="009C23DB">
              <w:t xml:space="preserve"> </w:t>
            </w:r>
            <w:r w:rsidRPr="00440F23">
              <w:rPr>
                <w:b/>
              </w:rPr>
              <w:t>Netto-Füllmenge</w:t>
            </w:r>
            <w:r>
              <w:rPr>
                <w:b/>
              </w:rPr>
              <w:t xml:space="preserve"> &lt;/h5&gt;</w:t>
            </w:r>
          </w:p>
          <w:p w:rsidR="006B1B1F" w:rsidRPr="006B1B1F" w:rsidRDefault="006B1B1F" w:rsidP="006B1B1F">
            <w:r w:rsidRPr="006B1B1F">
              <w:t>60 Kapseln = 28,6 g</w:t>
            </w:r>
          </w:p>
          <w:p w:rsidR="00440F23" w:rsidRDefault="00440F23" w:rsidP="006B1B1F">
            <w:pPr>
              <w:rPr>
                <w:b/>
              </w:rPr>
            </w:pPr>
            <w:r>
              <w:rPr>
                <w:b/>
              </w:rPr>
              <w:t>&lt;h6&gt;</w:t>
            </w:r>
            <w:r w:rsidRPr="009C23DB">
              <w:t xml:space="preserve"> </w:t>
            </w:r>
            <w:r>
              <w:rPr>
                <w:b/>
              </w:rPr>
              <w:t>Zutaten &lt;/h6&gt;</w:t>
            </w:r>
          </w:p>
          <w:p w:rsidR="006B1B1F" w:rsidRDefault="006B1B1F" w:rsidP="006B1B1F">
            <w:proofErr w:type="spellStart"/>
            <w:r w:rsidRPr="006B1B1F">
              <w:t>Mumijo</w:t>
            </w:r>
            <w:proofErr w:type="spellEnd"/>
            <w:r w:rsidRPr="006B1B1F">
              <w:t xml:space="preserve">-Pulver, Maisstärke, </w:t>
            </w:r>
            <w:proofErr w:type="spellStart"/>
            <w:r w:rsidRPr="006B1B1F">
              <w:t>Hydroxypropylmethylcellulose</w:t>
            </w:r>
            <w:proofErr w:type="spellEnd"/>
            <w:r w:rsidRPr="006B1B1F">
              <w:t xml:space="preserve"> (vegane Kapselhülle</w:t>
            </w:r>
            <w:proofErr w:type="gramStart"/>
            <w:r w:rsidRPr="006B1B1F">
              <w:t>),  Ascorbinsäure</w:t>
            </w:r>
            <w:proofErr w:type="gramEnd"/>
            <w:r w:rsidRPr="006B1B1F">
              <w:t xml:space="preserve"> (Vitamin C), </w:t>
            </w:r>
            <w:proofErr w:type="spellStart"/>
            <w:r w:rsidRPr="006B1B1F">
              <w:t>Thiaminmononitrat</w:t>
            </w:r>
            <w:proofErr w:type="spellEnd"/>
            <w:r w:rsidRPr="006B1B1F">
              <w:t xml:space="preserve"> (Vitamin B1), Riboflavin (Vitamin B2), </w:t>
            </w:r>
            <w:proofErr w:type="spellStart"/>
            <w:r w:rsidRPr="006B1B1F">
              <w:t>Pyridoxinhydrochlorid</w:t>
            </w:r>
            <w:proofErr w:type="spellEnd"/>
            <w:r w:rsidRPr="006B1B1F">
              <w:t xml:space="preserve"> (Vitamin B6), Folsäure, </w:t>
            </w:r>
            <w:proofErr w:type="spellStart"/>
            <w:r w:rsidRPr="006B1B1F">
              <w:t>Cyanocobalamin</w:t>
            </w:r>
            <w:proofErr w:type="spellEnd"/>
            <w:r w:rsidRPr="006B1B1F">
              <w:t xml:space="preserve"> (Vitamin B12).</w:t>
            </w:r>
          </w:p>
          <w:p w:rsidR="00440F23" w:rsidRDefault="00440F23" w:rsidP="006B1B1F">
            <w:pPr>
              <w:rPr>
                <w:b/>
              </w:rPr>
            </w:pPr>
            <w:r>
              <w:rPr>
                <w:b/>
              </w:rPr>
              <w:t>&lt;h7&gt;</w:t>
            </w:r>
            <w:r w:rsidRPr="009C23DB">
              <w:t xml:space="preserve"> </w:t>
            </w:r>
            <w:r w:rsidRPr="00440F23">
              <w:rPr>
                <w:b/>
              </w:rPr>
              <w:t>Verzehrempfehlung</w:t>
            </w:r>
            <w:r>
              <w:rPr>
                <w:b/>
              </w:rPr>
              <w:t xml:space="preserve"> &lt;/h7&gt;</w:t>
            </w:r>
          </w:p>
          <w:p w:rsidR="006B1B1F" w:rsidRDefault="006B1B1F" w:rsidP="006B1B1F">
            <w:r w:rsidRPr="006B1B1F">
              <w:t>Täglich 4 Kapseln mit reichlich Flüssigkeit einnehmen.</w:t>
            </w:r>
          </w:p>
          <w:p w:rsidR="00440F23" w:rsidRDefault="00440F23" w:rsidP="006B1B1F">
            <w:pPr>
              <w:rPr>
                <w:b/>
              </w:rPr>
            </w:pPr>
            <w:r>
              <w:rPr>
                <w:b/>
              </w:rPr>
              <w:t>&lt;h8&gt;</w:t>
            </w:r>
            <w:r w:rsidRPr="009C23DB">
              <w:t xml:space="preserve"> </w:t>
            </w:r>
            <w:r>
              <w:rPr>
                <w:b/>
              </w:rPr>
              <w:t xml:space="preserve">1 </w:t>
            </w:r>
            <w:r w:rsidR="006B1B1F">
              <w:rPr>
                <w:b/>
              </w:rPr>
              <w:t>Kapsel</w:t>
            </w:r>
            <w:r w:rsidR="000E4CAA">
              <w:rPr>
                <w:b/>
              </w:rPr>
              <w:t xml:space="preserve"> </w:t>
            </w:r>
            <w:r>
              <w:rPr>
                <w:b/>
              </w:rPr>
              <w:t>enthält &lt;/h8&gt;</w:t>
            </w:r>
          </w:p>
          <w:p w:rsidR="006B1B1F" w:rsidRDefault="006B1B1F" w:rsidP="006B1B1F">
            <w:r w:rsidRPr="006B1B1F">
              <w:t xml:space="preserve">200 mg </w:t>
            </w:r>
            <w:proofErr w:type="spellStart"/>
            <w:r w:rsidRPr="006B1B1F">
              <w:t>Mumijo</w:t>
            </w:r>
            <w:proofErr w:type="spellEnd"/>
            <w:r w:rsidRPr="006B1B1F">
              <w:t>-Pulver, 25 mg Vitamin C, 0,5 mg Vitamin B1, 0,5 mg Vitamin B2, 0,5 mg Vitamin B6, 70 µg Folsäure, 1 µg Vitamin B12.</w:t>
            </w:r>
          </w:p>
          <w:p w:rsidR="00440F23" w:rsidRDefault="00440F23" w:rsidP="006B1B1F">
            <w:pPr>
              <w:rPr>
                <w:b/>
              </w:rPr>
            </w:pPr>
            <w:r>
              <w:rPr>
                <w:b/>
              </w:rPr>
              <w:t>&lt;h9&gt;</w:t>
            </w:r>
            <w:r w:rsidRPr="009C23DB">
              <w:t xml:space="preserve"> </w:t>
            </w:r>
            <w:r w:rsidRPr="00440F23">
              <w:rPr>
                <w:b/>
              </w:rPr>
              <w:t>Tagesverzehrmenge (</w:t>
            </w:r>
            <w:r w:rsidR="006B1B1F">
              <w:rPr>
                <w:b/>
              </w:rPr>
              <w:t>4 Kapseln</w:t>
            </w:r>
            <w:r w:rsidRPr="00440F23">
              <w:rPr>
                <w:b/>
              </w:rPr>
              <w:t>) enthält</w:t>
            </w:r>
            <w:r>
              <w:rPr>
                <w:b/>
              </w:rPr>
              <w:t xml:space="preserve"> &lt;/h9&gt;</w:t>
            </w:r>
          </w:p>
          <w:p w:rsidR="006B1B1F" w:rsidRDefault="006B1B1F" w:rsidP="006B1B1F">
            <w:proofErr w:type="spellStart"/>
            <w:r>
              <w:lastRenderedPageBreak/>
              <w:t>Mumijo</w:t>
            </w:r>
            <w:proofErr w:type="spellEnd"/>
            <w:r>
              <w:t>-Pulver 800 mg (**), Vitamin C 100 mg (125%*), Vitamin B1 2 mg (182%*), Vitamin B2 2 mg (143%*), Vitamin B6 2 mg (143%*), Folsäure 280 µg (140%*), Vitamin B12 4 µg (160%*).</w:t>
            </w:r>
          </w:p>
          <w:p w:rsidR="006B1B1F" w:rsidRDefault="006B1B1F" w:rsidP="006B1B1F">
            <w:r>
              <w:t xml:space="preserve">*der </w:t>
            </w:r>
            <w:r>
              <w:t>empfohlenen</w:t>
            </w:r>
            <w:r>
              <w:t xml:space="preserve"> Referenzmenge gemäß Lebensmittelinformationsverordnung (LMIV)</w:t>
            </w:r>
          </w:p>
          <w:p w:rsidR="009C23DB" w:rsidRPr="009C23DB" w:rsidRDefault="006B1B1F" w:rsidP="006B1B1F">
            <w:r>
              <w:t>**keine Referenzmenge gemäß LMIV vorgegeben</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523133"/>
    <w:rsid w:val="006110EB"/>
    <w:rsid w:val="006678D0"/>
    <w:rsid w:val="006A6742"/>
    <w:rsid w:val="006B1B1F"/>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275C"/>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4151071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61012802">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6687736">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933712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6000408">
      <w:bodyDiv w:val="1"/>
      <w:marLeft w:val="0"/>
      <w:marRight w:val="0"/>
      <w:marTop w:val="0"/>
      <w:marBottom w:val="0"/>
      <w:divBdr>
        <w:top w:val="none" w:sz="0" w:space="0" w:color="auto"/>
        <w:left w:val="none" w:sz="0" w:space="0" w:color="auto"/>
        <w:bottom w:val="none" w:sz="0" w:space="0" w:color="auto"/>
        <w:right w:val="none" w:sz="0" w:space="0" w:color="auto"/>
      </w:divBdr>
    </w:div>
    <w:div w:id="1126504637">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91215347">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38298211">
      <w:bodyDiv w:val="1"/>
      <w:marLeft w:val="0"/>
      <w:marRight w:val="0"/>
      <w:marTop w:val="0"/>
      <w:marBottom w:val="0"/>
      <w:divBdr>
        <w:top w:val="none" w:sz="0" w:space="0" w:color="auto"/>
        <w:left w:val="none" w:sz="0" w:space="0" w:color="auto"/>
        <w:bottom w:val="none" w:sz="0" w:space="0" w:color="auto"/>
        <w:right w:val="none" w:sz="0" w:space="0" w:color="auto"/>
      </w:divBdr>
      <w:divsChild>
        <w:div w:id="2013799954">
          <w:marLeft w:val="0"/>
          <w:marRight w:val="0"/>
          <w:marTop w:val="0"/>
          <w:marBottom w:val="0"/>
          <w:divBdr>
            <w:top w:val="none" w:sz="0" w:space="0" w:color="auto"/>
            <w:left w:val="none" w:sz="0" w:space="0" w:color="auto"/>
            <w:bottom w:val="none" w:sz="0" w:space="0" w:color="auto"/>
            <w:right w:val="none" w:sz="0" w:space="0" w:color="auto"/>
          </w:divBdr>
          <w:divsChild>
            <w:div w:id="569967539">
              <w:marLeft w:val="0"/>
              <w:marRight w:val="0"/>
              <w:marTop w:val="0"/>
              <w:marBottom w:val="0"/>
              <w:divBdr>
                <w:top w:val="none" w:sz="0" w:space="0" w:color="auto"/>
                <w:left w:val="none" w:sz="0" w:space="0" w:color="auto"/>
                <w:bottom w:val="none" w:sz="0" w:space="0" w:color="auto"/>
                <w:right w:val="none" w:sz="0" w:space="0" w:color="auto"/>
              </w:divBdr>
              <w:divsChild>
                <w:div w:id="16499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90383">
          <w:marLeft w:val="0"/>
          <w:marRight w:val="0"/>
          <w:marTop w:val="600"/>
          <w:marBottom w:val="0"/>
          <w:divBdr>
            <w:top w:val="none" w:sz="0" w:space="0" w:color="auto"/>
            <w:left w:val="none" w:sz="0" w:space="0" w:color="auto"/>
            <w:bottom w:val="none" w:sz="0" w:space="0" w:color="auto"/>
            <w:right w:val="none" w:sz="0" w:space="0" w:color="auto"/>
          </w:divBdr>
        </w:div>
      </w:divsChild>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59456589">
      <w:bodyDiv w:val="1"/>
      <w:marLeft w:val="0"/>
      <w:marRight w:val="0"/>
      <w:marTop w:val="0"/>
      <w:marBottom w:val="0"/>
      <w:divBdr>
        <w:top w:val="none" w:sz="0" w:space="0" w:color="auto"/>
        <w:left w:val="none" w:sz="0" w:space="0" w:color="auto"/>
        <w:bottom w:val="none" w:sz="0" w:space="0" w:color="auto"/>
        <w:right w:val="none" w:sz="0" w:space="0" w:color="auto"/>
      </w:divBdr>
      <w:divsChild>
        <w:div w:id="1233661258">
          <w:marLeft w:val="0"/>
          <w:marRight w:val="0"/>
          <w:marTop w:val="0"/>
          <w:marBottom w:val="0"/>
          <w:divBdr>
            <w:top w:val="none" w:sz="0" w:space="0" w:color="auto"/>
            <w:left w:val="none" w:sz="0" w:space="0" w:color="auto"/>
            <w:bottom w:val="none" w:sz="0" w:space="0" w:color="auto"/>
            <w:right w:val="none" w:sz="0" w:space="0" w:color="auto"/>
          </w:divBdr>
        </w:div>
        <w:div w:id="1940334954">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1892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2019-08-01T11:37:00Z</dcterms:created>
  <dcterms:modified xsi:type="dcterms:W3CDTF">2019-08-01T11:37:00Z</dcterms:modified>
</cp:coreProperties>
</file>