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710D69" w:rsidRDefault="009C23DB" w:rsidP="009C23DB">
            <w:pPr>
              <w:rPr>
                <w:b/>
                <w:bCs/>
              </w:rPr>
            </w:pPr>
            <w:r>
              <w:rPr>
                <w:b/>
                <w:i/>
              </w:rPr>
              <w:t>PZN:</w:t>
            </w:r>
            <w:r>
              <w:rPr>
                <w:b/>
                <w:i/>
              </w:rPr>
              <w:br/>
            </w:r>
            <w:r w:rsidR="00445F24">
              <w:rPr>
                <w:b/>
                <w:bCs/>
              </w:rPr>
              <w:t xml:space="preserve">064 </w:t>
            </w:r>
            <w:r w:rsidR="00EB431A">
              <w:rPr>
                <w:b/>
                <w:bCs/>
              </w:rPr>
              <w:t>303 16</w:t>
            </w:r>
          </w:p>
          <w:p w:rsidR="009C23DB" w:rsidRDefault="009C23DB" w:rsidP="009C23DB">
            <w:pPr>
              <w:rPr>
                <w:b/>
                <w:i/>
              </w:rPr>
            </w:pPr>
            <w:proofErr w:type="spellStart"/>
            <w:r>
              <w:rPr>
                <w:b/>
                <w:i/>
              </w:rPr>
              <w:t>USP’s</w:t>
            </w:r>
            <w:proofErr w:type="spellEnd"/>
            <w:r>
              <w:rPr>
                <w:b/>
                <w:i/>
              </w:rPr>
              <w:t>:</w:t>
            </w:r>
          </w:p>
          <w:p w:rsidR="00EB431A" w:rsidRDefault="00710D69" w:rsidP="00EB431A">
            <w:pPr>
              <w:pStyle w:val="KeinLeerraum"/>
              <w:rPr>
                <w:b/>
              </w:rPr>
            </w:pPr>
            <w:r w:rsidRPr="00710D69">
              <w:rPr>
                <w:b/>
              </w:rPr>
              <w:t xml:space="preserve">- </w:t>
            </w:r>
            <w:r w:rsidR="00EB431A" w:rsidRPr="00EB431A">
              <w:rPr>
                <w:b/>
              </w:rPr>
              <w:t xml:space="preserve">Die Mariendistel (lat. </w:t>
            </w:r>
            <w:proofErr w:type="spellStart"/>
            <w:r w:rsidR="00EB431A" w:rsidRPr="00EB431A">
              <w:rPr>
                <w:b/>
              </w:rPr>
              <w:t>Silybum</w:t>
            </w:r>
            <w:proofErr w:type="spellEnd"/>
            <w:r w:rsidR="00EB431A" w:rsidRPr="00EB431A">
              <w:rPr>
                <w:b/>
              </w:rPr>
              <w:t xml:space="preserve"> </w:t>
            </w:r>
            <w:proofErr w:type="spellStart"/>
            <w:r w:rsidR="00EB431A" w:rsidRPr="00EB431A">
              <w:rPr>
                <w:b/>
              </w:rPr>
              <w:t>marianum</w:t>
            </w:r>
            <w:proofErr w:type="spellEnd"/>
            <w:r w:rsidR="00EB431A" w:rsidRPr="00EB431A">
              <w:rPr>
                <w:b/>
              </w:rPr>
              <w:t xml:space="preserve">) ist auch als </w:t>
            </w:r>
            <w:proofErr w:type="spellStart"/>
            <w:r w:rsidR="00EB431A" w:rsidRPr="00EB431A">
              <w:rPr>
                <w:b/>
              </w:rPr>
              <w:t>Heilandsdistel</w:t>
            </w:r>
            <w:proofErr w:type="spellEnd"/>
            <w:r w:rsidR="00EB431A" w:rsidRPr="00EB431A">
              <w:rPr>
                <w:b/>
              </w:rPr>
              <w:t xml:space="preserve"> bekannt. An ihren großen grün-weißen marmorierten Blättern ist sie gut zu erkennen. Die Pflanze wird bis zu 1,5 m hoch und stammt ursprünglich aus Nordafrika, Südeuropa und Kleinasien</w:t>
            </w:r>
          </w:p>
          <w:p w:rsidR="00EB431A" w:rsidRPr="00EB431A" w:rsidRDefault="00EB431A" w:rsidP="00EB431A">
            <w:pPr>
              <w:pStyle w:val="KeinLeerraum"/>
              <w:rPr>
                <w:b/>
              </w:rPr>
            </w:pPr>
          </w:p>
          <w:p w:rsidR="00EB431A" w:rsidRPr="00EB431A" w:rsidRDefault="009C23DB" w:rsidP="00EB431A">
            <w:pPr>
              <w:spacing w:line="240" w:lineRule="auto"/>
            </w:pPr>
            <w:r>
              <w:rPr>
                <w:b/>
              </w:rPr>
              <w:t>&lt;h2&gt;</w:t>
            </w:r>
            <w:r w:rsidR="00896F23">
              <w:rPr>
                <w:b/>
              </w:rPr>
              <w:t xml:space="preserve"> </w:t>
            </w:r>
            <w:proofErr w:type="spellStart"/>
            <w:r w:rsidR="00EB431A">
              <w:rPr>
                <w:b/>
              </w:rPr>
              <w:t>Mariendistelöl</w:t>
            </w:r>
            <w:proofErr w:type="spellEnd"/>
            <w:r w:rsidR="00710D69">
              <w:rPr>
                <w:b/>
              </w:rPr>
              <w:t xml:space="preserve"> Kapseln </w:t>
            </w:r>
            <w:r>
              <w:rPr>
                <w:b/>
              </w:rPr>
              <w:t xml:space="preserve">von </w:t>
            </w:r>
            <w:proofErr w:type="spellStart"/>
            <w:r>
              <w:rPr>
                <w:b/>
              </w:rPr>
              <w:t>Allpharm</w:t>
            </w:r>
            <w:proofErr w:type="spellEnd"/>
            <w:r>
              <w:rPr>
                <w:b/>
              </w:rPr>
              <w:t xml:space="preserve"> Premium &lt;/h2&gt;</w:t>
            </w:r>
            <w:r>
              <w:rPr>
                <w:b/>
              </w:rPr>
              <w:br/>
            </w:r>
            <w:r w:rsidR="00EB431A" w:rsidRPr="00EB431A">
              <w:t>Für den medizinischen Gebrauch wird die Mariendistel auf großen Feldern in Österreich, Ungarn, Deutschland und Südamerika angebaut. Die Früchte werden im Monat August reif, anschließend geschnitten und abgelegt. Nach einigen Tagen werden sie mit herkömmlichen Mähdreschern geerntet.</w:t>
            </w:r>
          </w:p>
          <w:p w:rsidR="009C23DB" w:rsidRPr="00710D69" w:rsidRDefault="009C23DB" w:rsidP="00710D69">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BF0512" w:rsidRPr="00BF0512" w:rsidRDefault="00BF0512" w:rsidP="00BF0512">
            <w:pPr>
              <w:pStyle w:val="KeinLeerraum"/>
            </w:pPr>
            <w:r>
              <w:rPr>
                <w:rFonts w:eastAsia="Times New Roman"/>
                <w:color w:val="000000"/>
                <w:lang w:eastAsia="de-DE"/>
              </w:rPr>
              <w:t xml:space="preserve">&lt;li&gt; </w:t>
            </w:r>
            <w:r w:rsidRPr="00BF0512">
              <w:t xml:space="preserve">Gluten- und </w:t>
            </w:r>
            <w:proofErr w:type="spellStart"/>
            <w:r w:rsidRPr="00BF0512">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710D69" w:rsidRDefault="00710D69" w:rsidP="00710D69">
            <w:pPr>
              <w:pStyle w:val="KeinLeerraum"/>
            </w:pPr>
          </w:p>
          <w:p w:rsidR="00710D69" w:rsidRPr="00710D69" w:rsidRDefault="00710D69" w:rsidP="00710D69">
            <w:pPr>
              <w:pStyle w:val="KeinLeerraum"/>
            </w:pPr>
            <w:r w:rsidRPr="00710D69">
              <w:t>Kühl, trocken und gut verschlossen lagern.</w:t>
            </w:r>
          </w:p>
          <w:p w:rsidR="00440F23" w:rsidRDefault="00710D69" w:rsidP="00710D69">
            <w:pPr>
              <w:pStyle w:val="KeinLeerraum"/>
            </w:pPr>
            <w:r w:rsidRPr="00710D69">
              <w:t xml:space="preserve"> </w:t>
            </w:r>
          </w:p>
          <w:p w:rsidR="00440F23" w:rsidRDefault="00440F23" w:rsidP="00440F23">
            <w:pPr>
              <w:rPr>
                <w:b/>
              </w:rPr>
            </w:pPr>
            <w:r>
              <w:rPr>
                <w:b/>
              </w:rPr>
              <w:t>&lt;h5&gt;</w:t>
            </w:r>
            <w:r w:rsidRPr="009C23DB">
              <w:t xml:space="preserve"> </w:t>
            </w:r>
            <w:r w:rsidRPr="00440F23">
              <w:rPr>
                <w:b/>
              </w:rPr>
              <w:t>Netto-Füllmenge</w:t>
            </w:r>
            <w:r>
              <w:rPr>
                <w:b/>
              </w:rPr>
              <w:t xml:space="preserve"> &lt;/h5&gt;</w:t>
            </w:r>
          </w:p>
          <w:p w:rsidR="00710D69" w:rsidRPr="00710D69" w:rsidRDefault="00BF0512" w:rsidP="00710D69">
            <w:r>
              <w:t>6</w:t>
            </w:r>
            <w:r w:rsidR="00710D69" w:rsidRPr="00710D69">
              <w:t xml:space="preserve">0 Kapseln = </w:t>
            </w:r>
            <w:r w:rsidR="00EB431A">
              <w:t>43</w:t>
            </w:r>
            <w:r w:rsidR="00710D69" w:rsidRPr="00710D69">
              <w:t xml:space="preserve"> g</w:t>
            </w:r>
          </w:p>
          <w:p w:rsidR="00440F23" w:rsidRDefault="00440F23" w:rsidP="00440F23">
            <w:pPr>
              <w:rPr>
                <w:b/>
              </w:rPr>
            </w:pPr>
            <w:r>
              <w:rPr>
                <w:b/>
              </w:rPr>
              <w:t>&lt;h6&gt;</w:t>
            </w:r>
            <w:r w:rsidRPr="009C23DB">
              <w:t xml:space="preserve"> </w:t>
            </w:r>
            <w:r>
              <w:rPr>
                <w:b/>
              </w:rPr>
              <w:t>Zutaten &lt;/h6&gt;</w:t>
            </w:r>
          </w:p>
          <w:p w:rsidR="00EB431A" w:rsidRPr="00EB431A" w:rsidRDefault="00EB431A" w:rsidP="00EB431A">
            <w:pPr>
              <w:spacing w:line="240" w:lineRule="auto"/>
            </w:pPr>
            <w:proofErr w:type="spellStart"/>
            <w:r w:rsidRPr="00EB431A">
              <w:t>Mariendistelöl</w:t>
            </w:r>
            <w:proofErr w:type="spellEnd"/>
            <w:r w:rsidRPr="00EB431A">
              <w:t xml:space="preserve">, </w:t>
            </w:r>
            <w:proofErr w:type="gramStart"/>
            <w:r w:rsidRPr="00EB431A">
              <w:t>Gelatine(</w:t>
            </w:r>
            <w:proofErr w:type="gramEnd"/>
            <w:r w:rsidRPr="00EB431A">
              <w:t>Kapselhülle), Stabilisator Glycerin, Wasser, D-alpha-</w:t>
            </w:r>
            <w:proofErr w:type="spellStart"/>
            <w:r w:rsidRPr="00EB431A">
              <w:t>Tocopherol</w:t>
            </w:r>
            <w:proofErr w:type="spellEnd"/>
            <w:r w:rsidRPr="00EB431A">
              <w:t xml:space="preserve"> Acetat.</w:t>
            </w:r>
          </w:p>
          <w:p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710D69" w:rsidRPr="00710D69" w:rsidRDefault="00445F24" w:rsidP="00536F83">
            <w:r w:rsidRPr="00445F24">
              <w:t xml:space="preserve">Täglich </w:t>
            </w:r>
            <w:r w:rsidR="00EB431A">
              <w:t>1</w:t>
            </w:r>
            <w:r w:rsidRPr="00445F24">
              <w:t xml:space="preserve"> Kapsel mit </w:t>
            </w:r>
            <w:r w:rsidR="00EB431A">
              <w:t>reichlich</w:t>
            </w:r>
            <w:r w:rsidRPr="00445F24">
              <w:t xml:space="preserve"> Flüssigkeit einnehmen.</w:t>
            </w:r>
          </w:p>
          <w:p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rsidR="00EB431A" w:rsidRPr="00EB431A" w:rsidRDefault="00EB431A" w:rsidP="00EB431A">
            <w:pPr>
              <w:spacing w:after="0" w:line="240" w:lineRule="auto"/>
            </w:pPr>
            <w:r w:rsidRPr="00EB431A">
              <w:t xml:space="preserve">500 mg </w:t>
            </w:r>
            <w:proofErr w:type="spellStart"/>
            <w:r w:rsidRPr="00EB431A">
              <w:t>Mariendistelöl</w:t>
            </w:r>
            <w:proofErr w:type="spellEnd"/>
            <w:r w:rsidRPr="00EB431A">
              <w:t>, 5 mg Vitamin E</w:t>
            </w:r>
          </w:p>
          <w:p w:rsidR="00445F24" w:rsidRPr="00445F24" w:rsidRDefault="00445F24" w:rsidP="00445F24">
            <w:pPr>
              <w:spacing w:after="0" w:line="240" w:lineRule="auto"/>
            </w:pPr>
          </w:p>
          <w:p w:rsidR="00440F23" w:rsidRPr="00710D69" w:rsidRDefault="00440F23" w:rsidP="00440F23">
            <w:r>
              <w:rPr>
                <w:b/>
              </w:rPr>
              <w:t>&lt;h9&gt;</w:t>
            </w:r>
            <w:r w:rsidRPr="009C23DB">
              <w:t xml:space="preserve"> </w:t>
            </w:r>
            <w:r w:rsidRPr="00440F23">
              <w:rPr>
                <w:b/>
              </w:rPr>
              <w:t>Tagesverzehrmenge (</w:t>
            </w:r>
            <w:r w:rsidR="00EB431A">
              <w:rPr>
                <w:b/>
              </w:rPr>
              <w:t>2</w:t>
            </w:r>
            <w:r w:rsidRPr="00440F23">
              <w:rPr>
                <w:b/>
              </w:rPr>
              <w:t xml:space="preserve"> Kapseln) enthält</w:t>
            </w:r>
            <w:r>
              <w:rPr>
                <w:b/>
              </w:rPr>
              <w:t xml:space="preserve"> &lt;/h9&gt;</w:t>
            </w:r>
          </w:p>
          <w:p w:rsidR="00EB431A" w:rsidRPr="00EB431A" w:rsidRDefault="00EB431A" w:rsidP="00EB431A">
            <w:pPr>
              <w:pStyle w:val="StandardWeb"/>
              <w:spacing w:after="150" w:line="330" w:lineRule="atLeast"/>
              <w:rPr>
                <w:rFonts w:ascii="Calibri" w:hAnsi="Calibri"/>
                <w:sz w:val="22"/>
                <w:szCs w:val="22"/>
              </w:rPr>
            </w:pPr>
            <w:proofErr w:type="spellStart"/>
            <w:r w:rsidRPr="00EB431A">
              <w:rPr>
                <w:rFonts w:ascii="Calibri" w:hAnsi="Calibri"/>
                <w:sz w:val="22"/>
                <w:szCs w:val="22"/>
              </w:rPr>
              <w:t>Mariendistelöl</w:t>
            </w:r>
            <w:proofErr w:type="spellEnd"/>
            <w:r w:rsidRPr="00EB431A">
              <w:rPr>
                <w:rFonts w:ascii="Calibri" w:hAnsi="Calibri"/>
                <w:sz w:val="22"/>
                <w:szCs w:val="22"/>
              </w:rPr>
              <w:t xml:space="preserve"> 500 </w:t>
            </w:r>
            <w:proofErr w:type="gramStart"/>
            <w:r w:rsidRPr="00EB431A">
              <w:rPr>
                <w:rFonts w:ascii="Calibri" w:hAnsi="Calibri"/>
                <w:sz w:val="22"/>
                <w:szCs w:val="22"/>
              </w:rPr>
              <w:t>mg(</w:t>
            </w:r>
            <w:proofErr w:type="gramEnd"/>
            <w:r w:rsidRPr="00EB431A">
              <w:rPr>
                <w:rFonts w:ascii="Calibri" w:hAnsi="Calibri"/>
                <w:sz w:val="22"/>
                <w:szCs w:val="22"/>
              </w:rPr>
              <w:t xml:space="preserve">**). </w:t>
            </w:r>
            <w:proofErr w:type="spellStart"/>
            <w:r w:rsidRPr="00EB431A">
              <w:rPr>
                <w:rFonts w:ascii="Calibri" w:hAnsi="Calibri"/>
                <w:sz w:val="22"/>
                <w:szCs w:val="22"/>
              </w:rPr>
              <w:t>Vit</w:t>
            </w:r>
            <w:proofErr w:type="spellEnd"/>
            <w:r w:rsidRPr="00EB431A">
              <w:rPr>
                <w:rFonts w:ascii="Calibri" w:hAnsi="Calibri"/>
                <w:sz w:val="22"/>
                <w:szCs w:val="22"/>
              </w:rPr>
              <w:t>. E 15 mg (125 %*).</w:t>
            </w:r>
          </w:p>
          <w:p w:rsidR="009C23DB" w:rsidRPr="00EB431A" w:rsidRDefault="00EB431A" w:rsidP="00EB431A">
            <w:pPr>
              <w:pStyle w:val="StandardWeb"/>
              <w:spacing w:after="150" w:line="330" w:lineRule="atLeast"/>
              <w:rPr>
                <w:rFonts w:ascii="Calibri" w:hAnsi="Calibri"/>
                <w:sz w:val="22"/>
                <w:szCs w:val="22"/>
              </w:rPr>
            </w:pPr>
            <w:r w:rsidRPr="00EB431A">
              <w:rPr>
                <w:rFonts w:ascii="Calibri" w:hAnsi="Calibri"/>
                <w:sz w:val="22"/>
                <w:szCs w:val="22"/>
              </w:rPr>
              <w:t>**der Referenzmenge gemäß Lebensmittelinformationsverordnung (LMIV).</w:t>
            </w:r>
            <w:r w:rsidRPr="00EB431A">
              <w:rPr>
                <w:rFonts w:ascii="Calibri" w:hAnsi="Calibri"/>
                <w:sz w:val="22"/>
                <w:szCs w:val="22"/>
              </w:rPr>
              <w:br/>
              <w:t>**keine Referenzmenge Tagesbedarf gemäß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2953B8">
      <w:pPr>
        <w:pStyle w:val="KeinLeerraum"/>
      </w:pPr>
      <w:bookmarkStart w:id="0" w:name="_GoBack"/>
      <w:bookmarkEnd w:id="0"/>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953B8"/>
    <w:rsid w:val="003F3C85"/>
    <w:rsid w:val="00440F23"/>
    <w:rsid w:val="00445F24"/>
    <w:rsid w:val="004B3D1C"/>
    <w:rsid w:val="00523133"/>
    <w:rsid w:val="00536F83"/>
    <w:rsid w:val="006110EB"/>
    <w:rsid w:val="006678D0"/>
    <w:rsid w:val="006A6742"/>
    <w:rsid w:val="006C40C3"/>
    <w:rsid w:val="00710D69"/>
    <w:rsid w:val="00734A4C"/>
    <w:rsid w:val="00896F23"/>
    <w:rsid w:val="009335FF"/>
    <w:rsid w:val="009A24DE"/>
    <w:rsid w:val="009C23DB"/>
    <w:rsid w:val="00A85D46"/>
    <w:rsid w:val="00BF0512"/>
    <w:rsid w:val="00C2795A"/>
    <w:rsid w:val="00C54B46"/>
    <w:rsid w:val="00CE59CF"/>
    <w:rsid w:val="00CF625B"/>
    <w:rsid w:val="00D26DC6"/>
    <w:rsid w:val="00DC31CE"/>
    <w:rsid w:val="00DF0D38"/>
    <w:rsid w:val="00EB431A"/>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D03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08877630">
      <w:bodyDiv w:val="1"/>
      <w:marLeft w:val="0"/>
      <w:marRight w:val="0"/>
      <w:marTop w:val="0"/>
      <w:marBottom w:val="0"/>
      <w:divBdr>
        <w:top w:val="none" w:sz="0" w:space="0" w:color="auto"/>
        <w:left w:val="none" w:sz="0" w:space="0" w:color="auto"/>
        <w:bottom w:val="none" w:sz="0" w:space="0" w:color="auto"/>
        <w:right w:val="none" w:sz="0" w:space="0" w:color="auto"/>
      </w:divBdr>
    </w:div>
    <w:div w:id="210654610">
      <w:bodyDiv w:val="1"/>
      <w:marLeft w:val="0"/>
      <w:marRight w:val="0"/>
      <w:marTop w:val="0"/>
      <w:marBottom w:val="0"/>
      <w:divBdr>
        <w:top w:val="none" w:sz="0" w:space="0" w:color="auto"/>
        <w:left w:val="none" w:sz="0" w:space="0" w:color="auto"/>
        <w:bottom w:val="none" w:sz="0" w:space="0" w:color="auto"/>
        <w:right w:val="none" w:sz="0" w:space="0" w:color="auto"/>
      </w:divBdr>
    </w:div>
    <w:div w:id="227303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2224131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08154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9423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2794172">
      <w:bodyDiv w:val="1"/>
      <w:marLeft w:val="0"/>
      <w:marRight w:val="0"/>
      <w:marTop w:val="0"/>
      <w:marBottom w:val="0"/>
      <w:divBdr>
        <w:top w:val="none" w:sz="0" w:space="0" w:color="auto"/>
        <w:left w:val="none" w:sz="0" w:space="0" w:color="auto"/>
        <w:bottom w:val="none" w:sz="0" w:space="0" w:color="auto"/>
        <w:right w:val="none" w:sz="0" w:space="0" w:color="auto"/>
      </w:divBdr>
    </w:div>
    <w:div w:id="836967813">
      <w:bodyDiv w:val="1"/>
      <w:marLeft w:val="0"/>
      <w:marRight w:val="0"/>
      <w:marTop w:val="0"/>
      <w:marBottom w:val="0"/>
      <w:divBdr>
        <w:top w:val="none" w:sz="0" w:space="0" w:color="auto"/>
        <w:left w:val="none" w:sz="0" w:space="0" w:color="auto"/>
        <w:bottom w:val="none" w:sz="0" w:space="0" w:color="auto"/>
        <w:right w:val="none" w:sz="0" w:space="0" w:color="auto"/>
      </w:divBdr>
      <w:divsChild>
        <w:div w:id="2129621249">
          <w:marLeft w:val="0"/>
          <w:marRight w:val="0"/>
          <w:marTop w:val="0"/>
          <w:marBottom w:val="0"/>
          <w:divBdr>
            <w:top w:val="none" w:sz="0" w:space="0" w:color="auto"/>
            <w:left w:val="none" w:sz="0" w:space="0" w:color="auto"/>
            <w:bottom w:val="none" w:sz="0" w:space="0" w:color="auto"/>
            <w:right w:val="none" w:sz="0" w:space="0" w:color="auto"/>
          </w:divBdr>
          <w:divsChild>
            <w:div w:id="1028990999">
              <w:marLeft w:val="0"/>
              <w:marRight w:val="0"/>
              <w:marTop w:val="0"/>
              <w:marBottom w:val="0"/>
              <w:divBdr>
                <w:top w:val="none" w:sz="0" w:space="0" w:color="auto"/>
                <w:left w:val="none" w:sz="0" w:space="0" w:color="auto"/>
                <w:bottom w:val="none" w:sz="0" w:space="0" w:color="auto"/>
                <w:right w:val="none" w:sz="0" w:space="0" w:color="auto"/>
              </w:divBdr>
            </w:div>
          </w:divsChild>
        </w:div>
        <w:div w:id="303699424">
          <w:marLeft w:val="0"/>
          <w:marRight w:val="0"/>
          <w:marTop w:val="0"/>
          <w:marBottom w:val="0"/>
          <w:divBdr>
            <w:top w:val="none" w:sz="0" w:space="0" w:color="auto"/>
            <w:left w:val="none" w:sz="0" w:space="0" w:color="auto"/>
            <w:bottom w:val="none" w:sz="0" w:space="0" w:color="auto"/>
            <w:right w:val="none" w:sz="0" w:space="0" w:color="auto"/>
          </w:divBdr>
          <w:divsChild>
            <w:div w:id="17490381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4343804">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5966867">
      <w:bodyDiv w:val="1"/>
      <w:marLeft w:val="0"/>
      <w:marRight w:val="0"/>
      <w:marTop w:val="0"/>
      <w:marBottom w:val="0"/>
      <w:divBdr>
        <w:top w:val="none" w:sz="0" w:space="0" w:color="auto"/>
        <w:left w:val="none" w:sz="0" w:space="0" w:color="auto"/>
        <w:bottom w:val="none" w:sz="0" w:space="0" w:color="auto"/>
        <w:right w:val="none" w:sz="0" w:space="0" w:color="auto"/>
      </w:divBdr>
    </w:div>
    <w:div w:id="87827686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9380461">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043104">
      <w:bodyDiv w:val="1"/>
      <w:marLeft w:val="0"/>
      <w:marRight w:val="0"/>
      <w:marTop w:val="0"/>
      <w:marBottom w:val="0"/>
      <w:divBdr>
        <w:top w:val="none" w:sz="0" w:space="0" w:color="auto"/>
        <w:left w:val="none" w:sz="0" w:space="0" w:color="auto"/>
        <w:bottom w:val="none" w:sz="0" w:space="0" w:color="auto"/>
        <w:right w:val="none" w:sz="0" w:space="0" w:color="auto"/>
      </w:divBdr>
    </w:div>
    <w:div w:id="1034422040">
      <w:bodyDiv w:val="1"/>
      <w:marLeft w:val="0"/>
      <w:marRight w:val="0"/>
      <w:marTop w:val="0"/>
      <w:marBottom w:val="0"/>
      <w:divBdr>
        <w:top w:val="none" w:sz="0" w:space="0" w:color="auto"/>
        <w:left w:val="none" w:sz="0" w:space="0" w:color="auto"/>
        <w:bottom w:val="none" w:sz="0" w:space="0" w:color="auto"/>
        <w:right w:val="none" w:sz="0" w:space="0" w:color="auto"/>
      </w:divBdr>
    </w:div>
    <w:div w:id="1067604906">
      <w:bodyDiv w:val="1"/>
      <w:marLeft w:val="0"/>
      <w:marRight w:val="0"/>
      <w:marTop w:val="0"/>
      <w:marBottom w:val="0"/>
      <w:divBdr>
        <w:top w:val="none" w:sz="0" w:space="0" w:color="auto"/>
        <w:left w:val="none" w:sz="0" w:space="0" w:color="auto"/>
        <w:bottom w:val="none" w:sz="0" w:space="0" w:color="auto"/>
        <w:right w:val="none" w:sz="0" w:space="0" w:color="auto"/>
      </w:divBdr>
    </w:div>
    <w:div w:id="110002395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36603364">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077625">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7333116">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0636310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38932866">
      <w:bodyDiv w:val="1"/>
      <w:marLeft w:val="0"/>
      <w:marRight w:val="0"/>
      <w:marTop w:val="0"/>
      <w:marBottom w:val="0"/>
      <w:divBdr>
        <w:top w:val="none" w:sz="0" w:space="0" w:color="auto"/>
        <w:left w:val="none" w:sz="0" w:space="0" w:color="auto"/>
        <w:bottom w:val="none" w:sz="0" w:space="0" w:color="auto"/>
        <w:right w:val="none" w:sz="0" w:space="0" w:color="auto"/>
      </w:divBdr>
    </w:div>
    <w:div w:id="1548489559">
      <w:bodyDiv w:val="1"/>
      <w:marLeft w:val="0"/>
      <w:marRight w:val="0"/>
      <w:marTop w:val="0"/>
      <w:marBottom w:val="0"/>
      <w:divBdr>
        <w:top w:val="none" w:sz="0" w:space="0" w:color="auto"/>
        <w:left w:val="none" w:sz="0" w:space="0" w:color="auto"/>
        <w:bottom w:val="none" w:sz="0" w:space="0" w:color="auto"/>
        <w:right w:val="none" w:sz="0" w:space="0" w:color="auto"/>
      </w:divBdr>
    </w:div>
    <w:div w:id="155897628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273478">
      <w:bodyDiv w:val="1"/>
      <w:marLeft w:val="0"/>
      <w:marRight w:val="0"/>
      <w:marTop w:val="0"/>
      <w:marBottom w:val="0"/>
      <w:divBdr>
        <w:top w:val="none" w:sz="0" w:space="0" w:color="auto"/>
        <w:left w:val="none" w:sz="0" w:space="0" w:color="auto"/>
        <w:bottom w:val="none" w:sz="0" w:space="0" w:color="auto"/>
        <w:right w:val="none" w:sz="0" w:space="0" w:color="auto"/>
      </w:divBdr>
    </w:div>
    <w:div w:id="161633189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22050312">
      <w:bodyDiv w:val="1"/>
      <w:marLeft w:val="0"/>
      <w:marRight w:val="0"/>
      <w:marTop w:val="0"/>
      <w:marBottom w:val="0"/>
      <w:divBdr>
        <w:top w:val="none" w:sz="0" w:space="0" w:color="auto"/>
        <w:left w:val="none" w:sz="0" w:space="0" w:color="auto"/>
        <w:bottom w:val="none" w:sz="0" w:space="0" w:color="auto"/>
        <w:right w:val="none" w:sz="0" w:space="0" w:color="auto"/>
      </w:divBdr>
    </w:div>
    <w:div w:id="172340646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0901589">
      <w:bodyDiv w:val="1"/>
      <w:marLeft w:val="0"/>
      <w:marRight w:val="0"/>
      <w:marTop w:val="0"/>
      <w:marBottom w:val="0"/>
      <w:divBdr>
        <w:top w:val="none" w:sz="0" w:space="0" w:color="auto"/>
        <w:left w:val="none" w:sz="0" w:space="0" w:color="auto"/>
        <w:bottom w:val="none" w:sz="0" w:space="0" w:color="auto"/>
        <w:right w:val="none" w:sz="0" w:space="0" w:color="auto"/>
      </w:divBdr>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5779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09088915">
      <w:bodyDiv w:val="1"/>
      <w:marLeft w:val="0"/>
      <w:marRight w:val="0"/>
      <w:marTop w:val="0"/>
      <w:marBottom w:val="0"/>
      <w:divBdr>
        <w:top w:val="none" w:sz="0" w:space="0" w:color="auto"/>
        <w:left w:val="none" w:sz="0" w:space="0" w:color="auto"/>
        <w:bottom w:val="none" w:sz="0" w:space="0" w:color="auto"/>
        <w:right w:val="none" w:sz="0" w:space="0" w:color="auto"/>
      </w:divBdr>
      <w:divsChild>
        <w:div w:id="1613320947">
          <w:marLeft w:val="0"/>
          <w:marRight w:val="0"/>
          <w:marTop w:val="0"/>
          <w:marBottom w:val="0"/>
          <w:divBdr>
            <w:top w:val="none" w:sz="0" w:space="0" w:color="auto"/>
            <w:left w:val="none" w:sz="0" w:space="0" w:color="auto"/>
            <w:bottom w:val="none" w:sz="0" w:space="0" w:color="auto"/>
            <w:right w:val="none" w:sz="0" w:space="0" w:color="auto"/>
          </w:divBdr>
          <w:divsChild>
            <w:div w:id="1542785564">
              <w:marLeft w:val="0"/>
              <w:marRight w:val="0"/>
              <w:marTop w:val="0"/>
              <w:marBottom w:val="0"/>
              <w:divBdr>
                <w:top w:val="none" w:sz="0" w:space="0" w:color="auto"/>
                <w:left w:val="none" w:sz="0" w:space="0" w:color="auto"/>
                <w:bottom w:val="none" w:sz="0" w:space="0" w:color="auto"/>
                <w:right w:val="none" w:sz="0" w:space="0" w:color="auto"/>
              </w:divBdr>
            </w:div>
          </w:divsChild>
        </w:div>
        <w:div w:id="1917862112">
          <w:marLeft w:val="0"/>
          <w:marRight w:val="0"/>
          <w:marTop w:val="0"/>
          <w:marBottom w:val="0"/>
          <w:divBdr>
            <w:top w:val="none" w:sz="0" w:space="0" w:color="auto"/>
            <w:left w:val="none" w:sz="0" w:space="0" w:color="auto"/>
            <w:bottom w:val="none" w:sz="0" w:space="0" w:color="auto"/>
            <w:right w:val="none" w:sz="0" w:space="0" w:color="auto"/>
          </w:divBdr>
          <w:divsChild>
            <w:div w:id="1736971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6637601">
      <w:bodyDiv w:val="1"/>
      <w:marLeft w:val="0"/>
      <w:marRight w:val="0"/>
      <w:marTop w:val="0"/>
      <w:marBottom w:val="0"/>
      <w:divBdr>
        <w:top w:val="none" w:sz="0" w:space="0" w:color="auto"/>
        <w:left w:val="none" w:sz="0" w:space="0" w:color="auto"/>
        <w:bottom w:val="none" w:sz="0" w:space="0" w:color="auto"/>
        <w:right w:val="none" w:sz="0" w:space="0" w:color="auto"/>
      </w:divBdr>
    </w:div>
    <w:div w:id="203083670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943184">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138161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6</cp:revision>
  <cp:lastPrinted>2018-09-10T12:29:00Z</cp:lastPrinted>
  <dcterms:created xsi:type="dcterms:W3CDTF">2018-12-07T14:13:00Z</dcterms:created>
  <dcterms:modified xsi:type="dcterms:W3CDTF">2018-12-10T09:57:00Z</dcterms:modified>
</cp:coreProperties>
</file>