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9C23DB">
            <w:r>
              <w:rPr>
                <w:b/>
                <w:i/>
              </w:rPr>
              <w:t>PZN:</w:t>
            </w:r>
            <w:r>
              <w:rPr>
                <w:b/>
                <w:i/>
              </w:rPr>
              <w:br/>
            </w:r>
            <w:r w:rsidR="0012268D">
              <w:rPr>
                <w:b/>
                <w:bCs/>
              </w:rPr>
              <w:t>038 522 58</w:t>
            </w:r>
          </w:p>
          <w:p w:rsidR="009C23DB" w:rsidRDefault="009C23DB" w:rsidP="009C23DB">
            <w:pPr>
              <w:rPr>
                <w:b/>
                <w:i/>
              </w:rPr>
            </w:pPr>
            <w:proofErr w:type="spellStart"/>
            <w:r>
              <w:rPr>
                <w:b/>
                <w:i/>
              </w:rPr>
              <w:t>USP’s</w:t>
            </w:r>
            <w:proofErr w:type="spellEnd"/>
            <w:r>
              <w:rPr>
                <w:b/>
                <w:i/>
              </w:rPr>
              <w:t>:</w:t>
            </w:r>
          </w:p>
          <w:p w:rsidR="0012268D" w:rsidRPr="0012268D" w:rsidRDefault="009C23DB" w:rsidP="0012268D">
            <w:pPr>
              <w:pStyle w:val="KeinLeerraum"/>
            </w:pPr>
            <w:r w:rsidRPr="001350AD">
              <w:t xml:space="preserve">- </w:t>
            </w:r>
            <w:r w:rsidR="00672CFB">
              <w:t xml:space="preserve"> </w:t>
            </w:r>
            <w:r w:rsidR="0012268D" w:rsidRPr="0012268D">
              <w:t xml:space="preserve">Schwefelmangel ist weit verbreitet – und </w:t>
            </w:r>
            <w:proofErr w:type="gramStart"/>
            <w:r w:rsidR="0012268D" w:rsidRPr="0012268D">
              <w:t>das</w:t>
            </w:r>
            <w:proofErr w:type="gramEnd"/>
            <w:r w:rsidR="0012268D" w:rsidRPr="0012268D">
              <w:t>, obwohl die Fachwelt (irrtümlicherweise) von einer ausreichenden Versorgung mit Schwefel ausgeht. Wer jedoch aufgrund einer ungeeigneten Ernährungsweise zu wenig Schwefel zu sich nimmt, kann unter folgenden Symptomen leiden: Gelenkbeschwerden, Probleme mit der Leber, Durchblutungsstörungen, Niedergeschlagenheit, Ängste, stumpfes Haar, fahle Haut, grauer Star, brüchige Fingernägel, schlaffes Bindegewebe und vieles mehr.</w:t>
            </w:r>
          </w:p>
          <w:p w:rsidR="00672CFB" w:rsidRDefault="00672CFB" w:rsidP="00672CFB">
            <w:pPr>
              <w:pStyle w:val="KeinLeerraum"/>
            </w:pPr>
          </w:p>
          <w:p w:rsidR="0012268D" w:rsidRPr="0012268D" w:rsidRDefault="009C23DB" w:rsidP="0012268D">
            <w:r>
              <w:rPr>
                <w:b/>
              </w:rPr>
              <w:t>&lt;h2&gt;</w:t>
            </w:r>
            <w:r w:rsidR="00672CFB">
              <w:rPr>
                <w:b/>
              </w:rPr>
              <w:t xml:space="preserve"> </w:t>
            </w:r>
            <w:r w:rsidR="0012268D">
              <w:rPr>
                <w:b/>
              </w:rPr>
              <w:t xml:space="preserve">MSM – Methyl </w:t>
            </w:r>
            <w:proofErr w:type="spellStart"/>
            <w:r w:rsidR="0012268D">
              <w:rPr>
                <w:b/>
              </w:rPr>
              <w:t>Sulfonyl</w:t>
            </w:r>
            <w:proofErr w:type="spellEnd"/>
            <w:r w:rsidR="0012268D">
              <w:rPr>
                <w:b/>
              </w:rPr>
              <w:t xml:space="preserve"> Methan</w:t>
            </w:r>
            <w:r w:rsidR="00672CFB" w:rsidRPr="00672CFB">
              <w:rPr>
                <w:b/>
              </w:rPr>
              <w:t xml:space="preserve"> </w:t>
            </w:r>
            <w:r>
              <w:rPr>
                <w:b/>
              </w:rPr>
              <w:t xml:space="preserve">von </w:t>
            </w:r>
            <w:proofErr w:type="spellStart"/>
            <w:r>
              <w:rPr>
                <w:b/>
              </w:rPr>
              <w:t>Allpharm</w:t>
            </w:r>
            <w:proofErr w:type="spellEnd"/>
            <w:r>
              <w:rPr>
                <w:b/>
              </w:rPr>
              <w:t xml:space="preserve"> Premium &lt;/h2&gt;</w:t>
            </w:r>
            <w:r>
              <w:rPr>
                <w:b/>
              </w:rPr>
              <w:br/>
            </w:r>
            <w:r w:rsidR="00672CFB">
              <w:t xml:space="preserve"> </w:t>
            </w:r>
            <w:r w:rsidR="0012268D" w:rsidRPr="0012268D">
              <w:t xml:space="preserve">MSM – Methyl </w:t>
            </w:r>
            <w:proofErr w:type="spellStart"/>
            <w:r w:rsidR="0012268D" w:rsidRPr="0012268D">
              <w:t>Sulfony</w:t>
            </w:r>
            <w:proofErr w:type="spellEnd"/>
            <w:r w:rsidR="0012268D" w:rsidRPr="0012268D">
              <w:t xml:space="preserve"> Methan -kann eine solche Mangelsituation beheben und den Körper mit dem dringend benötigten Schwefel versorgen.</w:t>
            </w:r>
          </w:p>
          <w:p w:rsidR="009C23DB" w:rsidRDefault="009C23DB" w:rsidP="009C23DB">
            <w:pPr>
              <w:rPr>
                <w:b/>
              </w:rPr>
            </w:pPr>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Pr="009C23DB" w:rsidRDefault="004B3D1C" w:rsidP="009C23DB">
            <w:pPr>
              <w:pStyle w:val="KeinLeerraum"/>
            </w:pPr>
            <w:r>
              <w:rPr>
                <w:rFonts w:eastAsia="Times New Roman"/>
                <w:color w:val="000000"/>
                <w:lang w:eastAsia="de-DE"/>
              </w:rPr>
              <w:t>&lt;li&gt;</w:t>
            </w:r>
            <w:r w:rsidR="00672CFB">
              <w:rPr>
                <w:rFonts w:eastAsia="Times New Roman"/>
                <w:color w:val="000000"/>
                <w:lang w:eastAsia="de-DE"/>
              </w:rPr>
              <w:t xml:space="preserve"> </w:t>
            </w:r>
            <w:proofErr w:type="gramStart"/>
            <w:r w:rsidR="009C23DB" w:rsidRPr="009C23DB">
              <w:t>Hergestellt</w:t>
            </w:r>
            <w:proofErr w:type="gramEnd"/>
            <w:r w:rsidR="009C23DB" w:rsidRPr="009C23DB">
              <w:t xml:space="preserve"> in Deutschland</w:t>
            </w:r>
          </w:p>
          <w:p w:rsidR="009C23DB" w:rsidRPr="009C23DB" w:rsidRDefault="004B3D1C" w:rsidP="009C23DB">
            <w:pPr>
              <w:pStyle w:val="KeinLeerraum"/>
            </w:pPr>
            <w:r>
              <w:rPr>
                <w:rFonts w:eastAsia="Times New Roman"/>
                <w:color w:val="000000"/>
                <w:lang w:eastAsia="de-DE"/>
              </w:rPr>
              <w:t>&lt;li&gt;</w:t>
            </w:r>
            <w:r w:rsidR="00672CFB">
              <w:rPr>
                <w:rFonts w:eastAsia="Times New Roman"/>
                <w:color w:val="000000"/>
                <w:lang w:eastAsia="de-DE"/>
              </w:rPr>
              <w:t xml:space="preserve"> </w:t>
            </w:r>
            <w:r w:rsidR="009C23DB" w:rsidRPr="009C23DB">
              <w:t>Für Vegetarier und Veganer geeignet</w:t>
            </w:r>
          </w:p>
          <w:p w:rsidR="009C23DB" w:rsidRDefault="004B3D1C" w:rsidP="009C23DB">
            <w:pPr>
              <w:pStyle w:val="KeinLeerraum"/>
            </w:pPr>
            <w:r>
              <w:rPr>
                <w:rFonts w:eastAsia="Times New Roman"/>
                <w:color w:val="000000"/>
                <w:lang w:eastAsia="de-DE"/>
              </w:rPr>
              <w:t>&lt;li&gt;</w:t>
            </w:r>
            <w:r w:rsidR="00672CFB">
              <w:rPr>
                <w:rFonts w:eastAsia="Times New Roman"/>
                <w:color w:val="000000"/>
                <w:lang w:eastAsia="de-DE"/>
              </w:rPr>
              <w:t xml:space="preserve"> </w:t>
            </w:r>
            <w:r w:rsidR="009C23DB" w:rsidRPr="009C23DB">
              <w:t xml:space="preserve">Gluten- und </w:t>
            </w:r>
            <w:proofErr w:type="spellStart"/>
            <w:r w:rsidR="009C23DB" w:rsidRPr="009C23DB">
              <w:t>laktosefrei</w:t>
            </w:r>
            <w:proofErr w:type="spellEnd"/>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672CFB" w:rsidRDefault="006A13FD" w:rsidP="00440F23">
            <w:r>
              <w:t>100</w:t>
            </w:r>
            <w:r w:rsidR="00672CFB" w:rsidRPr="00672CFB">
              <w:t xml:space="preserve"> Kapseln = </w:t>
            </w:r>
            <w:r>
              <w:t>60</w:t>
            </w:r>
            <w:r w:rsidR="00672CFB" w:rsidRPr="00672CFB">
              <w:t xml:space="preserve"> g </w:t>
            </w:r>
          </w:p>
          <w:p w:rsidR="00440F23" w:rsidRDefault="00440F23" w:rsidP="00440F23">
            <w:pPr>
              <w:rPr>
                <w:b/>
              </w:rPr>
            </w:pPr>
            <w:r>
              <w:rPr>
                <w:b/>
              </w:rPr>
              <w:t>&lt;h6&gt;</w:t>
            </w:r>
            <w:r w:rsidRPr="009C23DB">
              <w:t xml:space="preserve"> </w:t>
            </w:r>
            <w:r>
              <w:rPr>
                <w:b/>
              </w:rPr>
              <w:t>Zutaten &lt;/h6&gt;</w:t>
            </w:r>
          </w:p>
          <w:p w:rsidR="006A13FD" w:rsidRPr="006A13FD" w:rsidRDefault="006A13FD" w:rsidP="006A13FD">
            <w:pPr>
              <w:spacing w:after="0" w:line="240" w:lineRule="auto"/>
              <w:rPr>
                <w:rFonts w:asciiTheme="minorHAnsi" w:hAnsiTheme="minorHAnsi" w:cstheme="minorHAnsi"/>
                <w:color w:val="000000" w:themeColor="text1"/>
                <w:szCs w:val="21"/>
                <w:shd w:val="clear" w:color="auto" w:fill="FFFFFF"/>
              </w:rPr>
            </w:pPr>
            <w:proofErr w:type="spellStart"/>
            <w:r w:rsidRPr="006A13FD">
              <w:rPr>
                <w:rFonts w:asciiTheme="minorHAnsi" w:hAnsiTheme="minorHAnsi" w:cstheme="minorHAnsi"/>
                <w:color w:val="000000" w:themeColor="text1"/>
                <w:szCs w:val="21"/>
                <w:shd w:val="clear" w:color="auto" w:fill="FFFFFF"/>
              </w:rPr>
              <w:t>Methylsulfonylmethan</w:t>
            </w:r>
            <w:proofErr w:type="spellEnd"/>
            <w:r w:rsidRPr="006A13FD">
              <w:rPr>
                <w:rFonts w:asciiTheme="minorHAnsi" w:hAnsiTheme="minorHAnsi" w:cstheme="minorHAnsi"/>
                <w:color w:val="000000" w:themeColor="text1"/>
                <w:szCs w:val="21"/>
                <w:shd w:val="clear" w:color="auto" w:fill="FFFFFF"/>
              </w:rPr>
              <w:t xml:space="preserve">, </w:t>
            </w:r>
            <w:proofErr w:type="spellStart"/>
            <w:r w:rsidRPr="006A13FD">
              <w:rPr>
                <w:rFonts w:asciiTheme="minorHAnsi" w:hAnsiTheme="minorHAnsi" w:cstheme="minorHAnsi"/>
                <w:color w:val="000000" w:themeColor="text1"/>
                <w:szCs w:val="21"/>
                <w:shd w:val="clear" w:color="auto" w:fill="FFFFFF"/>
              </w:rPr>
              <w:t>Hydroxypropylmethylcellulose</w:t>
            </w:r>
            <w:proofErr w:type="spellEnd"/>
            <w:r w:rsidRPr="006A13FD">
              <w:rPr>
                <w:rFonts w:asciiTheme="minorHAnsi" w:hAnsiTheme="minorHAnsi" w:cstheme="minorHAnsi"/>
                <w:color w:val="000000" w:themeColor="text1"/>
                <w:szCs w:val="21"/>
                <w:shd w:val="clear" w:color="auto" w:fill="FFFFFF"/>
              </w:rPr>
              <w:t xml:space="preserve"> (vegane Kapselhülle).</w:t>
            </w:r>
          </w:p>
          <w:p w:rsidR="00672CFB" w:rsidRPr="006A13FD" w:rsidRDefault="00672CFB" w:rsidP="00672CFB">
            <w:pPr>
              <w:spacing w:after="0" w:line="240" w:lineRule="auto"/>
              <w:rPr>
                <w:rFonts w:asciiTheme="minorHAnsi" w:hAnsiTheme="minorHAnsi" w:cstheme="minorHAnsi"/>
                <w:color w:val="000000" w:themeColor="text1"/>
                <w:szCs w:val="21"/>
                <w:shd w:val="clear" w:color="auto" w:fill="FFFFFF"/>
              </w:rPr>
            </w:pPr>
          </w:p>
          <w:p w:rsidR="00440F23" w:rsidRDefault="00440F23" w:rsidP="00672CFB">
            <w:pPr>
              <w:rPr>
                <w:b/>
              </w:rPr>
            </w:pPr>
            <w:r>
              <w:rPr>
                <w:b/>
              </w:rPr>
              <w:t>&lt;h7&gt;</w:t>
            </w:r>
            <w:r w:rsidRPr="009C23DB">
              <w:t xml:space="preserve"> </w:t>
            </w:r>
            <w:r w:rsidRPr="00440F23">
              <w:rPr>
                <w:b/>
              </w:rPr>
              <w:t>Verzehrempfehlung</w:t>
            </w:r>
            <w:r>
              <w:rPr>
                <w:b/>
              </w:rPr>
              <w:t xml:space="preserve"> &lt;/h7&gt;</w:t>
            </w:r>
          </w:p>
          <w:p w:rsidR="006A13FD" w:rsidRPr="006A13FD" w:rsidRDefault="006A13FD" w:rsidP="006A13FD">
            <w:r w:rsidRPr="006A13FD">
              <w:t>2x täglich 1 Kapsel mit reichlich Wasser verzehren.</w:t>
            </w:r>
          </w:p>
          <w:p w:rsidR="00440F23" w:rsidRDefault="00440F23" w:rsidP="00440F23">
            <w:pPr>
              <w:rPr>
                <w:b/>
              </w:rPr>
            </w:pPr>
            <w:r>
              <w:rPr>
                <w:b/>
              </w:rPr>
              <w:t>&lt;h8&gt;</w:t>
            </w:r>
            <w:r w:rsidRPr="009C23DB">
              <w:t xml:space="preserve"> </w:t>
            </w:r>
            <w:r>
              <w:rPr>
                <w:b/>
              </w:rPr>
              <w:t>1 Kapsel enthält &lt;/h8&gt;</w:t>
            </w:r>
          </w:p>
          <w:p w:rsidR="00440F23" w:rsidRDefault="006A13FD" w:rsidP="00672CFB">
            <w:r w:rsidRPr="006A13FD">
              <w:t>500 mg MSM (</w:t>
            </w:r>
            <w:proofErr w:type="spellStart"/>
            <w:r w:rsidRPr="006A13FD">
              <w:t>Methylsulfonylmethan</w:t>
            </w:r>
            <w:proofErr w:type="spellEnd"/>
            <w:r w:rsidRPr="006A13FD">
              <w:t>).</w:t>
            </w:r>
          </w:p>
          <w:p w:rsidR="00672CFB" w:rsidRDefault="00440F23" w:rsidP="00672CFB">
            <w:pPr>
              <w:rPr>
                <w:b/>
              </w:rPr>
            </w:pPr>
            <w:r>
              <w:rPr>
                <w:b/>
              </w:rPr>
              <w:t>&lt;h9&gt;</w:t>
            </w:r>
            <w:r w:rsidRPr="009C23DB">
              <w:t xml:space="preserve"> </w:t>
            </w:r>
            <w:r w:rsidRPr="00440F23">
              <w:rPr>
                <w:b/>
              </w:rPr>
              <w:t>Tagesverzehrmenge (</w:t>
            </w:r>
            <w:r w:rsidR="006A13FD">
              <w:rPr>
                <w:b/>
              </w:rPr>
              <w:t>2</w:t>
            </w:r>
            <w:r w:rsidR="00672CFB">
              <w:rPr>
                <w:b/>
              </w:rPr>
              <w:t xml:space="preserve"> </w:t>
            </w:r>
            <w:r w:rsidRPr="00440F23">
              <w:rPr>
                <w:b/>
              </w:rPr>
              <w:t>Kapseln) enthält</w:t>
            </w:r>
            <w:r>
              <w:rPr>
                <w:b/>
              </w:rPr>
              <w:t xml:space="preserve"> &lt;/h9&gt;</w:t>
            </w:r>
          </w:p>
          <w:p w:rsidR="006A13FD" w:rsidRPr="006A13FD" w:rsidRDefault="006A13FD" w:rsidP="006A13FD">
            <w:pPr>
              <w:rPr>
                <w:rFonts w:asciiTheme="minorHAnsi" w:hAnsiTheme="minorHAnsi" w:cstheme="minorHAnsi"/>
                <w:color w:val="000000" w:themeColor="text1"/>
                <w:szCs w:val="21"/>
              </w:rPr>
            </w:pPr>
            <w:r w:rsidRPr="006A13FD">
              <w:rPr>
                <w:rFonts w:asciiTheme="minorHAnsi" w:hAnsiTheme="minorHAnsi" w:cstheme="minorHAnsi"/>
                <w:color w:val="000000" w:themeColor="text1"/>
                <w:szCs w:val="21"/>
              </w:rPr>
              <w:t>MSM 1000 mg (**).</w:t>
            </w:r>
          </w:p>
          <w:p w:rsidR="006A13FD" w:rsidRPr="006A13FD" w:rsidRDefault="006A13FD" w:rsidP="006A13FD">
            <w:pPr>
              <w:rPr>
                <w:rFonts w:asciiTheme="minorHAnsi" w:hAnsiTheme="minorHAnsi" w:cstheme="minorHAnsi"/>
                <w:color w:val="000000" w:themeColor="text1"/>
                <w:szCs w:val="21"/>
              </w:rPr>
            </w:pPr>
            <w:r w:rsidRPr="006A13FD">
              <w:rPr>
                <w:rFonts w:asciiTheme="minorHAnsi" w:hAnsiTheme="minorHAnsi" w:cstheme="minorHAnsi"/>
                <w:color w:val="000000" w:themeColor="text1"/>
                <w:szCs w:val="21"/>
              </w:rPr>
              <w:lastRenderedPageBreak/>
              <w:t>**kein empfohlene Referenzmenge gemäß Lebensmittelinformationsverordnung (LMIV) vorgegeben.</w:t>
            </w:r>
            <w:bookmarkStart w:id="0" w:name="_GoBack"/>
            <w:bookmarkEnd w:id="0"/>
          </w:p>
          <w:p w:rsidR="009C23DB" w:rsidRPr="00672CFB" w:rsidRDefault="009C23DB" w:rsidP="00672CFB">
            <w:pPr>
              <w:pStyle w:val="StandardWeb"/>
              <w:shd w:val="clear" w:color="auto" w:fill="FFFFFF"/>
              <w:spacing w:after="150" w:line="330" w:lineRule="atLeast"/>
              <w:rPr>
                <w:rFonts w:asciiTheme="minorHAnsi" w:hAnsiTheme="minorHAnsi" w:cstheme="minorHAnsi"/>
                <w:color w:val="000000" w:themeColor="text1"/>
                <w:sz w:val="22"/>
                <w:szCs w:val="21"/>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2268D"/>
    <w:rsid w:val="00151D42"/>
    <w:rsid w:val="0018611A"/>
    <w:rsid w:val="001E3E53"/>
    <w:rsid w:val="0028422F"/>
    <w:rsid w:val="003F3C85"/>
    <w:rsid w:val="00440F23"/>
    <w:rsid w:val="004B3D1C"/>
    <w:rsid w:val="00523133"/>
    <w:rsid w:val="006110EB"/>
    <w:rsid w:val="006678D0"/>
    <w:rsid w:val="00672CFB"/>
    <w:rsid w:val="006A13FD"/>
    <w:rsid w:val="006A6742"/>
    <w:rsid w:val="006C40C3"/>
    <w:rsid w:val="00734A4C"/>
    <w:rsid w:val="00896F23"/>
    <w:rsid w:val="009335FF"/>
    <w:rsid w:val="009A24DE"/>
    <w:rsid w:val="009C23DB"/>
    <w:rsid w:val="00A85D46"/>
    <w:rsid w:val="00C2795A"/>
    <w:rsid w:val="00C54B46"/>
    <w:rsid w:val="00CB38DC"/>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92605"/>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672C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672CFB"/>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1609576">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195299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3814914">
      <w:bodyDiv w:val="1"/>
      <w:marLeft w:val="0"/>
      <w:marRight w:val="0"/>
      <w:marTop w:val="0"/>
      <w:marBottom w:val="0"/>
      <w:divBdr>
        <w:top w:val="none" w:sz="0" w:space="0" w:color="auto"/>
        <w:left w:val="none" w:sz="0" w:space="0" w:color="auto"/>
        <w:bottom w:val="none" w:sz="0" w:space="0" w:color="auto"/>
        <w:right w:val="none" w:sz="0" w:space="0" w:color="auto"/>
      </w:divBdr>
    </w:div>
    <w:div w:id="444928899">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82695404">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29021856">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1586767">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99500136">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07377829">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04838834">
      <w:bodyDiv w:val="1"/>
      <w:marLeft w:val="0"/>
      <w:marRight w:val="0"/>
      <w:marTop w:val="0"/>
      <w:marBottom w:val="0"/>
      <w:divBdr>
        <w:top w:val="none" w:sz="0" w:space="0" w:color="auto"/>
        <w:left w:val="none" w:sz="0" w:space="0" w:color="auto"/>
        <w:bottom w:val="none" w:sz="0" w:space="0" w:color="auto"/>
        <w:right w:val="none" w:sz="0" w:space="0" w:color="auto"/>
      </w:divBdr>
      <w:divsChild>
        <w:div w:id="1139762016">
          <w:marLeft w:val="0"/>
          <w:marRight w:val="0"/>
          <w:marTop w:val="0"/>
          <w:marBottom w:val="0"/>
          <w:divBdr>
            <w:top w:val="none" w:sz="0" w:space="0" w:color="auto"/>
            <w:left w:val="none" w:sz="0" w:space="0" w:color="auto"/>
            <w:bottom w:val="none" w:sz="0" w:space="0" w:color="auto"/>
            <w:right w:val="none" w:sz="0" w:space="0" w:color="auto"/>
          </w:divBdr>
          <w:divsChild>
            <w:div w:id="837885372">
              <w:marLeft w:val="0"/>
              <w:marRight w:val="0"/>
              <w:marTop w:val="0"/>
              <w:marBottom w:val="0"/>
              <w:divBdr>
                <w:top w:val="none" w:sz="0" w:space="0" w:color="auto"/>
                <w:left w:val="none" w:sz="0" w:space="0" w:color="auto"/>
                <w:bottom w:val="none" w:sz="0" w:space="0" w:color="auto"/>
                <w:right w:val="none" w:sz="0" w:space="0" w:color="auto"/>
              </w:divBdr>
            </w:div>
          </w:divsChild>
        </w:div>
        <w:div w:id="15081633">
          <w:marLeft w:val="0"/>
          <w:marRight w:val="0"/>
          <w:marTop w:val="0"/>
          <w:marBottom w:val="0"/>
          <w:divBdr>
            <w:top w:val="none" w:sz="0" w:space="0" w:color="auto"/>
            <w:left w:val="none" w:sz="0" w:space="0" w:color="auto"/>
            <w:bottom w:val="none" w:sz="0" w:space="0" w:color="auto"/>
            <w:right w:val="none" w:sz="0" w:space="0" w:color="auto"/>
          </w:divBdr>
          <w:divsChild>
            <w:div w:id="4830653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89125409">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8182962">
      <w:bodyDiv w:val="1"/>
      <w:marLeft w:val="0"/>
      <w:marRight w:val="0"/>
      <w:marTop w:val="0"/>
      <w:marBottom w:val="0"/>
      <w:divBdr>
        <w:top w:val="none" w:sz="0" w:space="0" w:color="auto"/>
        <w:left w:val="none" w:sz="0" w:space="0" w:color="auto"/>
        <w:bottom w:val="none" w:sz="0" w:space="0" w:color="auto"/>
        <w:right w:val="none" w:sz="0" w:space="0" w:color="auto"/>
      </w:divBdr>
    </w:div>
    <w:div w:id="1579633805">
      <w:bodyDiv w:val="1"/>
      <w:marLeft w:val="0"/>
      <w:marRight w:val="0"/>
      <w:marTop w:val="0"/>
      <w:marBottom w:val="0"/>
      <w:divBdr>
        <w:top w:val="none" w:sz="0" w:space="0" w:color="auto"/>
        <w:left w:val="none" w:sz="0" w:space="0" w:color="auto"/>
        <w:bottom w:val="none" w:sz="0" w:space="0" w:color="auto"/>
        <w:right w:val="none" w:sz="0" w:space="0" w:color="auto"/>
      </w:divBdr>
      <w:divsChild>
        <w:div w:id="741561787">
          <w:marLeft w:val="0"/>
          <w:marRight w:val="0"/>
          <w:marTop w:val="0"/>
          <w:marBottom w:val="0"/>
          <w:divBdr>
            <w:top w:val="none" w:sz="0" w:space="0" w:color="auto"/>
            <w:left w:val="none" w:sz="0" w:space="0" w:color="auto"/>
            <w:bottom w:val="none" w:sz="0" w:space="0" w:color="auto"/>
            <w:right w:val="none" w:sz="0" w:space="0" w:color="auto"/>
          </w:divBdr>
          <w:divsChild>
            <w:div w:id="1379359308">
              <w:marLeft w:val="0"/>
              <w:marRight w:val="0"/>
              <w:marTop w:val="0"/>
              <w:marBottom w:val="0"/>
              <w:divBdr>
                <w:top w:val="none" w:sz="0" w:space="0" w:color="auto"/>
                <w:left w:val="none" w:sz="0" w:space="0" w:color="auto"/>
                <w:bottom w:val="none" w:sz="0" w:space="0" w:color="auto"/>
                <w:right w:val="none" w:sz="0" w:space="0" w:color="auto"/>
              </w:divBdr>
            </w:div>
          </w:divsChild>
        </w:div>
        <w:div w:id="1223444684">
          <w:marLeft w:val="0"/>
          <w:marRight w:val="0"/>
          <w:marTop w:val="0"/>
          <w:marBottom w:val="0"/>
          <w:divBdr>
            <w:top w:val="none" w:sz="0" w:space="0" w:color="auto"/>
            <w:left w:val="none" w:sz="0" w:space="0" w:color="auto"/>
            <w:bottom w:val="none" w:sz="0" w:space="0" w:color="auto"/>
            <w:right w:val="none" w:sz="0" w:space="0" w:color="auto"/>
          </w:divBdr>
          <w:divsChild>
            <w:div w:id="28935982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2301796">
      <w:bodyDiv w:val="1"/>
      <w:marLeft w:val="0"/>
      <w:marRight w:val="0"/>
      <w:marTop w:val="0"/>
      <w:marBottom w:val="0"/>
      <w:divBdr>
        <w:top w:val="none" w:sz="0" w:space="0" w:color="auto"/>
        <w:left w:val="none" w:sz="0" w:space="0" w:color="auto"/>
        <w:bottom w:val="none" w:sz="0" w:space="0" w:color="auto"/>
        <w:right w:val="none" w:sz="0" w:space="0" w:color="auto"/>
      </w:divBdr>
    </w:div>
    <w:div w:id="1614439468">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62849416">
      <w:bodyDiv w:val="1"/>
      <w:marLeft w:val="0"/>
      <w:marRight w:val="0"/>
      <w:marTop w:val="0"/>
      <w:marBottom w:val="0"/>
      <w:divBdr>
        <w:top w:val="none" w:sz="0" w:space="0" w:color="auto"/>
        <w:left w:val="none" w:sz="0" w:space="0" w:color="auto"/>
        <w:bottom w:val="none" w:sz="0" w:space="0" w:color="auto"/>
        <w:right w:val="none" w:sz="0" w:space="0" w:color="auto"/>
      </w:divBdr>
    </w:div>
    <w:div w:id="1718820180">
      <w:bodyDiv w:val="1"/>
      <w:marLeft w:val="0"/>
      <w:marRight w:val="0"/>
      <w:marTop w:val="0"/>
      <w:marBottom w:val="0"/>
      <w:divBdr>
        <w:top w:val="none" w:sz="0" w:space="0" w:color="auto"/>
        <w:left w:val="none" w:sz="0" w:space="0" w:color="auto"/>
        <w:bottom w:val="none" w:sz="0" w:space="0" w:color="auto"/>
        <w:right w:val="none" w:sz="0" w:space="0" w:color="auto"/>
      </w:divBdr>
    </w:div>
    <w:div w:id="172158709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2396387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3058554">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97889464">
      <w:bodyDiv w:val="1"/>
      <w:marLeft w:val="0"/>
      <w:marRight w:val="0"/>
      <w:marTop w:val="0"/>
      <w:marBottom w:val="0"/>
      <w:divBdr>
        <w:top w:val="none" w:sz="0" w:space="0" w:color="auto"/>
        <w:left w:val="none" w:sz="0" w:space="0" w:color="auto"/>
        <w:bottom w:val="none" w:sz="0" w:space="0" w:color="auto"/>
        <w:right w:val="none" w:sz="0" w:space="0" w:color="auto"/>
      </w:divBdr>
      <w:divsChild>
        <w:div w:id="568619713">
          <w:marLeft w:val="0"/>
          <w:marRight w:val="0"/>
          <w:marTop w:val="0"/>
          <w:marBottom w:val="0"/>
          <w:divBdr>
            <w:top w:val="none" w:sz="0" w:space="0" w:color="auto"/>
            <w:left w:val="none" w:sz="0" w:space="0" w:color="auto"/>
            <w:bottom w:val="none" w:sz="0" w:space="0" w:color="auto"/>
            <w:right w:val="none" w:sz="0" w:space="0" w:color="auto"/>
          </w:divBdr>
          <w:divsChild>
            <w:div w:id="145319243">
              <w:marLeft w:val="0"/>
              <w:marRight w:val="0"/>
              <w:marTop w:val="0"/>
              <w:marBottom w:val="0"/>
              <w:divBdr>
                <w:top w:val="none" w:sz="0" w:space="0" w:color="auto"/>
                <w:left w:val="none" w:sz="0" w:space="0" w:color="auto"/>
                <w:bottom w:val="none" w:sz="0" w:space="0" w:color="auto"/>
                <w:right w:val="none" w:sz="0" w:space="0" w:color="auto"/>
              </w:divBdr>
            </w:div>
          </w:divsChild>
        </w:div>
        <w:div w:id="1011447599">
          <w:marLeft w:val="0"/>
          <w:marRight w:val="0"/>
          <w:marTop w:val="0"/>
          <w:marBottom w:val="0"/>
          <w:divBdr>
            <w:top w:val="none" w:sz="0" w:space="0" w:color="auto"/>
            <w:left w:val="none" w:sz="0" w:space="0" w:color="auto"/>
            <w:bottom w:val="none" w:sz="0" w:space="0" w:color="auto"/>
            <w:right w:val="none" w:sz="0" w:space="0" w:color="auto"/>
          </w:divBdr>
          <w:divsChild>
            <w:div w:id="5185819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28169241">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1739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Alina Buytaert</cp:lastModifiedBy>
  <cp:revision>4</cp:revision>
  <cp:lastPrinted>2018-09-10T12:29:00Z</cp:lastPrinted>
  <dcterms:created xsi:type="dcterms:W3CDTF">2018-11-23T13:39:00Z</dcterms:created>
  <dcterms:modified xsi:type="dcterms:W3CDTF">2018-12-12T08:38:00Z</dcterms:modified>
</cp:coreProperties>
</file>