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E517AF" w:rsidRPr="00E517AF" w:rsidRDefault="009C23DB" w:rsidP="00E517AF">
            <w:pPr>
              <w:rPr>
                <w:b/>
                <w:bCs/>
              </w:rPr>
            </w:pPr>
            <w:r>
              <w:rPr>
                <w:b/>
                <w:i/>
              </w:rPr>
              <w:t>PZN:</w:t>
            </w:r>
            <w:r>
              <w:rPr>
                <w:b/>
                <w:i/>
              </w:rPr>
              <w:br/>
            </w:r>
            <w:r w:rsidR="00E517AF" w:rsidRPr="00E517AF">
              <w:rPr>
                <w:b/>
                <w:bCs/>
              </w:rPr>
              <w:t xml:space="preserve">033 826 </w:t>
            </w:r>
            <w:bookmarkStart w:id="0" w:name="_GoBack"/>
            <w:bookmarkEnd w:id="0"/>
            <w:r w:rsidR="00E517AF" w:rsidRPr="00E517AF">
              <w:rPr>
                <w:b/>
                <w:bCs/>
              </w:rPr>
              <w:t>92</w:t>
            </w:r>
          </w:p>
          <w:p w:rsidR="009C23DB" w:rsidRDefault="009C23DB" w:rsidP="009C23DB">
            <w:pPr>
              <w:rPr>
                <w:b/>
                <w:i/>
              </w:rPr>
            </w:pPr>
            <w:proofErr w:type="spellStart"/>
            <w:r>
              <w:rPr>
                <w:b/>
                <w:i/>
              </w:rPr>
              <w:t>USP’s</w:t>
            </w:r>
            <w:proofErr w:type="spellEnd"/>
            <w:r>
              <w:rPr>
                <w:b/>
                <w:i/>
              </w:rPr>
              <w:t>:</w:t>
            </w:r>
          </w:p>
          <w:p w:rsidR="009C23DB" w:rsidRDefault="00E517AF" w:rsidP="00E517AF">
            <w:pPr>
              <w:pStyle w:val="KeinLeerraum"/>
              <w:rPr>
                <w:b/>
              </w:rPr>
            </w:pPr>
            <w:r w:rsidRPr="00E517AF">
              <w:rPr>
                <w:b/>
              </w:rPr>
              <w:t xml:space="preserve">- </w:t>
            </w:r>
            <w:r w:rsidRPr="00E517AF">
              <w:rPr>
                <w:b/>
              </w:rPr>
              <w:t>Dieses Vitalgetränk auf der Basis von Apfel- und Ananassaftgetränkekonzentrat mit L-</w:t>
            </w:r>
            <w:proofErr w:type="spellStart"/>
            <w:r w:rsidRPr="00E517AF">
              <w:rPr>
                <w:b/>
              </w:rPr>
              <w:t>Carnitin</w:t>
            </w:r>
            <w:proofErr w:type="spellEnd"/>
            <w:r w:rsidRPr="00E517AF">
              <w:rPr>
                <w:b/>
              </w:rPr>
              <w:t xml:space="preserve"> und ist verfeinert mit </w:t>
            </w:r>
            <w:proofErr w:type="spellStart"/>
            <w:r w:rsidRPr="00E517AF">
              <w:rPr>
                <w:b/>
              </w:rPr>
              <w:t>Garcinia</w:t>
            </w:r>
            <w:proofErr w:type="spellEnd"/>
            <w:r w:rsidRPr="00E517AF">
              <w:rPr>
                <w:b/>
              </w:rPr>
              <w:t xml:space="preserve"> </w:t>
            </w:r>
            <w:proofErr w:type="spellStart"/>
            <w:r w:rsidRPr="00E517AF">
              <w:rPr>
                <w:b/>
              </w:rPr>
              <w:t>Cambogia</w:t>
            </w:r>
            <w:proofErr w:type="spellEnd"/>
            <w:r w:rsidRPr="00E517AF">
              <w:rPr>
                <w:b/>
              </w:rPr>
              <w:t>. L-</w:t>
            </w:r>
            <w:proofErr w:type="spellStart"/>
            <w:r w:rsidRPr="00E517AF">
              <w:rPr>
                <w:b/>
              </w:rPr>
              <w:t>Carnitin</w:t>
            </w:r>
            <w:proofErr w:type="spellEnd"/>
            <w:r w:rsidRPr="00E517AF">
              <w:rPr>
                <w:b/>
              </w:rPr>
              <w:t xml:space="preserve"> bietet Nährstoffe für Energie, Lebenskraft und Wohlbefinden und ernährt das körpereigene Abwehrsystem.</w:t>
            </w:r>
          </w:p>
          <w:p w:rsidR="00E517AF" w:rsidRPr="00E517AF" w:rsidRDefault="00E517AF" w:rsidP="00E517AF">
            <w:pPr>
              <w:pStyle w:val="KeinLeerraum"/>
              <w:rPr>
                <w:b/>
              </w:rPr>
            </w:pPr>
          </w:p>
          <w:p w:rsidR="00E517AF" w:rsidRDefault="009C23DB" w:rsidP="00E517AF">
            <w:pPr>
              <w:spacing w:line="240" w:lineRule="auto"/>
            </w:pPr>
            <w:r>
              <w:rPr>
                <w:b/>
              </w:rPr>
              <w:t>&lt;h2&gt;</w:t>
            </w:r>
            <w:r w:rsidR="00896F23">
              <w:rPr>
                <w:b/>
              </w:rPr>
              <w:t xml:space="preserve"> </w:t>
            </w:r>
            <w:r w:rsidR="00E517AF">
              <w:rPr>
                <w:b/>
              </w:rPr>
              <w:t>L-</w:t>
            </w:r>
            <w:proofErr w:type="spellStart"/>
            <w:r w:rsidR="00E517AF">
              <w:rPr>
                <w:b/>
              </w:rPr>
              <w:t>Carnitin</w:t>
            </w:r>
            <w:proofErr w:type="spellEnd"/>
            <w:r w:rsidR="00E517AF">
              <w:rPr>
                <w:b/>
              </w:rPr>
              <w:t xml:space="preserve"> </w:t>
            </w:r>
            <w:proofErr w:type="spellStart"/>
            <w:r w:rsidR="00E517AF">
              <w:rPr>
                <w:b/>
              </w:rPr>
              <w:t>Fruit</w:t>
            </w:r>
            <w:proofErr w:type="spellEnd"/>
            <w:r w:rsidR="00E517AF">
              <w:rPr>
                <w:b/>
              </w:rPr>
              <w:t xml:space="preserve"> Plus</w:t>
            </w:r>
            <w:r>
              <w:rPr>
                <w:b/>
              </w:rPr>
              <w:t xml:space="preserve"> &lt;/h2&gt;</w:t>
            </w:r>
            <w:r>
              <w:rPr>
                <w:b/>
              </w:rPr>
              <w:br/>
            </w:r>
            <w:r w:rsidR="00E517AF" w:rsidRPr="00E517AF">
              <w:t>L-</w:t>
            </w:r>
            <w:proofErr w:type="spellStart"/>
            <w:r w:rsidR="00E517AF" w:rsidRPr="00E517AF">
              <w:t>Carnitin</w:t>
            </w:r>
            <w:proofErr w:type="spellEnd"/>
            <w:r w:rsidR="00E517AF" w:rsidRPr="00E517AF">
              <w:t> ist essentiell für den Fettsäuretransport in den Zellen. Ältere Menschen, Sportler und Vegetarier haben einen erhöhten Bedarf an L-</w:t>
            </w:r>
            <w:proofErr w:type="spellStart"/>
            <w:r w:rsidR="00E517AF" w:rsidRPr="00E517AF">
              <w:t>Carnitin</w:t>
            </w:r>
            <w:proofErr w:type="spellEnd"/>
            <w:r w:rsidR="00E517AF" w:rsidRPr="00E517AF">
              <w:t xml:space="preserve">. Die enthaltenen Äpfel zählen zu den wertvollsten Nahrungsmitteln des Menschen. Die Apfelfrucht liefert eine große Zahl natürlicher Vitalstoffe. Eine außergewöhnliche, konzentrierte Quelle für den wertvollen Nährstoff ist Pektin. Auch die enthaltene Ananas enthält natürliche Mineralstoffe und Spurenelemente sowie das eiweißspaltende Enzym </w:t>
            </w:r>
            <w:proofErr w:type="spellStart"/>
            <w:r w:rsidR="00E517AF" w:rsidRPr="00E517AF">
              <w:t>Bromelain</w:t>
            </w:r>
            <w:proofErr w:type="spellEnd"/>
            <w:r w:rsidR="00E517AF" w:rsidRPr="00E517AF">
              <w:t xml:space="preserve">. </w:t>
            </w:r>
            <w:proofErr w:type="spellStart"/>
            <w:r w:rsidR="00E517AF" w:rsidRPr="00E517AF">
              <w:t>Garcinia</w:t>
            </w:r>
            <w:proofErr w:type="spellEnd"/>
            <w:r w:rsidR="00E517AF" w:rsidRPr="00E517AF">
              <w:t xml:space="preserve"> </w:t>
            </w:r>
            <w:proofErr w:type="spellStart"/>
            <w:r w:rsidR="00E517AF" w:rsidRPr="00E517AF">
              <w:t>Cambogiait</w:t>
            </w:r>
            <w:proofErr w:type="spellEnd"/>
            <w:r w:rsidR="00E517AF" w:rsidRPr="00E517AF">
              <w:t xml:space="preserve"> das traditionelle indische Vitalgewürz.</w:t>
            </w:r>
          </w:p>
          <w:p w:rsidR="009C23DB" w:rsidRDefault="009C23DB" w:rsidP="009C23DB">
            <w:pPr>
              <w:rPr>
                <w:b/>
              </w:rPr>
            </w:pPr>
            <w:r>
              <w:rPr>
                <w:b/>
              </w:rPr>
              <w:t>&lt;h</w:t>
            </w:r>
            <w:r w:rsidR="00E517AF">
              <w:rPr>
                <w:b/>
              </w:rPr>
              <w:t>3</w:t>
            </w:r>
            <w:r>
              <w:rPr>
                <w:b/>
              </w:rPr>
              <w:t>&gt;</w:t>
            </w:r>
            <w:r w:rsidRPr="009C23DB">
              <w:t xml:space="preserve"> </w:t>
            </w:r>
            <w:r w:rsidRPr="009C23DB">
              <w:rPr>
                <w:b/>
              </w:rPr>
              <w:t xml:space="preserve">Hinweis </w:t>
            </w:r>
            <w:r>
              <w:rPr>
                <w:b/>
              </w:rPr>
              <w:t>&lt;/h</w:t>
            </w:r>
            <w:r w:rsidR="00E517AF">
              <w:rPr>
                <w:b/>
              </w:rPr>
              <w:t>3</w:t>
            </w:r>
            <w:r>
              <w:rPr>
                <w:b/>
              </w:rPr>
              <w:t>&gt;</w:t>
            </w:r>
          </w:p>
          <w:p w:rsidR="00E517AF" w:rsidRPr="00E517AF" w:rsidRDefault="00E517AF" w:rsidP="00E517AF">
            <w:pPr>
              <w:pStyle w:val="KeinLeerraum"/>
            </w:pPr>
            <w:r w:rsidRPr="00E517AF">
              <w:t>Die angegebene empfohlene Verzehrmenge darf nicht überschritten werden. Nahrungsergänzungsmittel sind nicht als Ersatz für eine ausgewogene und abwechslungsreiche Ernährung zu sehen. Außerhalb der Reichweite von kleinen Kindern lagern.</w:t>
            </w:r>
          </w:p>
          <w:p w:rsidR="00440F23" w:rsidRDefault="00440F23" w:rsidP="009C23DB">
            <w:pPr>
              <w:pStyle w:val="KeinLeerraum"/>
            </w:pPr>
          </w:p>
          <w:p w:rsidR="00440F23" w:rsidRDefault="00440F23" w:rsidP="00440F23">
            <w:pPr>
              <w:rPr>
                <w:b/>
              </w:rPr>
            </w:pPr>
            <w:r>
              <w:rPr>
                <w:b/>
              </w:rPr>
              <w:t>&lt;h</w:t>
            </w:r>
            <w:r w:rsidR="00E517AF">
              <w:rPr>
                <w:b/>
              </w:rPr>
              <w:t>4</w:t>
            </w:r>
            <w:r>
              <w:rPr>
                <w:b/>
              </w:rPr>
              <w:t>&gt;</w:t>
            </w:r>
            <w:r w:rsidRPr="009C23DB">
              <w:t xml:space="preserve"> </w:t>
            </w:r>
            <w:r w:rsidRPr="00440F23">
              <w:rPr>
                <w:b/>
              </w:rPr>
              <w:t>Netto-Füllmenge</w:t>
            </w:r>
            <w:r>
              <w:rPr>
                <w:b/>
              </w:rPr>
              <w:t xml:space="preserve"> &lt;/h</w:t>
            </w:r>
            <w:r w:rsidR="00E517AF">
              <w:rPr>
                <w:b/>
              </w:rPr>
              <w:t>4</w:t>
            </w:r>
            <w:r>
              <w:rPr>
                <w:b/>
              </w:rPr>
              <w:t>&gt;</w:t>
            </w:r>
          </w:p>
          <w:p w:rsidR="00896F23" w:rsidRPr="00896F23" w:rsidRDefault="00E517AF" w:rsidP="00896F23">
            <w:r>
              <w:t>Inhalt = 30 x 25 ml</w:t>
            </w:r>
          </w:p>
          <w:p w:rsidR="00440F23" w:rsidRDefault="00440F23" w:rsidP="00440F23">
            <w:pPr>
              <w:rPr>
                <w:b/>
              </w:rPr>
            </w:pPr>
            <w:r>
              <w:rPr>
                <w:b/>
              </w:rPr>
              <w:t>&lt;h</w:t>
            </w:r>
            <w:r w:rsidR="00E517AF">
              <w:rPr>
                <w:b/>
              </w:rPr>
              <w:t>5</w:t>
            </w:r>
            <w:r>
              <w:rPr>
                <w:b/>
              </w:rPr>
              <w:t>&gt;</w:t>
            </w:r>
            <w:r w:rsidRPr="009C23DB">
              <w:t xml:space="preserve"> </w:t>
            </w:r>
            <w:r>
              <w:rPr>
                <w:b/>
              </w:rPr>
              <w:t>Zutaten &lt;/h</w:t>
            </w:r>
            <w:r w:rsidR="00E517AF">
              <w:rPr>
                <w:b/>
              </w:rPr>
              <w:t>5</w:t>
            </w:r>
            <w:r>
              <w:rPr>
                <w:b/>
              </w:rPr>
              <w:t>&gt;</w:t>
            </w:r>
          </w:p>
          <w:p w:rsidR="00E517AF" w:rsidRPr="00E517AF" w:rsidRDefault="00E517AF" w:rsidP="00E517AF">
            <w:pPr>
              <w:spacing w:line="240" w:lineRule="auto"/>
            </w:pPr>
            <w:r w:rsidRPr="00E517AF">
              <w:t>Apfelsaftkonzentrat, Ananassaftkonzentrat, Weizenfeindestillat L</w:t>
            </w:r>
            <w:r>
              <w:t>-</w:t>
            </w:r>
            <w:proofErr w:type="spellStart"/>
            <w:r w:rsidRPr="00E517AF">
              <w:t>Carnitin</w:t>
            </w:r>
            <w:proofErr w:type="spellEnd"/>
            <w:r w:rsidRPr="00E517AF">
              <w:t xml:space="preserve">, </w:t>
            </w:r>
            <w:proofErr w:type="spellStart"/>
            <w:r w:rsidRPr="00E517AF">
              <w:t>Carcinia</w:t>
            </w:r>
            <w:proofErr w:type="spellEnd"/>
            <w:r w:rsidRPr="00E517AF">
              <w:t xml:space="preserve"> </w:t>
            </w:r>
            <w:proofErr w:type="spellStart"/>
            <w:r w:rsidRPr="00E517AF">
              <w:t>Cambogia</w:t>
            </w:r>
            <w:proofErr w:type="spellEnd"/>
            <w:r w:rsidRPr="00E517AF">
              <w:t xml:space="preserve"> Fruchtextrakt.</w:t>
            </w:r>
          </w:p>
          <w:p w:rsidR="00440F23" w:rsidRDefault="00440F23" w:rsidP="00440F23">
            <w:pPr>
              <w:rPr>
                <w:b/>
              </w:rPr>
            </w:pPr>
            <w:r>
              <w:rPr>
                <w:b/>
              </w:rPr>
              <w:t>&lt;h</w:t>
            </w:r>
            <w:r w:rsidR="00E517AF">
              <w:rPr>
                <w:b/>
              </w:rPr>
              <w:t>6</w:t>
            </w:r>
            <w:r>
              <w:rPr>
                <w:b/>
              </w:rPr>
              <w:t>&gt;</w:t>
            </w:r>
            <w:r w:rsidRPr="009C23DB">
              <w:t xml:space="preserve"> </w:t>
            </w:r>
            <w:r w:rsidRPr="00440F23">
              <w:rPr>
                <w:b/>
              </w:rPr>
              <w:t>Verzehrempfehlung</w:t>
            </w:r>
            <w:r>
              <w:rPr>
                <w:b/>
              </w:rPr>
              <w:t xml:space="preserve"> &lt;/h</w:t>
            </w:r>
            <w:r w:rsidR="00E517AF">
              <w:rPr>
                <w:b/>
              </w:rPr>
              <w:t>6</w:t>
            </w:r>
            <w:r>
              <w:rPr>
                <w:b/>
              </w:rPr>
              <w:t>&gt;</w:t>
            </w:r>
          </w:p>
          <w:p w:rsidR="00E517AF" w:rsidRPr="00E517AF" w:rsidRDefault="00E517AF" w:rsidP="00E517AF">
            <w:pPr>
              <w:spacing w:line="240" w:lineRule="auto"/>
            </w:pPr>
            <w:r w:rsidRPr="00E517AF">
              <w:t>Trinkampullen vor der Anwendung kräftig schütteln und die Hälfte des Inhalts (12,5 ml Konzentrat) in ein Glas gießen und je nach Geschmack mit ca. 100 ml Trink-oder Mineralwasser ohne Kohlensäure verdünnen. Genießen Sie das Naturprodukt zweimal täglich gut gekühlt nach den Mahlzeiten.</w:t>
            </w:r>
          </w:p>
          <w:p w:rsidR="00440F23" w:rsidRDefault="00440F23" w:rsidP="00440F23">
            <w:pPr>
              <w:rPr>
                <w:b/>
              </w:rPr>
            </w:pPr>
            <w:r>
              <w:rPr>
                <w:b/>
              </w:rPr>
              <w:t>&lt;h</w:t>
            </w:r>
            <w:r w:rsidR="00E517AF">
              <w:rPr>
                <w:b/>
              </w:rPr>
              <w:t>7</w:t>
            </w:r>
            <w:r>
              <w:rPr>
                <w:b/>
              </w:rPr>
              <w:t>&gt;</w:t>
            </w:r>
            <w:r w:rsidRPr="009C23DB">
              <w:t xml:space="preserve"> </w:t>
            </w:r>
            <w:r w:rsidR="00E517AF">
              <w:rPr>
                <w:b/>
              </w:rPr>
              <w:t>Eine Tagesportion (25 ml Konzentrat) enthält</w:t>
            </w:r>
            <w:r>
              <w:rPr>
                <w:b/>
              </w:rPr>
              <w:t xml:space="preserve"> &lt;/h</w:t>
            </w:r>
            <w:r w:rsidR="00E517AF">
              <w:rPr>
                <w:b/>
              </w:rPr>
              <w:t>7</w:t>
            </w:r>
            <w:r>
              <w:rPr>
                <w:b/>
              </w:rPr>
              <w:t>&gt;</w:t>
            </w:r>
          </w:p>
          <w:p w:rsidR="00440F23" w:rsidRDefault="00E517AF" w:rsidP="00440F23">
            <w:r w:rsidRPr="00E517AF">
              <w:t xml:space="preserve">1.000 mg </w:t>
            </w:r>
            <w:proofErr w:type="spellStart"/>
            <w:r w:rsidRPr="00E517AF">
              <w:t>Carnitin</w:t>
            </w:r>
            <w:proofErr w:type="spellEnd"/>
            <w:r w:rsidRPr="00E517AF">
              <w:t>.</w:t>
            </w:r>
          </w:p>
          <w:p w:rsidR="00440F23" w:rsidRPr="00E517AF" w:rsidRDefault="00440F23" w:rsidP="00440F23">
            <w:pPr>
              <w:rPr>
                <w:b/>
              </w:rPr>
            </w:pPr>
            <w:r>
              <w:rPr>
                <w:b/>
              </w:rPr>
              <w:t>&lt;h</w:t>
            </w:r>
            <w:r w:rsidR="00E517AF">
              <w:rPr>
                <w:b/>
              </w:rPr>
              <w:t>8</w:t>
            </w:r>
            <w:r>
              <w:rPr>
                <w:b/>
              </w:rPr>
              <w:t>&gt;</w:t>
            </w:r>
            <w:r w:rsidRPr="009C23DB">
              <w:t xml:space="preserve"> </w:t>
            </w:r>
            <w:r w:rsidR="00E517AF">
              <w:rPr>
                <w:b/>
              </w:rPr>
              <w:t>Nährwerte</w:t>
            </w:r>
            <w:r>
              <w:rPr>
                <w:b/>
              </w:rPr>
              <w:t xml:space="preserve"> &lt;/h</w:t>
            </w:r>
            <w:r w:rsidR="00E517AF">
              <w:rPr>
                <w:b/>
              </w:rPr>
              <w:t>8</w:t>
            </w:r>
            <w:r>
              <w:rPr>
                <w:b/>
              </w:rPr>
              <w:t>&gt;</w:t>
            </w:r>
          </w:p>
          <w:tbl>
            <w:tblPr>
              <w:tblW w:w="8145"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2028"/>
              <w:gridCol w:w="2972"/>
              <w:gridCol w:w="3145"/>
            </w:tblGrid>
            <w:tr w:rsidR="00E517AF" w:rsidRPr="00E517AF" w:rsidTr="00E517AF">
              <w:trPr>
                <w:tblHeader/>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517AF" w:rsidRPr="00E517AF" w:rsidRDefault="00E517AF" w:rsidP="00E517AF">
                  <w:pPr>
                    <w:framePr w:hSpace="141" w:wrap="around" w:vAnchor="text" w:hAnchor="margin" w:y="-767"/>
                    <w:rPr>
                      <w:b/>
                      <w:bCs/>
                    </w:rPr>
                  </w:pPr>
                  <w:r w:rsidRPr="00E517AF">
                    <w:rPr>
                      <w:b/>
                      <w:bCs/>
                    </w:rPr>
                    <w:t>Nährwerte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517AF" w:rsidRPr="00E517AF" w:rsidRDefault="00E517AF" w:rsidP="00E517AF">
                  <w:pPr>
                    <w:framePr w:hSpace="141" w:wrap="around" w:vAnchor="text" w:hAnchor="margin" w:y="-767"/>
                    <w:rPr>
                      <w:b/>
                      <w:bCs/>
                    </w:rPr>
                  </w:pPr>
                  <w:r w:rsidRPr="00E517AF">
                    <w:rPr>
                      <w:b/>
                      <w:bCs/>
                    </w:rPr>
                    <w:t>pro 25 ml Konzentrat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517AF" w:rsidRPr="00E517AF" w:rsidRDefault="00E517AF" w:rsidP="00E517AF">
                  <w:pPr>
                    <w:framePr w:hSpace="141" w:wrap="around" w:vAnchor="text" w:hAnchor="margin" w:y="-767"/>
                    <w:rPr>
                      <w:b/>
                      <w:bCs/>
                    </w:rPr>
                  </w:pPr>
                  <w:r w:rsidRPr="00E517AF">
                    <w:rPr>
                      <w:b/>
                      <w:bCs/>
                    </w:rPr>
                    <w:t>pro 100 ml Konzentrat</w:t>
                  </w:r>
                </w:p>
              </w:tc>
            </w:tr>
            <w:tr w:rsidR="00E517AF" w:rsidRPr="00E517AF" w:rsidTr="00E517AF">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517AF" w:rsidRPr="00E517AF" w:rsidRDefault="00E517AF" w:rsidP="00E517AF">
                  <w:pPr>
                    <w:framePr w:hSpace="141" w:wrap="around" w:vAnchor="text" w:hAnchor="margin" w:y="-767"/>
                  </w:pPr>
                  <w:r w:rsidRPr="00E517AF">
                    <w:t>Brennwert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517AF" w:rsidRPr="00E517AF" w:rsidRDefault="00E517AF" w:rsidP="00E517AF">
                  <w:pPr>
                    <w:framePr w:hSpace="141" w:wrap="around" w:vAnchor="text" w:hAnchor="margin" w:y="-767"/>
                  </w:pPr>
                  <w:r w:rsidRPr="00E517AF">
                    <w:t>379 kJ (90 kcal)</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517AF" w:rsidRPr="00E517AF" w:rsidRDefault="00E517AF" w:rsidP="00E517AF">
                  <w:pPr>
                    <w:framePr w:hSpace="141" w:wrap="around" w:vAnchor="text" w:hAnchor="margin" w:y="-767"/>
                  </w:pPr>
                  <w:r w:rsidRPr="00E517AF">
                    <w:t>1514 kJ (360 kcal)</w:t>
                  </w:r>
                </w:p>
              </w:tc>
            </w:tr>
            <w:tr w:rsidR="00E517AF" w:rsidRPr="00E517AF" w:rsidTr="00E517AF">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517AF" w:rsidRPr="00E517AF" w:rsidRDefault="00E517AF" w:rsidP="00E517AF">
                  <w:pPr>
                    <w:framePr w:hSpace="141" w:wrap="around" w:vAnchor="text" w:hAnchor="margin" w:y="-767"/>
                  </w:pPr>
                  <w:r w:rsidRPr="00E517AF">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517AF" w:rsidRPr="00E517AF" w:rsidRDefault="00E517AF" w:rsidP="00E517AF">
                  <w:pPr>
                    <w:framePr w:hSpace="141" w:wrap="around" w:vAnchor="text" w:hAnchor="margin" w:y="-767"/>
                  </w:pPr>
                  <w:r w:rsidRPr="00E517AF">
                    <w:t>&lt; 0,1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517AF" w:rsidRPr="00E517AF" w:rsidRDefault="00E517AF" w:rsidP="00E517AF">
                  <w:pPr>
                    <w:framePr w:hSpace="141" w:wrap="around" w:vAnchor="text" w:hAnchor="margin" w:y="-767"/>
                  </w:pPr>
                  <w:r w:rsidRPr="00E517AF">
                    <w:t>0,3 g</w:t>
                  </w:r>
                </w:p>
              </w:tc>
            </w:tr>
            <w:tr w:rsidR="00E517AF" w:rsidRPr="00E517AF" w:rsidTr="00E517AF">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517AF" w:rsidRPr="00E517AF" w:rsidRDefault="00E517AF" w:rsidP="00E517AF">
                  <w:pPr>
                    <w:framePr w:hSpace="141" w:wrap="around" w:vAnchor="text" w:hAnchor="margin" w:y="-767"/>
                  </w:pPr>
                  <w:r w:rsidRPr="00E517AF">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517AF" w:rsidRPr="00E517AF" w:rsidRDefault="00E517AF" w:rsidP="00E517AF">
                  <w:pPr>
                    <w:framePr w:hSpace="141" w:wrap="around" w:vAnchor="text" w:hAnchor="margin" w:y="-767"/>
                  </w:pPr>
                  <w:r w:rsidRPr="00E517AF">
                    <w:t>0,9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517AF" w:rsidRPr="00E517AF" w:rsidRDefault="00E517AF" w:rsidP="00E517AF">
                  <w:pPr>
                    <w:framePr w:hSpace="141" w:wrap="around" w:vAnchor="text" w:hAnchor="margin" w:y="-767"/>
                  </w:pPr>
                  <w:r w:rsidRPr="00E517AF">
                    <w:t>3,4 g</w:t>
                  </w:r>
                </w:p>
              </w:tc>
            </w:tr>
            <w:tr w:rsidR="00E517AF" w:rsidRPr="00E517AF" w:rsidTr="00E517AF">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517AF" w:rsidRPr="00E517AF" w:rsidRDefault="00E517AF" w:rsidP="00E517AF">
                  <w:pPr>
                    <w:framePr w:hSpace="141" w:wrap="around" w:vAnchor="text" w:hAnchor="margin" w:y="-767"/>
                  </w:pPr>
                  <w:r w:rsidRPr="00E517AF">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517AF" w:rsidRPr="00E517AF" w:rsidRDefault="00E517AF" w:rsidP="00E517AF">
                  <w:pPr>
                    <w:framePr w:hSpace="141" w:wrap="around" w:vAnchor="text" w:hAnchor="margin" w:y="-767"/>
                  </w:pPr>
                  <w:r w:rsidRPr="00E517AF">
                    <w:t>14,7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517AF" w:rsidRPr="00E517AF" w:rsidRDefault="00E517AF" w:rsidP="00E517AF">
                  <w:pPr>
                    <w:framePr w:hSpace="141" w:wrap="around" w:vAnchor="text" w:hAnchor="margin" w:y="-767"/>
                  </w:pPr>
                  <w:r w:rsidRPr="00E517AF">
                    <w:t>55,8 g</w:t>
                  </w:r>
                </w:p>
              </w:tc>
            </w:tr>
          </w:tbl>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517AF"/>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8C8F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8748304">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087837">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449817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812127">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5928599">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3580958">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0373300">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017207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6888283">
      <w:bodyDiv w:val="1"/>
      <w:marLeft w:val="0"/>
      <w:marRight w:val="0"/>
      <w:marTop w:val="0"/>
      <w:marBottom w:val="0"/>
      <w:divBdr>
        <w:top w:val="none" w:sz="0" w:space="0" w:color="auto"/>
        <w:left w:val="none" w:sz="0" w:space="0" w:color="auto"/>
        <w:bottom w:val="none" w:sz="0" w:space="0" w:color="auto"/>
        <w:right w:val="none" w:sz="0" w:space="0" w:color="auto"/>
      </w:divBdr>
    </w:div>
    <w:div w:id="13433572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49677115">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90151046">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07463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576172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534471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 w:id="214514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2018-12-14T09:48:00Z</dcterms:created>
  <dcterms:modified xsi:type="dcterms:W3CDTF">2018-12-14T09:48:00Z</dcterms:modified>
</cp:coreProperties>
</file>