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A0441" w:rsidRDefault="009C23DB" w:rsidP="009C23DB">
            <w:pPr>
              <w:rPr>
                <w:b/>
                <w:bCs/>
              </w:rPr>
            </w:pPr>
            <w:r>
              <w:rPr>
                <w:b/>
                <w:i/>
              </w:rPr>
              <w:t>PZN:</w:t>
            </w:r>
            <w:r>
              <w:rPr>
                <w:b/>
                <w:i/>
              </w:rPr>
              <w:br/>
            </w:r>
            <w:r w:rsidR="008A0441" w:rsidRPr="008A0441">
              <w:rPr>
                <w:b/>
                <w:bCs/>
              </w:rPr>
              <w:t>033 867 96</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8A0441" w:rsidP="008A0441">
            <w:pPr>
              <w:pStyle w:val="KeinLeerraum"/>
              <w:rPr>
                <w:b/>
              </w:rPr>
            </w:pPr>
            <w:r w:rsidRPr="008A0441">
              <w:rPr>
                <w:b/>
              </w:rPr>
              <w:t xml:space="preserve">- </w:t>
            </w:r>
            <w:r w:rsidRPr="008A0441">
              <w:rPr>
                <w:b/>
              </w:rPr>
              <w:t>L-</w:t>
            </w:r>
            <w:proofErr w:type="spellStart"/>
            <w:r w:rsidRPr="008A0441">
              <w:rPr>
                <w:b/>
              </w:rPr>
              <w:t>Carnitin</w:t>
            </w:r>
            <w:proofErr w:type="spellEnd"/>
            <w:r w:rsidRPr="008A0441">
              <w:rPr>
                <w:b/>
              </w:rPr>
              <w:t xml:space="preserve"> leitet sich vom lateinischen Wort „Carne“ ab und heißt Fleisch. Der vitaminähnliche Nährstoff kommt vor allem in großen Mengen in tierischen Lebensmitteln vor.</w:t>
            </w:r>
          </w:p>
          <w:p w:rsidR="008A0441" w:rsidRPr="008A0441" w:rsidRDefault="008A0441" w:rsidP="008A0441">
            <w:pPr>
              <w:pStyle w:val="KeinLeerraum"/>
              <w:rPr>
                <w:b/>
              </w:rPr>
            </w:pPr>
          </w:p>
          <w:p w:rsidR="009C23DB" w:rsidRPr="009C23DB" w:rsidRDefault="009C23DB" w:rsidP="008A0441">
            <w:pPr>
              <w:spacing w:line="240" w:lineRule="auto"/>
            </w:pPr>
            <w:r>
              <w:rPr>
                <w:b/>
              </w:rPr>
              <w:t>&lt;h2&gt;</w:t>
            </w:r>
            <w:r w:rsidR="00896F23">
              <w:rPr>
                <w:b/>
              </w:rPr>
              <w:t xml:space="preserve"> </w:t>
            </w:r>
            <w:r w:rsidR="008A0441">
              <w:rPr>
                <w:b/>
              </w:rPr>
              <w:t>L-</w:t>
            </w:r>
            <w:proofErr w:type="spellStart"/>
            <w:r w:rsidR="008A0441">
              <w:rPr>
                <w:b/>
              </w:rPr>
              <w:t>Carnitin</w:t>
            </w:r>
            <w:proofErr w:type="spellEnd"/>
            <w:r w:rsidR="008A0441">
              <w:rPr>
                <w:b/>
              </w:rPr>
              <w:t xml:space="preserve"> 500 </w:t>
            </w:r>
            <w:r>
              <w:rPr>
                <w:b/>
              </w:rPr>
              <w:t xml:space="preserve">von </w:t>
            </w:r>
            <w:proofErr w:type="spellStart"/>
            <w:r>
              <w:rPr>
                <w:b/>
              </w:rPr>
              <w:t>Allpharm</w:t>
            </w:r>
            <w:proofErr w:type="spellEnd"/>
            <w:r>
              <w:rPr>
                <w:b/>
              </w:rPr>
              <w:t xml:space="preserve"> Premium &lt;/h2&gt;</w:t>
            </w:r>
            <w:r>
              <w:rPr>
                <w:b/>
              </w:rPr>
              <w:br/>
            </w:r>
            <w:r w:rsidR="008A0441" w:rsidRPr="008A0441">
              <w:t>Eine fleischarme Ernährung stellt also weniger L-</w:t>
            </w:r>
            <w:proofErr w:type="spellStart"/>
            <w:r w:rsidR="008A0441" w:rsidRPr="008A0441">
              <w:t>Carnitin</w:t>
            </w:r>
            <w:proofErr w:type="spellEnd"/>
            <w:r w:rsidR="008A0441" w:rsidRPr="008A0441">
              <w:t xml:space="preserve"> bereit. Mit der täglichen Nahrung nehmen wir durchschnittlich etwa 30 mg L-</w:t>
            </w:r>
            <w:proofErr w:type="spellStart"/>
            <w:r w:rsidR="008A0441" w:rsidRPr="008A0441">
              <w:t>Carnitin</w:t>
            </w:r>
            <w:proofErr w:type="spellEnd"/>
            <w:r w:rsidR="008A0441" w:rsidRPr="008A0441">
              <w:t xml:space="preserve"> auf. Ein gesunder Mensch kann L-</w:t>
            </w:r>
            <w:proofErr w:type="spellStart"/>
            <w:r w:rsidR="008A0441" w:rsidRPr="008A0441">
              <w:t>Carnitin</w:t>
            </w:r>
            <w:proofErr w:type="spellEnd"/>
            <w:r w:rsidR="008A0441" w:rsidRPr="008A0441">
              <w:t xml:space="preserve"> aus den beiden Aminosäuren Lysin und Methionin herstellen.</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8A044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8A0441">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A0441" w:rsidP="00896F23">
            <w:r>
              <w:t>6</w:t>
            </w:r>
            <w:r w:rsidR="00896F23" w:rsidRPr="00896F23">
              <w:t xml:space="preserve">0 Kapseln = </w:t>
            </w:r>
            <w:r>
              <w:t>52,8</w:t>
            </w:r>
            <w:r w:rsidR="00896F23" w:rsidRPr="00896F23">
              <w:t xml:space="preserve"> g</w:t>
            </w:r>
          </w:p>
          <w:p w:rsidR="00440F23" w:rsidRDefault="00440F23" w:rsidP="00440F23">
            <w:pPr>
              <w:rPr>
                <w:b/>
              </w:rPr>
            </w:pPr>
            <w:r>
              <w:rPr>
                <w:b/>
              </w:rPr>
              <w:t>&lt;h6&gt;</w:t>
            </w:r>
            <w:r w:rsidRPr="009C23DB">
              <w:t xml:space="preserve"> </w:t>
            </w:r>
            <w:r>
              <w:rPr>
                <w:b/>
              </w:rPr>
              <w:t>Zutaten &lt;/h6&gt;</w:t>
            </w:r>
          </w:p>
          <w:p w:rsidR="008A0441" w:rsidRPr="008A0441" w:rsidRDefault="008A0441" w:rsidP="008A0441">
            <w:r w:rsidRPr="008A0441">
              <w:t>L-</w:t>
            </w:r>
            <w:proofErr w:type="spellStart"/>
            <w:r w:rsidRPr="008A0441">
              <w:t>Carnitintartrat</w:t>
            </w:r>
            <w:proofErr w:type="spellEnd"/>
            <w:r w:rsidRPr="008A0441">
              <w:t xml:space="preserve">, </w:t>
            </w:r>
            <w:proofErr w:type="spellStart"/>
            <w:r w:rsidRPr="008A0441">
              <w:t>Hydroxypropylmethylcellulose</w:t>
            </w:r>
            <w:proofErr w:type="spellEnd"/>
            <w:r w:rsidRPr="008A0441">
              <w:t>,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8A0441" w:rsidRPr="008A0441" w:rsidRDefault="008A0441" w:rsidP="008A0441">
            <w:r w:rsidRPr="008A0441">
              <w:t>Täglich 1 Kapsel mit etwas Flüssigkeit einnehmen.</w:t>
            </w:r>
          </w:p>
          <w:p w:rsidR="00440F23" w:rsidRDefault="00440F23" w:rsidP="00440F23">
            <w:pPr>
              <w:rPr>
                <w:b/>
              </w:rPr>
            </w:pPr>
            <w:r>
              <w:rPr>
                <w:b/>
              </w:rPr>
              <w:t>&lt;h8&gt;</w:t>
            </w:r>
            <w:r w:rsidRPr="009C23DB">
              <w:t xml:space="preserve"> </w:t>
            </w:r>
            <w:r>
              <w:rPr>
                <w:b/>
              </w:rPr>
              <w:t>1 Kapsel enthält &lt;/h8&gt;</w:t>
            </w:r>
          </w:p>
          <w:p w:rsidR="00440F23" w:rsidRDefault="008A0441" w:rsidP="00440F23">
            <w:r w:rsidRPr="008A0441">
              <w:t>500 mg L-</w:t>
            </w:r>
            <w:proofErr w:type="spellStart"/>
            <w:r w:rsidRPr="008A0441">
              <w:t>Carnitin</w:t>
            </w:r>
            <w:proofErr w:type="spellEnd"/>
            <w:r w:rsidRPr="008A0441">
              <w:t>.</w:t>
            </w:r>
          </w:p>
          <w:p w:rsidR="00440F23" w:rsidRDefault="00440F23" w:rsidP="00440F23">
            <w:pPr>
              <w:rPr>
                <w:b/>
              </w:rPr>
            </w:pPr>
            <w:r>
              <w:rPr>
                <w:b/>
              </w:rPr>
              <w:t>&lt;h9&gt;</w:t>
            </w:r>
            <w:r w:rsidRPr="009C23DB">
              <w:t xml:space="preserve"> </w:t>
            </w:r>
            <w:r w:rsidR="008A0441">
              <w:rPr>
                <w:b/>
              </w:rPr>
              <w:t>Referenzmenge</w:t>
            </w:r>
            <w:r w:rsidRPr="00440F23">
              <w:rPr>
                <w:b/>
              </w:rPr>
              <w:t xml:space="preserve"> (</w:t>
            </w:r>
            <w:r w:rsidR="008A0441">
              <w:rPr>
                <w:b/>
              </w:rPr>
              <w:t xml:space="preserve">1 </w:t>
            </w:r>
            <w:r w:rsidRPr="00440F23">
              <w:rPr>
                <w:b/>
              </w:rPr>
              <w:t>Kapseln) enthält</w:t>
            </w:r>
            <w:r>
              <w:rPr>
                <w:b/>
              </w:rPr>
              <w:t xml:space="preserve"> &lt;/h9&gt;</w:t>
            </w:r>
          </w:p>
          <w:p w:rsidR="008A0441" w:rsidRPr="008A0441" w:rsidRDefault="008A0441" w:rsidP="008A0441">
            <w:pPr>
              <w:spacing w:line="240" w:lineRule="auto"/>
            </w:pPr>
            <w:r w:rsidRPr="008A0441">
              <w:t>L-</w:t>
            </w:r>
            <w:proofErr w:type="spellStart"/>
            <w:r w:rsidRPr="008A0441">
              <w:t>Carnitin</w:t>
            </w:r>
            <w:proofErr w:type="spellEnd"/>
            <w:r w:rsidRPr="008A0441">
              <w:t xml:space="preserve"> 500 </w:t>
            </w:r>
            <w:proofErr w:type="gramStart"/>
            <w:r w:rsidRPr="008A0441">
              <w:t>mg(</w:t>
            </w:r>
            <w:proofErr w:type="gramEnd"/>
            <w:r w:rsidRPr="008A0441">
              <w:t>**).</w:t>
            </w:r>
          </w:p>
          <w:p w:rsidR="009C23DB" w:rsidRPr="009C23DB" w:rsidRDefault="008A0441" w:rsidP="008A0441">
            <w:pPr>
              <w:spacing w:line="240" w:lineRule="auto"/>
            </w:pPr>
            <w:r w:rsidRPr="008A0441">
              <w:t>**kein empfohlener Tagesbedarf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8A0441"/>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ADC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8125034">
      <w:bodyDiv w:val="1"/>
      <w:marLeft w:val="0"/>
      <w:marRight w:val="0"/>
      <w:marTop w:val="0"/>
      <w:marBottom w:val="0"/>
      <w:divBdr>
        <w:top w:val="none" w:sz="0" w:space="0" w:color="auto"/>
        <w:left w:val="none" w:sz="0" w:space="0" w:color="auto"/>
        <w:bottom w:val="none" w:sz="0" w:space="0" w:color="auto"/>
        <w:right w:val="none" w:sz="0" w:space="0" w:color="auto"/>
      </w:divBdr>
    </w:div>
    <w:div w:id="29071908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892682">
      <w:bodyDiv w:val="1"/>
      <w:marLeft w:val="0"/>
      <w:marRight w:val="0"/>
      <w:marTop w:val="0"/>
      <w:marBottom w:val="0"/>
      <w:divBdr>
        <w:top w:val="none" w:sz="0" w:space="0" w:color="auto"/>
        <w:left w:val="none" w:sz="0" w:space="0" w:color="auto"/>
        <w:bottom w:val="none" w:sz="0" w:space="0" w:color="auto"/>
        <w:right w:val="none" w:sz="0" w:space="0" w:color="auto"/>
      </w:divBdr>
    </w:div>
    <w:div w:id="38136700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988946">
      <w:bodyDiv w:val="1"/>
      <w:marLeft w:val="0"/>
      <w:marRight w:val="0"/>
      <w:marTop w:val="0"/>
      <w:marBottom w:val="0"/>
      <w:divBdr>
        <w:top w:val="none" w:sz="0" w:space="0" w:color="auto"/>
        <w:left w:val="none" w:sz="0" w:space="0" w:color="auto"/>
        <w:bottom w:val="none" w:sz="0" w:space="0" w:color="auto"/>
        <w:right w:val="none" w:sz="0" w:space="0" w:color="auto"/>
      </w:divBdr>
    </w:div>
    <w:div w:id="1301959656">
      <w:bodyDiv w:val="1"/>
      <w:marLeft w:val="0"/>
      <w:marRight w:val="0"/>
      <w:marTop w:val="0"/>
      <w:marBottom w:val="0"/>
      <w:divBdr>
        <w:top w:val="none" w:sz="0" w:space="0" w:color="auto"/>
        <w:left w:val="none" w:sz="0" w:space="0" w:color="auto"/>
        <w:bottom w:val="none" w:sz="0" w:space="0" w:color="auto"/>
        <w:right w:val="none" w:sz="0" w:space="0" w:color="auto"/>
      </w:divBdr>
    </w:div>
    <w:div w:id="1321468403">
      <w:bodyDiv w:val="1"/>
      <w:marLeft w:val="0"/>
      <w:marRight w:val="0"/>
      <w:marTop w:val="0"/>
      <w:marBottom w:val="0"/>
      <w:divBdr>
        <w:top w:val="none" w:sz="0" w:space="0" w:color="auto"/>
        <w:left w:val="none" w:sz="0" w:space="0" w:color="auto"/>
        <w:bottom w:val="none" w:sz="0" w:space="0" w:color="auto"/>
        <w:right w:val="none" w:sz="0" w:space="0" w:color="auto"/>
      </w:divBdr>
      <w:divsChild>
        <w:div w:id="1665426778">
          <w:marLeft w:val="0"/>
          <w:marRight w:val="0"/>
          <w:marTop w:val="0"/>
          <w:marBottom w:val="0"/>
          <w:divBdr>
            <w:top w:val="none" w:sz="0" w:space="0" w:color="auto"/>
            <w:left w:val="none" w:sz="0" w:space="0" w:color="auto"/>
            <w:bottom w:val="none" w:sz="0" w:space="0" w:color="auto"/>
            <w:right w:val="none" w:sz="0" w:space="0" w:color="auto"/>
          </w:divBdr>
          <w:divsChild>
            <w:div w:id="266426280">
              <w:marLeft w:val="0"/>
              <w:marRight w:val="0"/>
              <w:marTop w:val="0"/>
              <w:marBottom w:val="0"/>
              <w:divBdr>
                <w:top w:val="none" w:sz="0" w:space="0" w:color="auto"/>
                <w:left w:val="none" w:sz="0" w:space="0" w:color="auto"/>
                <w:bottom w:val="none" w:sz="0" w:space="0" w:color="auto"/>
                <w:right w:val="none" w:sz="0" w:space="0" w:color="auto"/>
              </w:divBdr>
            </w:div>
          </w:divsChild>
        </w:div>
        <w:div w:id="1656836674">
          <w:marLeft w:val="0"/>
          <w:marRight w:val="0"/>
          <w:marTop w:val="0"/>
          <w:marBottom w:val="0"/>
          <w:divBdr>
            <w:top w:val="none" w:sz="0" w:space="0" w:color="auto"/>
            <w:left w:val="none" w:sz="0" w:space="0" w:color="auto"/>
            <w:bottom w:val="none" w:sz="0" w:space="0" w:color="auto"/>
            <w:right w:val="none" w:sz="0" w:space="0" w:color="auto"/>
          </w:divBdr>
          <w:divsChild>
            <w:div w:id="15804815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2470849">
      <w:bodyDiv w:val="1"/>
      <w:marLeft w:val="0"/>
      <w:marRight w:val="0"/>
      <w:marTop w:val="0"/>
      <w:marBottom w:val="0"/>
      <w:divBdr>
        <w:top w:val="none" w:sz="0" w:space="0" w:color="auto"/>
        <w:left w:val="none" w:sz="0" w:space="0" w:color="auto"/>
        <w:bottom w:val="none" w:sz="0" w:space="0" w:color="auto"/>
        <w:right w:val="none" w:sz="0" w:space="0" w:color="auto"/>
      </w:divBdr>
      <w:divsChild>
        <w:div w:id="16857127">
          <w:marLeft w:val="0"/>
          <w:marRight w:val="0"/>
          <w:marTop w:val="0"/>
          <w:marBottom w:val="0"/>
          <w:divBdr>
            <w:top w:val="none" w:sz="0" w:space="0" w:color="auto"/>
            <w:left w:val="none" w:sz="0" w:space="0" w:color="auto"/>
            <w:bottom w:val="none" w:sz="0" w:space="0" w:color="auto"/>
            <w:right w:val="none" w:sz="0" w:space="0" w:color="auto"/>
          </w:divBdr>
          <w:divsChild>
            <w:div w:id="616721289">
              <w:marLeft w:val="0"/>
              <w:marRight w:val="0"/>
              <w:marTop w:val="0"/>
              <w:marBottom w:val="0"/>
              <w:divBdr>
                <w:top w:val="none" w:sz="0" w:space="0" w:color="auto"/>
                <w:left w:val="none" w:sz="0" w:space="0" w:color="auto"/>
                <w:bottom w:val="none" w:sz="0" w:space="0" w:color="auto"/>
                <w:right w:val="none" w:sz="0" w:space="0" w:color="auto"/>
              </w:divBdr>
            </w:div>
          </w:divsChild>
        </w:div>
        <w:div w:id="1724138616">
          <w:marLeft w:val="0"/>
          <w:marRight w:val="0"/>
          <w:marTop w:val="0"/>
          <w:marBottom w:val="0"/>
          <w:divBdr>
            <w:top w:val="none" w:sz="0" w:space="0" w:color="auto"/>
            <w:left w:val="none" w:sz="0" w:space="0" w:color="auto"/>
            <w:bottom w:val="none" w:sz="0" w:space="0" w:color="auto"/>
            <w:right w:val="none" w:sz="0" w:space="0" w:color="auto"/>
          </w:divBdr>
          <w:divsChild>
            <w:div w:id="10613206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1765575">
      <w:bodyDiv w:val="1"/>
      <w:marLeft w:val="0"/>
      <w:marRight w:val="0"/>
      <w:marTop w:val="0"/>
      <w:marBottom w:val="0"/>
      <w:divBdr>
        <w:top w:val="none" w:sz="0" w:space="0" w:color="auto"/>
        <w:left w:val="none" w:sz="0" w:space="0" w:color="auto"/>
        <w:bottom w:val="none" w:sz="0" w:space="0" w:color="auto"/>
        <w:right w:val="none" w:sz="0" w:space="0" w:color="auto"/>
      </w:divBdr>
    </w:div>
    <w:div w:id="16517089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88844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2041759">
      <w:bodyDiv w:val="1"/>
      <w:marLeft w:val="0"/>
      <w:marRight w:val="0"/>
      <w:marTop w:val="0"/>
      <w:marBottom w:val="0"/>
      <w:divBdr>
        <w:top w:val="none" w:sz="0" w:space="0" w:color="auto"/>
        <w:left w:val="none" w:sz="0" w:space="0" w:color="auto"/>
        <w:bottom w:val="none" w:sz="0" w:space="0" w:color="auto"/>
        <w:right w:val="none" w:sz="0" w:space="0" w:color="auto"/>
      </w:divBdr>
    </w:div>
    <w:div w:id="2111657081">
      <w:bodyDiv w:val="1"/>
      <w:marLeft w:val="0"/>
      <w:marRight w:val="0"/>
      <w:marTop w:val="0"/>
      <w:marBottom w:val="0"/>
      <w:divBdr>
        <w:top w:val="none" w:sz="0" w:space="0" w:color="auto"/>
        <w:left w:val="none" w:sz="0" w:space="0" w:color="auto"/>
        <w:bottom w:val="none" w:sz="0" w:space="0" w:color="auto"/>
        <w:right w:val="none" w:sz="0" w:space="0" w:color="auto"/>
      </w:divBdr>
    </w:div>
    <w:div w:id="213655673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2018-12-13T17:43:00Z</dcterms:created>
  <dcterms:modified xsi:type="dcterms:W3CDTF">2018-12-13T17:43:00Z</dcterms:modified>
</cp:coreProperties>
</file>