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B65B9F">
              <w:rPr>
                <w:b/>
                <w:bCs/>
              </w:rPr>
              <w:t>063 319 79</w:t>
            </w:r>
          </w:p>
          <w:p w:rsidR="009C23DB" w:rsidRDefault="009C23DB" w:rsidP="009C23DB">
            <w:pPr>
              <w:rPr>
                <w:b/>
                <w:i/>
              </w:rPr>
            </w:pPr>
            <w:proofErr w:type="spellStart"/>
            <w:r>
              <w:rPr>
                <w:b/>
                <w:i/>
              </w:rPr>
              <w:t>USP’s</w:t>
            </w:r>
            <w:proofErr w:type="spellEnd"/>
            <w:r>
              <w:rPr>
                <w:b/>
                <w:i/>
              </w:rPr>
              <w:t>:</w:t>
            </w:r>
          </w:p>
          <w:p w:rsidR="0090114E" w:rsidRPr="0090114E" w:rsidRDefault="00B65B9F" w:rsidP="0090114E">
            <w:r>
              <w:t>-</w:t>
            </w:r>
            <w:r w:rsidR="0090114E" w:rsidRPr="0090114E">
              <w:t xml:space="preserve">Die Gelbwurz, auch </w:t>
            </w:r>
            <w:r w:rsidR="00D1663C">
              <w:t>K</w:t>
            </w:r>
            <w:bookmarkStart w:id="0" w:name="_GoBack"/>
            <w:bookmarkEnd w:id="0"/>
            <w:r w:rsidR="0090114E" w:rsidRPr="0090114E">
              <w:t>ur</w:t>
            </w:r>
            <w:r w:rsidR="00D1663C">
              <w:t>k</w:t>
            </w:r>
            <w:r w:rsidR="0090114E" w:rsidRPr="0090114E">
              <w:t>uma genannt, ist eine tropische Gebirgspflanze und gehört zur Familie der Ingwergewächse. Ihre Heimat ist Indien und Südostasien.</w:t>
            </w:r>
          </w:p>
          <w:p w:rsidR="009C23DB" w:rsidRDefault="009C23DB" w:rsidP="00183465">
            <w:r>
              <w:rPr>
                <w:b/>
              </w:rPr>
              <w:t>&lt;h2</w:t>
            </w:r>
            <w:proofErr w:type="gramStart"/>
            <w:r>
              <w:rPr>
                <w:b/>
              </w:rPr>
              <w:t>&gt;</w:t>
            </w:r>
            <w:r w:rsidR="00896F23">
              <w:rPr>
                <w:b/>
              </w:rPr>
              <w:t xml:space="preserve"> </w:t>
            </w:r>
            <w:r w:rsidR="000E4CAA">
              <w:t xml:space="preserve"> </w:t>
            </w:r>
            <w:r w:rsidR="00B65B9F">
              <w:t>K</w:t>
            </w:r>
            <w:r w:rsidR="0090114E">
              <w:rPr>
                <w:b/>
              </w:rPr>
              <w:t>ur</w:t>
            </w:r>
            <w:r w:rsidR="00D1663C">
              <w:rPr>
                <w:b/>
              </w:rPr>
              <w:t>k</w:t>
            </w:r>
            <w:r w:rsidR="0090114E">
              <w:rPr>
                <w:b/>
              </w:rPr>
              <w:t>uma</w:t>
            </w:r>
            <w:proofErr w:type="gramEnd"/>
            <w:r w:rsidR="0090114E">
              <w:rPr>
                <w:b/>
              </w:rPr>
              <w:t xml:space="preserve"> </w:t>
            </w:r>
            <w:r w:rsidR="005A14FC">
              <w:rPr>
                <w:b/>
              </w:rPr>
              <w:t xml:space="preserve">Kapseln </w:t>
            </w:r>
            <w:r>
              <w:rPr>
                <w:b/>
              </w:rPr>
              <w:t>&lt;/h2&gt;</w:t>
            </w:r>
            <w:r>
              <w:rPr>
                <w:b/>
              </w:rPr>
              <w:br/>
            </w:r>
            <w:r w:rsidR="000E4CAA">
              <w:t xml:space="preserve"> </w:t>
            </w:r>
            <w:r w:rsidR="00D1663C">
              <w:t>K</w:t>
            </w:r>
            <w:r w:rsidR="0090114E" w:rsidRPr="0090114E">
              <w:t>ur</w:t>
            </w:r>
            <w:r w:rsidR="00D1663C">
              <w:t>k</w:t>
            </w:r>
            <w:r w:rsidR="0090114E" w:rsidRPr="0090114E">
              <w:t xml:space="preserve">uma enthält natürlicherweise den sekundären Pflanzenstoff </w:t>
            </w:r>
            <w:proofErr w:type="spellStart"/>
            <w:r w:rsidR="0090114E" w:rsidRPr="0090114E">
              <w:t>Curcumin</w:t>
            </w:r>
            <w:proofErr w:type="spellEnd"/>
            <w:r w:rsidR="0090114E" w:rsidRPr="0090114E">
              <w:t>, welcher der Pflanze die gelborange Färbung verleiht.</w:t>
            </w:r>
          </w:p>
          <w:p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B65B9F">
              <w:rPr>
                <w:b/>
              </w:rPr>
              <w:t>3</w:t>
            </w:r>
            <w:r>
              <w:rPr>
                <w:b/>
              </w:rPr>
              <w:t>&gt;</w:t>
            </w:r>
          </w:p>
          <w:p w:rsidR="009C23DB" w:rsidRPr="009C23DB" w:rsidRDefault="004B3D1C" w:rsidP="009C23DB">
            <w:pPr>
              <w:pStyle w:val="KeinLeerraum"/>
            </w:pPr>
            <w:r>
              <w:rPr>
                <w:rFonts w:eastAsia="Times New Roman"/>
                <w:color w:val="000000"/>
                <w:lang w:eastAsia="de-DE"/>
              </w:rPr>
              <w:t xml:space="preserve">&lt;li&gt; </w:t>
            </w:r>
            <w:r w:rsidR="00B65B9F">
              <w:t>Für Vegetarier geeignet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 xml:space="preserve">Kühl, trocken und </w:t>
            </w:r>
            <w:r w:rsidR="00B65B9F">
              <w:t>sicher vor kleinen Kindern aufbewahren</w:t>
            </w:r>
            <w:r w:rsidRPr="009C23DB">
              <w:t>.</w:t>
            </w:r>
            <w:r w:rsidR="00B65B9F">
              <w:t xml:space="preserve"> Behälter immer dicht verschließen.</w:t>
            </w:r>
          </w:p>
          <w:p w:rsidR="00440F23" w:rsidRDefault="00440F23" w:rsidP="009C23DB">
            <w:pPr>
              <w:pStyle w:val="KeinLeerraum"/>
            </w:pPr>
          </w:p>
          <w:p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B65B9F">
              <w:rPr>
                <w:b/>
              </w:rPr>
              <w:t>4</w:t>
            </w:r>
            <w:r>
              <w:rPr>
                <w:b/>
              </w:rPr>
              <w:t>&gt;</w:t>
            </w:r>
          </w:p>
          <w:p w:rsidR="000E4CAA" w:rsidRDefault="00B65B9F" w:rsidP="00440F23">
            <w:r>
              <w:t>9</w:t>
            </w:r>
            <w:r w:rsidR="0090114E">
              <w:t>0</w:t>
            </w:r>
            <w:r w:rsidR="005A14FC">
              <w:t xml:space="preserve"> Kapseln</w:t>
            </w:r>
            <w:r w:rsidR="000E4CAA" w:rsidRPr="000E4CAA">
              <w:t xml:space="preserve"> = </w:t>
            </w:r>
            <w:r>
              <w:t>38</w:t>
            </w:r>
            <w:r w:rsidR="000E4CAA" w:rsidRPr="000E4CAA">
              <w:t xml:space="preserve"> g </w:t>
            </w:r>
          </w:p>
          <w:p w:rsidR="00440F23" w:rsidRDefault="00440F23" w:rsidP="00440F23">
            <w:pPr>
              <w:rPr>
                <w:b/>
              </w:rPr>
            </w:pPr>
            <w:r>
              <w:rPr>
                <w:b/>
              </w:rPr>
              <w:t>&lt;h</w:t>
            </w:r>
            <w:r w:rsidR="00183465">
              <w:rPr>
                <w:b/>
              </w:rPr>
              <w:t>5</w:t>
            </w:r>
            <w:r>
              <w:rPr>
                <w:b/>
              </w:rPr>
              <w:t>&gt;</w:t>
            </w:r>
            <w:r w:rsidRPr="009C23DB">
              <w:t xml:space="preserve"> </w:t>
            </w:r>
            <w:r>
              <w:rPr>
                <w:b/>
              </w:rPr>
              <w:t xml:space="preserve">Zutaten </w:t>
            </w:r>
            <w:r w:rsidR="00B65B9F">
              <w:rPr>
                <w:b/>
              </w:rPr>
              <w:t>pro Kapsel</w:t>
            </w:r>
            <w:r>
              <w:rPr>
                <w:b/>
              </w:rPr>
              <w:t>&lt;/h</w:t>
            </w:r>
            <w:r w:rsidR="00B65B9F">
              <w:rPr>
                <w:b/>
              </w:rPr>
              <w:t>5</w:t>
            </w:r>
            <w:r>
              <w:rPr>
                <w:b/>
              </w:rPr>
              <w:t>&gt;</w:t>
            </w:r>
          </w:p>
          <w:p w:rsidR="00B65B9F" w:rsidRPr="00B65B9F" w:rsidRDefault="00B65B9F" w:rsidP="00B65B9F">
            <w:proofErr w:type="spellStart"/>
            <w:r w:rsidRPr="00B65B9F">
              <w:t>Maltodextrin</w:t>
            </w:r>
            <w:proofErr w:type="spellEnd"/>
            <w:r w:rsidRPr="00B65B9F">
              <w:t xml:space="preserve">, </w:t>
            </w:r>
            <w:proofErr w:type="spellStart"/>
            <w:r w:rsidRPr="00B65B9F">
              <w:t>Hydroxypropylmethylcellulose</w:t>
            </w:r>
            <w:proofErr w:type="spellEnd"/>
            <w:r w:rsidRPr="00B65B9F">
              <w:t xml:space="preserve"> (HPMC) für vegetarische Kapselhülle, 53mg (12,6%) Kurkumaextrakt, 30mg (7,1%) Grüntee-Pulver, 20mg (4,7%) L-Ascorbinsäure, 12mg (2,8%) Hefezubereitung mit Natriumselenat, 11mg (2,6%) D-alpha-</w:t>
            </w:r>
            <w:proofErr w:type="spellStart"/>
            <w:r w:rsidRPr="00B65B9F">
              <w:t>Tocopherol</w:t>
            </w:r>
            <w:proofErr w:type="spellEnd"/>
            <w:r w:rsidRPr="00B65B9F">
              <w:t xml:space="preserve">, 5mg (1,2%) schwarzer Pfefferextrakt, Trennmittel: Magnesiumsalze der </w:t>
            </w:r>
            <w:proofErr w:type="spellStart"/>
            <w:r w:rsidRPr="00B65B9F">
              <w:t>Speisefettsäu</w:t>
            </w:r>
            <w:proofErr w:type="spellEnd"/>
            <w:r w:rsidRPr="00B65B9F">
              <w:t xml:space="preserve">- </w:t>
            </w:r>
            <w:proofErr w:type="spellStart"/>
            <w:r w:rsidRPr="00B65B9F">
              <w:t>ren</w:t>
            </w:r>
            <w:proofErr w:type="spellEnd"/>
            <w:r w:rsidRPr="00B65B9F">
              <w:t xml:space="preserve">, </w:t>
            </w:r>
            <w:proofErr w:type="spellStart"/>
            <w:r w:rsidRPr="00B65B9F">
              <w:t>Siliciumdioxid</w:t>
            </w:r>
            <w:proofErr w:type="spellEnd"/>
            <w:r w:rsidRPr="00B65B9F">
              <w:t>.</w:t>
            </w:r>
          </w:p>
          <w:p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B65B9F">
              <w:rPr>
                <w:b/>
              </w:rPr>
              <w:t>6</w:t>
            </w:r>
            <w:r>
              <w:rPr>
                <w:b/>
              </w:rPr>
              <w:t>&gt;</w:t>
            </w:r>
          </w:p>
          <w:p w:rsidR="000E4CAA" w:rsidRDefault="005A14FC" w:rsidP="00440F23">
            <w:r w:rsidRPr="005A14FC">
              <w:t xml:space="preserve">Täglich </w:t>
            </w:r>
            <w:r w:rsidR="00B65B9F">
              <w:t>3</w:t>
            </w:r>
            <w:r w:rsidRPr="005A14FC">
              <w:t xml:space="preserve"> Kapseln</w:t>
            </w:r>
            <w:r w:rsidR="00A21493">
              <w:t>.</w:t>
            </w:r>
            <w:r w:rsidR="000E4CAA" w:rsidRPr="000E4CAA">
              <w:t xml:space="preserve"> </w:t>
            </w:r>
          </w:p>
          <w:p w:rsidR="00440F23" w:rsidRDefault="00440F23" w:rsidP="00440F23">
            <w:pPr>
              <w:rPr>
                <w:b/>
              </w:rPr>
            </w:pPr>
            <w:r>
              <w:rPr>
                <w:b/>
              </w:rPr>
              <w:t>&lt;h</w:t>
            </w:r>
            <w:r w:rsidR="00183465">
              <w:rPr>
                <w:b/>
              </w:rPr>
              <w:t>7</w:t>
            </w:r>
            <w:r>
              <w:rPr>
                <w:b/>
              </w:rPr>
              <w:t>&gt;</w:t>
            </w:r>
            <w:r w:rsidRPr="009C23DB">
              <w:t xml:space="preserve"> </w:t>
            </w:r>
            <w:r w:rsidR="00B65B9F">
              <w:rPr>
                <w:b/>
              </w:rPr>
              <w:t>Nährwerte</w:t>
            </w:r>
            <w:r>
              <w:rPr>
                <w:b/>
              </w:rPr>
              <w:t xml:space="preserve"> &lt;/h</w:t>
            </w:r>
            <w:r w:rsidR="00B65B9F">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115"/>
              <w:gridCol w:w="6435"/>
            </w:tblGrid>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Nährwertangaben: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Inhaltsstoffe und Anteil % der empfohlenen Referenzmenge (3 Kapseln) gemäß LMIV:</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Kurkumaextrakt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159 mg</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 xml:space="preserve">- davon </w:t>
                  </w:r>
                  <w:proofErr w:type="spellStart"/>
                  <w:r w:rsidRPr="00B65B9F">
                    <w:t>Curcumin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150 mg</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Grüntee-Pulver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90 mg</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Vitamin C</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60 mg (75 %)</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Schwarzer Pfefferextrakt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15 mg</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 xml:space="preserve">- davon </w:t>
                  </w:r>
                  <w:proofErr w:type="spellStart"/>
                  <w:r w:rsidRPr="00B65B9F">
                    <w:t>Pieperen</w:t>
                  </w:r>
                  <w:proofErr w:type="spellEnd"/>
                  <w:r w:rsidRPr="00B65B9F">
                    <w:t xml:space="preserve"> 95 %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14,25 mg</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lastRenderedPageBreak/>
                    <w:t>Vitamin 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9,9 mg (83 %)</w:t>
                  </w:r>
                </w:p>
              </w:tc>
            </w:tr>
            <w:tr w:rsidR="00B65B9F" w:rsidRPr="00B65B9F" w:rsidTr="00B65B9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Selen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65B9F" w:rsidRPr="00B65B9F" w:rsidRDefault="00B65B9F" w:rsidP="00B65B9F">
                  <w:pPr>
                    <w:framePr w:hSpace="141" w:wrap="around" w:vAnchor="text" w:hAnchor="margin" w:y="-767"/>
                  </w:pPr>
                  <w:r w:rsidRPr="00B65B9F">
                    <w:t>60 mg (109 %)</w:t>
                  </w:r>
                </w:p>
              </w:tc>
            </w:tr>
          </w:tbl>
          <w:p w:rsidR="009C23DB" w:rsidRPr="009C23DB" w:rsidRDefault="009C23DB" w:rsidP="00B65B9F"/>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611A"/>
    <w:rsid w:val="001E3E53"/>
    <w:rsid w:val="0028422F"/>
    <w:rsid w:val="003F3C85"/>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85D46"/>
    <w:rsid w:val="00B65B9F"/>
    <w:rsid w:val="00C2795A"/>
    <w:rsid w:val="00C54B46"/>
    <w:rsid w:val="00CE59CF"/>
    <w:rsid w:val="00CF625B"/>
    <w:rsid w:val="00D1663C"/>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1DF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440146">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761472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590914">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7</cp:revision>
  <cp:lastPrinted>2018-09-10T12:29:00Z</cp:lastPrinted>
  <dcterms:created xsi:type="dcterms:W3CDTF">2018-11-23T13:24:00Z</dcterms:created>
  <dcterms:modified xsi:type="dcterms:W3CDTF">2018-12-10T10:09:00Z</dcterms:modified>
</cp:coreProperties>
</file>