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4A884CE5"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01057C90" w14:textId="77777777" w:rsidR="009C23DB" w:rsidRPr="00A71A10" w:rsidRDefault="009C23DB" w:rsidP="009C23DB">
            <w:pPr>
              <w:spacing w:after="0" w:line="240" w:lineRule="auto"/>
              <w:rPr>
                <w:rFonts w:eastAsia="Times New Roman"/>
                <w:color w:val="000000"/>
                <w:lang w:eastAsia="de-DE"/>
              </w:rPr>
            </w:pPr>
          </w:p>
        </w:tc>
      </w:tr>
      <w:tr w:rsidR="009C23DB" w:rsidRPr="00A71A10" w14:paraId="32F7D878"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69FAC9F4" w14:textId="77777777" w:rsidR="0033096D" w:rsidRDefault="009C23DB" w:rsidP="009C23DB">
            <w:pPr>
              <w:rPr>
                <w:b/>
                <w:bCs/>
              </w:rPr>
            </w:pPr>
            <w:r>
              <w:rPr>
                <w:b/>
                <w:i/>
              </w:rPr>
              <w:t>PZN:</w:t>
            </w:r>
            <w:r>
              <w:rPr>
                <w:b/>
                <w:i/>
              </w:rPr>
              <w:br/>
            </w:r>
            <w:r w:rsidR="0033096D" w:rsidRPr="0033096D">
              <w:rPr>
                <w:b/>
                <w:bCs/>
              </w:rPr>
              <w:t>092 861 91</w:t>
            </w:r>
          </w:p>
          <w:p w14:paraId="552275FF" w14:textId="77777777" w:rsidR="009C23DB" w:rsidRPr="0033096D" w:rsidRDefault="009C23DB" w:rsidP="009C23DB">
            <w:pPr>
              <w:rPr>
                <w:b/>
                <w:bCs/>
              </w:rPr>
            </w:pPr>
            <w:r>
              <w:rPr>
                <w:b/>
                <w:i/>
              </w:rPr>
              <w:t>USP’s:</w:t>
            </w:r>
          </w:p>
          <w:p w14:paraId="2615A81B" w14:textId="77777777" w:rsidR="0033096D" w:rsidRDefault="0033096D" w:rsidP="0033096D">
            <w:pPr>
              <w:pStyle w:val="KeinLeerraum"/>
              <w:rPr>
                <w:b/>
              </w:rPr>
            </w:pPr>
            <w:r w:rsidRPr="0033096D">
              <w:rPr>
                <w:b/>
              </w:rPr>
              <w:t>- Die Allpharm Premium Hyaluronsäure Creme verzögert die Hautalterung und Fältchenneubildung.</w:t>
            </w:r>
          </w:p>
          <w:p w14:paraId="27DEDFF0" w14:textId="77777777" w:rsidR="0033096D" w:rsidRDefault="0033096D" w:rsidP="0033096D">
            <w:pPr>
              <w:pStyle w:val="KeinLeerraum"/>
              <w:rPr>
                <w:b/>
              </w:rPr>
            </w:pPr>
          </w:p>
          <w:p w14:paraId="2C41C2A5" w14:textId="77777777" w:rsidR="0033096D" w:rsidRDefault="009C23DB" w:rsidP="0033096D">
            <w:pPr>
              <w:pStyle w:val="KeinLeerraum"/>
            </w:pPr>
            <w:r>
              <w:rPr>
                <w:b/>
              </w:rPr>
              <w:t>&lt;h2&gt;</w:t>
            </w:r>
            <w:r w:rsidR="00896F23">
              <w:rPr>
                <w:b/>
              </w:rPr>
              <w:t xml:space="preserve"> </w:t>
            </w:r>
            <w:r w:rsidR="0033096D" w:rsidRPr="0033096D">
              <w:rPr>
                <w:b/>
              </w:rPr>
              <w:t>Hyaluronsäure Creme</w:t>
            </w:r>
            <w:r w:rsidR="0033096D">
              <w:rPr>
                <w:b/>
              </w:rPr>
              <w:t xml:space="preserve"> </w:t>
            </w:r>
            <w:r>
              <w:rPr>
                <w:b/>
              </w:rPr>
              <w:t>von Allpharm Premium &lt;/h2&gt;</w:t>
            </w:r>
            <w:r>
              <w:rPr>
                <w:b/>
              </w:rPr>
              <w:br/>
            </w:r>
            <w:r w:rsidR="0033096D" w:rsidRPr="0033096D">
              <w:t>Hoch wirksame, faltenreduzierende Intensivcreme für straffere und glattere Haut. Bei regelmäßiger Anwendung wird neuer Faltenbildung vorgebeugt; selbst ausgeprägte Falten gemildert. Morgens und abends auf die gereinigte Haut von Gesicht und Dekolleté auftragen und leicht einmassieren. Auch als Make-up-Grundlage geeignet.</w:t>
            </w:r>
          </w:p>
          <w:p w14:paraId="71D50037" w14:textId="77777777" w:rsidR="0033096D" w:rsidRDefault="0033096D" w:rsidP="0033096D">
            <w:pPr>
              <w:pStyle w:val="KeinLeerraum"/>
              <w:rPr>
                <w:b/>
              </w:rPr>
            </w:pPr>
          </w:p>
          <w:p w14:paraId="13763ABD" w14:textId="77777777" w:rsidR="009C23DB" w:rsidRPr="0033096D" w:rsidRDefault="009C23DB" w:rsidP="0033096D">
            <w:pPr>
              <w:pStyle w:val="KeinLeerraum"/>
            </w:pPr>
            <w:r>
              <w:rPr>
                <w:b/>
              </w:rPr>
              <w:t>&lt;h3&gt;</w:t>
            </w:r>
            <w:r w:rsidRPr="009C23DB">
              <w:t xml:space="preserve"> </w:t>
            </w:r>
            <w:r w:rsidRPr="009C23DB">
              <w:rPr>
                <w:b/>
              </w:rPr>
              <w:t xml:space="preserve">Allpharm Premium – Das beste aus der Natur für Sie zu Hause… </w:t>
            </w:r>
            <w:r>
              <w:rPr>
                <w:b/>
              </w:rPr>
              <w:t>&lt;/h3&gt;</w:t>
            </w:r>
          </w:p>
          <w:p w14:paraId="39B828C5" w14:textId="77777777"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6900EBAD" w14:textId="77777777" w:rsidR="009C23DB" w:rsidRDefault="009C23DB" w:rsidP="009C23DB">
            <w:pPr>
              <w:pStyle w:val="KeinLeerraum"/>
            </w:pPr>
          </w:p>
          <w:p w14:paraId="635E2B14"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2EA7994D" w14:textId="77777777" w:rsidR="009C23DB" w:rsidRPr="009C23DB" w:rsidRDefault="004B3D1C" w:rsidP="009C23DB">
            <w:pPr>
              <w:pStyle w:val="KeinLeerraum"/>
            </w:pPr>
            <w:r>
              <w:rPr>
                <w:rFonts w:eastAsia="Times New Roman"/>
                <w:color w:val="000000"/>
                <w:lang w:eastAsia="de-DE"/>
              </w:rPr>
              <w:t>&lt;li&gt;</w:t>
            </w:r>
            <w:r w:rsidR="0033096D">
              <w:rPr>
                <w:rFonts w:eastAsia="Times New Roman"/>
                <w:color w:val="000000"/>
                <w:lang w:eastAsia="de-DE"/>
              </w:rPr>
              <w:t xml:space="preserve"> </w:t>
            </w:r>
            <w:r w:rsidR="009C23DB" w:rsidRPr="009C23DB">
              <w:t>Hergestellt in Deutschland</w:t>
            </w:r>
          </w:p>
          <w:p w14:paraId="6EB0DC30" w14:textId="77777777" w:rsidR="0028422F" w:rsidRPr="009C23DB" w:rsidRDefault="0028422F" w:rsidP="009C23DB">
            <w:pPr>
              <w:pStyle w:val="KeinLeerraum"/>
            </w:pPr>
            <w:r>
              <w:rPr>
                <w:rFonts w:eastAsia="Times New Roman"/>
                <w:color w:val="000000"/>
                <w:lang w:eastAsia="de-DE"/>
              </w:rPr>
              <w:t>&lt;br&gt;&lt;br&gt;</w:t>
            </w:r>
          </w:p>
          <w:p w14:paraId="11FC06A4" w14:textId="77777777" w:rsidR="009C23DB" w:rsidRDefault="009C23DB" w:rsidP="009C23DB">
            <w:pPr>
              <w:pStyle w:val="KeinLeerraum"/>
            </w:pPr>
            <w:r w:rsidRPr="009C23DB">
              <w:t>Kühl, trocken und gut verschlossen lagern.</w:t>
            </w:r>
          </w:p>
          <w:p w14:paraId="0C9775F5" w14:textId="77777777" w:rsidR="00440F23" w:rsidRDefault="00440F23" w:rsidP="009C23DB">
            <w:pPr>
              <w:pStyle w:val="KeinLeerraum"/>
            </w:pPr>
          </w:p>
          <w:p w14:paraId="2994EA35"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50E9C18E" w14:textId="77777777" w:rsidR="0033096D" w:rsidRPr="0033096D" w:rsidRDefault="0033096D" w:rsidP="0033096D">
            <w:r w:rsidRPr="0033096D">
              <w:t>Inhalt = 50 ml</w:t>
            </w:r>
          </w:p>
          <w:p w14:paraId="32B3374F" w14:textId="77777777" w:rsidR="00440F23" w:rsidRDefault="00440F23" w:rsidP="0033096D">
            <w:pPr>
              <w:rPr>
                <w:b/>
              </w:rPr>
            </w:pPr>
            <w:r>
              <w:rPr>
                <w:b/>
              </w:rPr>
              <w:t>&lt;h6&gt;</w:t>
            </w:r>
            <w:r w:rsidRPr="009C23DB">
              <w:t xml:space="preserve"> </w:t>
            </w:r>
            <w:r w:rsidR="0033096D" w:rsidRPr="0033096D">
              <w:rPr>
                <w:b/>
              </w:rPr>
              <w:t>Ingredients</w:t>
            </w:r>
            <w:r>
              <w:rPr>
                <w:b/>
              </w:rPr>
              <w:t xml:space="preserve"> &lt;/h6&gt;</w:t>
            </w:r>
          </w:p>
          <w:p w14:paraId="41D8BDD8" w14:textId="1B1C4DCF" w:rsidR="009C23DB" w:rsidRPr="009C23DB" w:rsidRDefault="005B3CED" w:rsidP="009C23DB">
            <w:pPr>
              <w:pStyle w:val="KeinLeerraum"/>
            </w:pPr>
            <w:r w:rsidRPr="005B3CED">
              <w:t>Aqua, Distarch Phosphate, Glycerin, Allantoin, Cetearyl Glucoside, Long Chain Aliphatic Alcohols (Lcaa): Cetearyl Alcohol, Arachidyl Alcohol, Myristyl Alcohol, Sodium Dihydroxycetyl Phosphate, Potassium Cetyl Phosphate, Dicaprylyl Ether, Isopropyl Palmitate, Cetearyl Isononanoate, Simmondsia Chinensis Seed Oil, Butyrospermum Parkii Butter, Propylheptyl Caprylate, Tocopherol, Cyclopentasiloxane, Cyclohexasiloxane, Alcohol (Denat.), Caprylic/Capric Triglyceride, Urea, Sodium Hyaluronate, Pentylene Glycol, Ascorbyl Palmitate, Ascorbic Acid, Citric Acid, Urea, Parfum, Benzyl Benzoate, Limonene, Linalool, Hexyl Cinnamal, Citral, Phenoxyethanol, Benzoic Acid, Dehydroacetic Acid.</w:t>
            </w:r>
          </w:p>
        </w:tc>
      </w:tr>
      <w:tr w:rsidR="009C23DB" w:rsidRPr="00A71A10" w14:paraId="2C47F7CE"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693834A1" w14:textId="77777777" w:rsidR="009C23DB" w:rsidRPr="00A71A10" w:rsidRDefault="009C23DB" w:rsidP="009C23DB">
            <w:pPr>
              <w:spacing w:after="0" w:line="240" w:lineRule="auto"/>
              <w:rPr>
                <w:rFonts w:eastAsia="Times New Roman"/>
                <w:b/>
                <w:color w:val="000000"/>
                <w:lang w:eastAsia="de-DE"/>
              </w:rPr>
            </w:pPr>
          </w:p>
        </w:tc>
      </w:tr>
    </w:tbl>
    <w:p w14:paraId="5FFA6237"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33096D"/>
    <w:rsid w:val="003F3C85"/>
    <w:rsid w:val="00440F23"/>
    <w:rsid w:val="004B3D1C"/>
    <w:rsid w:val="00523133"/>
    <w:rsid w:val="005B3CED"/>
    <w:rsid w:val="006110EB"/>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CB82E"/>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33096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33096D"/>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17479178">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77384735">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4243649">
      <w:bodyDiv w:val="1"/>
      <w:marLeft w:val="0"/>
      <w:marRight w:val="0"/>
      <w:marTop w:val="0"/>
      <w:marBottom w:val="0"/>
      <w:divBdr>
        <w:top w:val="none" w:sz="0" w:space="0" w:color="auto"/>
        <w:left w:val="none" w:sz="0" w:space="0" w:color="auto"/>
        <w:bottom w:val="none" w:sz="0" w:space="0" w:color="auto"/>
        <w:right w:val="none" w:sz="0" w:space="0" w:color="auto"/>
      </w:divBdr>
    </w:div>
    <w:div w:id="578251228">
      <w:bodyDiv w:val="1"/>
      <w:marLeft w:val="0"/>
      <w:marRight w:val="0"/>
      <w:marTop w:val="0"/>
      <w:marBottom w:val="0"/>
      <w:divBdr>
        <w:top w:val="none" w:sz="0" w:space="0" w:color="auto"/>
        <w:left w:val="none" w:sz="0" w:space="0" w:color="auto"/>
        <w:bottom w:val="none" w:sz="0" w:space="0" w:color="auto"/>
        <w:right w:val="none" w:sz="0" w:space="0" w:color="auto"/>
      </w:divBdr>
      <w:divsChild>
        <w:div w:id="972178418">
          <w:marLeft w:val="0"/>
          <w:marRight w:val="0"/>
          <w:marTop w:val="0"/>
          <w:marBottom w:val="0"/>
          <w:divBdr>
            <w:top w:val="none" w:sz="0" w:space="0" w:color="auto"/>
            <w:left w:val="none" w:sz="0" w:space="0" w:color="auto"/>
            <w:bottom w:val="none" w:sz="0" w:space="0" w:color="auto"/>
            <w:right w:val="none" w:sz="0" w:space="0" w:color="auto"/>
          </w:divBdr>
          <w:divsChild>
            <w:div w:id="1970277992">
              <w:marLeft w:val="0"/>
              <w:marRight w:val="0"/>
              <w:marTop w:val="0"/>
              <w:marBottom w:val="0"/>
              <w:divBdr>
                <w:top w:val="none" w:sz="0" w:space="0" w:color="auto"/>
                <w:left w:val="none" w:sz="0" w:space="0" w:color="auto"/>
                <w:bottom w:val="none" w:sz="0" w:space="0" w:color="auto"/>
                <w:right w:val="none" w:sz="0" w:space="0" w:color="auto"/>
              </w:divBdr>
            </w:div>
          </w:divsChild>
        </w:div>
        <w:div w:id="1935017108">
          <w:marLeft w:val="0"/>
          <w:marRight w:val="0"/>
          <w:marTop w:val="0"/>
          <w:marBottom w:val="0"/>
          <w:divBdr>
            <w:top w:val="none" w:sz="0" w:space="0" w:color="auto"/>
            <w:left w:val="none" w:sz="0" w:space="0" w:color="auto"/>
            <w:bottom w:val="none" w:sz="0" w:space="0" w:color="auto"/>
            <w:right w:val="none" w:sz="0" w:space="0" w:color="auto"/>
          </w:divBdr>
          <w:divsChild>
            <w:div w:id="107439876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81786736">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1675191">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41401">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0410894">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8908197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1177157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86502467">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7561911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40472161">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59219739">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8889147">
      <w:bodyDiv w:val="1"/>
      <w:marLeft w:val="0"/>
      <w:marRight w:val="0"/>
      <w:marTop w:val="0"/>
      <w:marBottom w:val="0"/>
      <w:divBdr>
        <w:top w:val="none" w:sz="0" w:space="0" w:color="auto"/>
        <w:left w:val="none" w:sz="0" w:space="0" w:color="auto"/>
        <w:bottom w:val="none" w:sz="0" w:space="0" w:color="auto"/>
        <w:right w:val="none" w:sz="0" w:space="0" w:color="auto"/>
      </w:divBdr>
      <w:divsChild>
        <w:div w:id="986475775">
          <w:marLeft w:val="0"/>
          <w:marRight w:val="0"/>
          <w:marTop w:val="0"/>
          <w:marBottom w:val="0"/>
          <w:divBdr>
            <w:top w:val="none" w:sz="0" w:space="0" w:color="auto"/>
            <w:left w:val="none" w:sz="0" w:space="0" w:color="auto"/>
            <w:bottom w:val="none" w:sz="0" w:space="0" w:color="auto"/>
            <w:right w:val="none" w:sz="0" w:space="0" w:color="auto"/>
          </w:divBdr>
          <w:divsChild>
            <w:div w:id="1744907302">
              <w:marLeft w:val="0"/>
              <w:marRight w:val="0"/>
              <w:marTop w:val="0"/>
              <w:marBottom w:val="0"/>
              <w:divBdr>
                <w:top w:val="none" w:sz="0" w:space="0" w:color="auto"/>
                <w:left w:val="none" w:sz="0" w:space="0" w:color="auto"/>
                <w:bottom w:val="none" w:sz="0" w:space="0" w:color="auto"/>
                <w:right w:val="none" w:sz="0" w:space="0" w:color="auto"/>
              </w:divBdr>
            </w:div>
          </w:divsChild>
        </w:div>
        <w:div w:id="224414451">
          <w:marLeft w:val="0"/>
          <w:marRight w:val="0"/>
          <w:marTop w:val="0"/>
          <w:marBottom w:val="0"/>
          <w:divBdr>
            <w:top w:val="none" w:sz="0" w:space="0" w:color="auto"/>
            <w:left w:val="none" w:sz="0" w:space="0" w:color="auto"/>
            <w:bottom w:val="none" w:sz="0" w:space="0" w:color="auto"/>
            <w:right w:val="none" w:sz="0" w:space="0" w:color="auto"/>
          </w:divBdr>
          <w:divsChild>
            <w:div w:id="57247464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1519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3</cp:revision>
  <cp:lastPrinted>2018-09-10T12:29:00Z</cp:lastPrinted>
  <dcterms:created xsi:type="dcterms:W3CDTF">2018-12-06T14:26:00Z</dcterms:created>
  <dcterms:modified xsi:type="dcterms:W3CDTF">2021-07-20T14:37:00Z</dcterms:modified>
</cp:coreProperties>
</file>