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4B56CC57"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369348A6" w14:textId="77777777" w:rsidR="009C23DB" w:rsidRPr="00A71A10" w:rsidRDefault="009C23DB" w:rsidP="009C23DB">
            <w:pPr>
              <w:spacing w:after="0" w:line="240" w:lineRule="auto"/>
              <w:rPr>
                <w:rFonts w:eastAsia="Times New Roman"/>
                <w:color w:val="000000"/>
                <w:lang w:eastAsia="de-DE"/>
              </w:rPr>
            </w:pPr>
          </w:p>
        </w:tc>
      </w:tr>
      <w:tr w:rsidR="009C23DB" w:rsidRPr="00A71A10" w14:paraId="02C72802"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BE9FCBF" w14:textId="77777777" w:rsidR="009C23DB" w:rsidRPr="00376873" w:rsidRDefault="009C23DB" w:rsidP="009C23DB">
            <w:pPr>
              <w:rPr>
                <w:b/>
                <w:bCs/>
              </w:rPr>
            </w:pPr>
            <w:r>
              <w:rPr>
                <w:b/>
                <w:i/>
              </w:rPr>
              <w:t>PZN:</w:t>
            </w:r>
            <w:r>
              <w:rPr>
                <w:b/>
                <w:i/>
              </w:rPr>
              <w:br/>
            </w:r>
            <w:r w:rsidR="00376873" w:rsidRPr="00376873">
              <w:rPr>
                <w:b/>
                <w:bCs/>
              </w:rPr>
              <w:t>034 3</w:t>
            </w:r>
            <w:r w:rsidR="00A72DC4">
              <w:rPr>
                <w:b/>
                <w:bCs/>
              </w:rPr>
              <w:t>54</w:t>
            </w:r>
            <w:r w:rsidR="00376873" w:rsidRPr="00376873">
              <w:rPr>
                <w:b/>
                <w:bCs/>
              </w:rPr>
              <w:t xml:space="preserve"> 02</w:t>
            </w:r>
          </w:p>
          <w:p w14:paraId="3A920EBE" w14:textId="77777777" w:rsidR="009C23DB" w:rsidRDefault="009C23DB" w:rsidP="009C23DB">
            <w:pPr>
              <w:rPr>
                <w:b/>
                <w:i/>
              </w:rPr>
            </w:pPr>
            <w:r>
              <w:rPr>
                <w:b/>
                <w:i/>
              </w:rPr>
              <w:t>USP’s:</w:t>
            </w:r>
          </w:p>
          <w:p w14:paraId="104C6352" w14:textId="77777777" w:rsidR="009C23DB" w:rsidRDefault="00376873" w:rsidP="00376873">
            <w:pPr>
              <w:pStyle w:val="KeinLeerraum"/>
              <w:rPr>
                <w:b/>
              </w:rPr>
            </w:pPr>
            <w:r w:rsidRPr="00376873">
              <w:rPr>
                <w:b/>
              </w:rPr>
              <w:t>- Glucosamin und Chondroitin sind die</w:t>
            </w:r>
            <w:r>
              <w:rPr>
                <w:b/>
              </w:rPr>
              <w:t xml:space="preserve"> </w:t>
            </w:r>
            <w:r w:rsidRPr="00376873">
              <w:rPr>
                <w:b/>
              </w:rPr>
              <w:t>Bausteine des Bindegewebes. Sie helfen dem Körper die Knorpelmasse zu regenerieren und aufzubauen.</w:t>
            </w:r>
          </w:p>
          <w:p w14:paraId="5D8B0187" w14:textId="77777777" w:rsidR="00376873" w:rsidRPr="00376873" w:rsidRDefault="00376873" w:rsidP="00376873">
            <w:pPr>
              <w:pStyle w:val="KeinLeerraum"/>
              <w:rPr>
                <w:b/>
              </w:rPr>
            </w:pPr>
          </w:p>
          <w:p w14:paraId="38C66F7C" w14:textId="77777777" w:rsidR="00F96EE0" w:rsidRDefault="009C23DB" w:rsidP="00F96EE0">
            <w:pPr>
              <w:spacing w:after="0" w:line="240" w:lineRule="auto"/>
              <w:rPr>
                <w:b/>
              </w:rPr>
            </w:pPr>
            <w:r>
              <w:rPr>
                <w:b/>
              </w:rPr>
              <w:t>&lt;h2&gt;</w:t>
            </w:r>
            <w:r w:rsidR="00896F23">
              <w:rPr>
                <w:b/>
              </w:rPr>
              <w:t xml:space="preserve"> </w:t>
            </w:r>
            <w:r w:rsidR="00376873" w:rsidRPr="00376873">
              <w:rPr>
                <w:b/>
              </w:rPr>
              <w:t>Glucosamin-Chondroitin</w:t>
            </w:r>
            <w:r w:rsidR="00376873">
              <w:rPr>
                <w:b/>
              </w:rPr>
              <w:t xml:space="preserve"> Kapseln </w:t>
            </w:r>
            <w:r>
              <w:rPr>
                <w:b/>
              </w:rPr>
              <w:t>von Allpharm Premium &lt;/h2&gt;</w:t>
            </w:r>
          </w:p>
          <w:p w14:paraId="2FAFC0EA" w14:textId="77777777" w:rsidR="00376873" w:rsidRPr="00002380" w:rsidRDefault="009C23DB" w:rsidP="00002380">
            <w:pPr>
              <w:spacing w:after="0" w:line="240" w:lineRule="auto"/>
              <w:rPr>
                <w:sz w:val="24"/>
                <w:szCs w:val="24"/>
                <w:lang w:eastAsia="de-DE"/>
              </w:rPr>
            </w:pPr>
            <w:r>
              <w:rPr>
                <w:b/>
              </w:rPr>
              <w:br/>
            </w:r>
            <w:r w:rsidR="00002380">
              <w:t>Glucosamin ist Hauptbestandteil der Gelenksknorpel und Gelenksflüssigkeit. Besonders die Knorpelsubstanz in den Gelenken und der Wirbelsäule benötigt den körpereigenen Knorpelbestandteil für eine kontinuierliche Erneuerung. Chondroitin, ein weiterer Gelenksbaustein, besitzt die Fähigkeit Wasser im Bindegewebe zu speichern, was sich günstig auf die Elastizität des gesamten Knorpelgewebes auswirkt. Zusammen gehören die beiden Grundbaustoffe der Knorpel zu den gelenksschützenden und die Knorpeldegeneration vermindernden Substanzen (Chondroprotektiva).</w:t>
            </w:r>
          </w:p>
          <w:p w14:paraId="048894D2" w14:textId="77777777" w:rsidR="00F96EE0" w:rsidRDefault="00F96EE0" w:rsidP="00F96EE0">
            <w:pPr>
              <w:spacing w:after="0" w:line="240" w:lineRule="auto"/>
            </w:pPr>
          </w:p>
          <w:p w14:paraId="06C1FE88" w14:textId="77777777" w:rsidR="009C23DB" w:rsidRPr="00376873" w:rsidRDefault="009C23DB" w:rsidP="00376873">
            <w:pPr>
              <w:spacing w:line="240" w:lineRule="auto"/>
            </w:pPr>
            <w:r>
              <w:rPr>
                <w:b/>
              </w:rPr>
              <w:t>&lt;h3&gt;</w:t>
            </w:r>
            <w:r w:rsidRPr="009C23DB">
              <w:t xml:space="preserve"> </w:t>
            </w:r>
            <w:r w:rsidRPr="009C23DB">
              <w:rPr>
                <w:b/>
              </w:rPr>
              <w:t xml:space="preserve">Allpharm Premium – Das beste aus der Natur für Sie zu Hause… </w:t>
            </w:r>
            <w:r>
              <w:rPr>
                <w:b/>
              </w:rPr>
              <w:t>&lt;/h3&gt;</w:t>
            </w:r>
          </w:p>
          <w:p w14:paraId="5B4E4A65"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6588FE39" w14:textId="77777777" w:rsidR="009C23DB" w:rsidRDefault="009C23DB" w:rsidP="009C23DB">
            <w:pPr>
              <w:pStyle w:val="KeinLeerraum"/>
            </w:pPr>
          </w:p>
          <w:p w14:paraId="538DC25F"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0066A569" w14:textId="77777777" w:rsidR="009C23DB" w:rsidRPr="009C23DB" w:rsidRDefault="004B3D1C" w:rsidP="009C23DB">
            <w:pPr>
              <w:pStyle w:val="KeinLeerraum"/>
            </w:pPr>
            <w:r>
              <w:rPr>
                <w:rFonts w:eastAsia="Times New Roman"/>
                <w:color w:val="000000"/>
                <w:lang w:eastAsia="de-DE"/>
              </w:rPr>
              <w:t>&lt;li&gt;</w:t>
            </w:r>
            <w:r w:rsidR="00376873">
              <w:rPr>
                <w:rFonts w:eastAsia="Times New Roman"/>
                <w:color w:val="000000"/>
                <w:lang w:eastAsia="de-DE"/>
              </w:rPr>
              <w:t xml:space="preserve"> </w:t>
            </w:r>
            <w:r w:rsidR="009C23DB" w:rsidRPr="009C23DB">
              <w:t>Hergestellt in Deutschland</w:t>
            </w:r>
          </w:p>
          <w:p w14:paraId="7CE45A06" w14:textId="77777777" w:rsidR="009C23DB" w:rsidRDefault="004B3D1C" w:rsidP="009C23DB">
            <w:pPr>
              <w:pStyle w:val="KeinLeerraum"/>
            </w:pPr>
            <w:r>
              <w:rPr>
                <w:rFonts w:eastAsia="Times New Roman"/>
                <w:color w:val="000000"/>
                <w:lang w:eastAsia="de-DE"/>
              </w:rPr>
              <w:t xml:space="preserve">&lt;li&gt; </w:t>
            </w:r>
            <w:r w:rsidR="009C23DB" w:rsidRPr="009C23DB">
              <w:t>Gluten- und laktosefrei</w:t>
            </w:r>
          </w:p>
          <w:p w14:paraId="5F5E90D0" w14:textId="77777777" w:rsidR="0028422F" w:rsidRPr="009C23DB" w:rsidRDefault="0028422F" w:rsidP="009C23DB">
            <w:pPr>
              <w:pStyle w:val="KeinLeerraum"/>
            </w:pPr>
            <w:r>
              <w:rPr>
                <w:rFonts w:eastAsia="Times New Roman"/>
                <w:color w:val="000000"/>
                <w:lang w:eastAsia="de-DE"/>
              </w:rPr>
              <w:t>&lt;br&gt;&lt;br&gt;</w:t>
            </w:r>
          </w:p>
          <w:p w14:paraId="49E674B9" w14:textId="77777777" w:rsid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14:paraId="2918AC09" w14:textId="77777777" w:rsidR="00F96EE0" w:rsidRPr="009C23DB" w:rsidRDefault="00F96EE0" w:rsidP="00F96EE0">
            <w:r w:rsidRPr="005B6FE5">
              <w:t>Personen mit eingeschränkter Glucosetoleranz oder die Cumarin-Antikoagulantien einnehmen, schwangere oder stillende Frauen sowie Kinder und Jugendliche sollten vor dem Verzehr mit Ihrem Arzt Rücksprache halten.</w:t>
            </w:r>
          </w:p>
          <w:p w14:paraId="328C8C0B" w14:textId="77777777" w:rsidR="009C23DB" w:rsidRDefault="009C23DB" w:rsidP="009C23DB">
            <w:pPr>
              <w:pStyle w:val="KeinLeerraum"/>
            </w:pPr>
            <w:r w:rsidRPr="009C23DB">
              <w:t>Kühl, trocken und gut verschlossen lagern.</w:t>
            </w:r>
          </w:p>
          <w:p w14:paraId="54E5535E" w14:textId="77777777" w:rsidR="00440F23" w:rsidRDefault="00440F23" w:rsidP="009C23DB">
            <w:pPr>
              <w:pStyle w:val="KeinLeerraum"/>
            </w:pPr>
          </w:p>
          <w:p w14:paraId="7CBC2106"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584BE840" w14:textId="77777777" w:rsidR="00376873" w:rsidRPr="00376873" w:rsidRDefault="00376873" w:rsidP="00376873">
            <w:r w:rsidRPr="00376873">
              <w:t>120 Kapseln = 84,72 g</w:t>
            </w:r>
          </w:p>
          <w:p w14:paraId="7319CFDD" w14:textId="77777777" w:rsidR="00376873" w:rsidRDefault="00440F23" w:rsidP="00F96EE0">
            <w:pPr>
              <w:rPr>
                <w:b/>
              </w:rPr>
            </w:pPr>
            <w:r>
              <w:rPr>
                <w:b/>
              </w:rPr>
              <w:t>&lt;h6&gt;</w:t>
            </w:r>
            <w:r w:rsidRPr="009C23DB">
              <w:t xml:space="preserve"> </w:t>
            </w:r>
            <w:r>
              <w:rPr>
                <w:b/>
              </w:rPr>
              <w:t>Zutaten &lt;/h6&gt;</w:t>
            </w:r>
          </w:p>
          <w:p w14:paraId="404851B6" w14:textId="48D685EA" w:rsidR="00F96EE0" w:rsidRPr="00F96EE0" w:rsidRDefault="00F96EE0" w:rsidP="00F96EE0">
            <w:r w:rsidRPr="00F96EE0">
              <w:t>Glucosaminsulfat (aus Krebstieren), Chondroitinsulfat, Gelatine</w:t>
            </w:r>
            <w:r>
              <w:t xml:space="preserve"> </w:t>
            </w:r>
            <w:r w:rsidRPr="00F96EE0">
              <w:t>(Kapselhülle), Trennmittel</w:t>
            </w:r>
            <w:r>
              <w:t xml:space="preserve">, </w:t>
            </w:r>
            <w:r w:rsidRPr="00F96EE0">
              <w:t xml:space="preserve">Magnesiumsalze der Speisefettsäuren. </w:t>
            </w:r>
          </w:p>
          <w:p w14:paraId="317399D8" w14:textId="77777777" w:rsidR="00440F23" w:rsidRPr="00376873" w:rsidRDefault="00440F23" w:rsidP="00376873">
            <w:pPr>
              <w:spacing w:line="240" w:lineRule="auto"/>
            </w:pPr>
            <w:r>
              <w:rPr>
                <w:b/>
              </w:rPr>
              <w:t>&lt;h7&gt;</w:t>
            </w:r>
            <w:r w:rsidRPr="009C23DB">
              <w:t xml:space="preserve"> </w:t>
            </w:r>
            <w:r w:rsidRPr="00440F23">
              <w:rPr>
                <w:b/>
              </w:rPr>
              <w:t>Verzehrempfehlung</w:t>
            </w:r>
            <w:r>
              <w:rPr>
                <w:b/>
              </w:rPr>
              <w:t xml:space="preserve"> &lt;/h7&gt;</w:t>
            </w:r>
          </w:p>
          <w:p w14:paraId="3AE1CE6F" w14:textId="77777777" w:rsidR="00376873" w:rsidRPr="00376873" w:rsidRDefault="00376873" w:rsidP="00376873">
            <w:r w:rsidRPr="00376873">
              <w:t>2-3 x täglich 1 Kapsel mit reichlich Wasser unzerkaut verzehren.</w:t>
            </w:r>
          </w:p>
          <w:p w14:paraId="03B93F6F" w14:textId="77777777" w:rsidR="00440F23" w:rsidRPr="00002380" w:rsidRDefault="00440F23" w:rsidP="00440F23">
            <w:pPr>
              <w:rPr>
                <w:b/>
                <w:lang w:val="en-US"/>
              </w:rPr>
            </w:pPr>
            <w:r w:rsidRPr="00002380">
              <w:rPr>
                <w:b/>
                <w:lang w:val="en-US"/>
              </w:rPr>
              <w:t>&lt;h8&gt;</w:t>
            </w:r>
            <w:r w:rsidRPr="00002380">
              <w:rPr>
                <w:lang w:val="en-US"/>
              </w:rPr>
              <w:t xml:space="preserve"> </w:t>
            </w:r>
            <w:r w:rsidRPr="00002380">
              <w:rPr>
                <w:b/>
                <w:lang w:val="en-US"/>
              </w:rPr>
              <w:t>1 Kapsel enthält &lt;/h8&gt;</w:t>
            </w:r>
          </w:p>
          <w:p w14:paraId="74C34742" w14:textId="77777777" w:rsidR="00440F23" w:rsidRPr="00002380" w:rsidRDefault="00376873" w:rsidP="00440F23">
            <w:pPr>
              <w:rPr>
                <w:lang w:val="en-US"/>
              </w:rPr>
            </w:pPr>
            <w:r w:rsidRPr="00002380">
              <w:rPr>
                <w:lang w:val="en-US"/>
              </w:rPr>
              <w:lastRenderedPageBreak/>
              <w:t>300</w:t>
            </w:r>
            <w:r w:rsidR="00F96EE0" w:rsidRPr="00002380">
              <w:rPr>
                <w:lang w:val="en-US"/>
              </w:rPr>
              <w:t xml:space="preserve"> </w:t>
            </w:r>
            <w:r w:rsidRPr="00002380">
              <w:rPr>
                <w:lang w:val="en-US"/>
              </w:rPr>
              <w:t>mg Glucosamin</w:t>
            </w:r>
            <w:r w:rsidR="00F96EE0" w:rsidRPr="00002380">
              <w:rPr>
                <w:lang w:val="en-US"/>
              </w:rPr>
              <w:t>sulfat</w:t>
            </w:r>
            <w:r w:rsidRPr="00002380">
              <w:rPr>
                <w:lang w:val="en-US"/>
              </w:rPr>
              <w:t>, 300</w:t>
            </w:r>
            <w:r w:rsidR="00F96EE0" w:rsidRPr="00002380">
              <w:rPr>
                <w:lang w:val="en-US"/>
              </w:rPr>
              <w:t xml:space="preserve"> </w:t>
            </w:r>
            <w:r w:rsidRPr="00002380">
              <w:rPr>
                <w:lang w:val="en-US"/>
              </w:rPr>
              <w:t>mg Chondroitin</w:t>
            </w:r>
            <w:r w:rsidR="00F96EE0" w:rsidRPr="00002380">
              <w:rPr>
                <w:lang w:val="en-US"/>
              </w:rPr>
              <w:t>sulfat</w:t>
            </w:r>
            <w:r w:rsidRPr="00002380">
              <w:rPr>
                <w:lang w:val="en-US"/>
              </w:rPr>
              <w:t>.</w:t>
            </w:r>
          </w:p>
          <w:p w14:paraId="0291A930" w14:textId="77777777" w:rsidR="00543B61" w:rsidRDefault="00440F23" w:rsidP="00543B61">
            <w:pPr>
              <w:rPr>
                <w:b/>
              </w:rPr>
            </w:pPr>
            <w:r>
              <w:rPr>
                <w:b/>
              </w:rPr>
              <w:t>&lt;h9&gt;</w:t>
            </w:r>
            <w:r w:rsidRPr="009C23DB">
              <w:t xml:space="preserve"> </w:t>
            </w:r>
            <w:r w:rsidR="00F96EE0" w:rsidRPr="005B6FE5">
              <w:rPr>
                <w:b/>
              </w:rPr>
              <w:t>Tagesverzehrmenge</w:t>
            </w:r>
            <w:r w:rsidRPr="00440F23">
              <w:rPr>
                <w:b/>
              </w:rPr>
              <w:t xml:space="preserve"> (</w:t>
            </w:r>
            <w:r w:rsidR="00376873">
              <w:rPr>
                <w:b/>
              </w:rPr>
              <w:t>3</w:t>
            </w:r>
            <w:r w:rsidRPr="00440F23">
              <w:rPr>
                <w:b/>
              </w:rPr>
              <w:t xml:space="preserve"> Kapseln) enthält</w:t>
            </w:r>
            <w:r>
              <w:rPr>
                <w:b/>
              </w:rPr>
              <w:t xml:space="preserve"> &lt;/h9&gt;</w:t>
            </w:r>
          </w:p>
          <w:p w14:paraId="291453CE" w14:textId="77777777" w:rsidR="00376873" w:rsidRPr="00543B61" w:rsidRDefault="00376873" w:rsidP="00543B61">
            <w:pPr>
              <w:rPr>
                <w:b/>
              </w:rPr>
            </w:pPr>
            <w:r w:rsidRPr="00376873">
              <w:rPr>
                <w:rFonts w:asciiTheme="minorHAnsi" w:hAnsiTheme="minorHAnsi" w:cstheme="minorHAnsi"/>
                <w:color w:val="000000" w:themeColor="text1"/>
                <w:szCs w:val="21"/>
              </w:rPr>
              <w:t>Glucosamin</w:t>
            </w:r>
            <w:r w:rsidR="00F96EE0">
              <w:rPr>
                <w:rFonts w:asciiTheme="minorHAnsi" w:hAnsiTheme="minorHAnsi" w:cstheme="minorHAnsi"/>
                <w:color w:val="000000" w:themeColor="text1"/>
                <w:szCs w:val="21"/>
              </w:rPr>
              <w:t>sulfat</w:t>
            </w:r>
            <w:r w:rsidRPr="00376873">
              <w:rPr>
                <w:rFonts w:asciiTheme="minorHAnsi" w:hAnsiTheme="minorHAnsi" w:cstheme="minorHAnsi"/>
                <w:color w:val="000000" w:themeColor="text1"/>
                <w:szCs w:val="21"/>
              </w:rPr>
              <w:t xml:space="preserve"> 900</w:t>
            </w:r>
            <w:r>
              <w:rPr>
                <w:rFonts w:asciiTheme="minorHAnsi" w:hAnsiTheme="minorHAnsi" w:cstheme="minorHAnsi"/>
                <w:color w:val="000000" w:themeColor="text1"/>
                <w:szCs w:val="21"/>
              </w:rPr>
              <w:t xml:space="preserve"> </w:t>
            </w:r>
            <w:r w:rsidRPr="00376873">
              <w:rPr>
                <w:rFonts w:asciiTheme="minorHAnsi" w:hAnsiTheme="minorHAnsi" w:cstheme="minorHAnsi"/>
                <w:color w:val="000000" w:themeColor="text1"/>
                <w:szCs w:val="21"/>
              </w:rPr>
              <w:t>mg(**), Chondroitin</w:t>
            </w:r>
            <w:r w:rsidR="005B6FE5">
              <w:rPr>
                <w:rFonts w:asciiTheme="minorHAnsi" w:hAnsiTheme="minorHAnsi" w:cstheme="minorHAnsi"/>
                <w:color w:val="000000" w:themeColor="text1"/>
                <w:szCs w:val="21"/>
              </w:rPr>
              <w:t>sulfat</w:t>
            </w:r>
            <w:r w:rsidRPr="00376873">
              <w:rPr>
                <w:rFonts w:asciiTheme="minorHAnsi" w:hAnsiTheme="minorHAnsi" w:cstheme="minorHAnsi"/>
                <w:color w:val="000000" w:themeColor="text1"/>
                <w:szCs w:val="21"/>
              </w:rPr>
              <w:t xml:space="preserve"> 900</w:t>
            </w:r>
            <w:r>
              <w:rPr>
                <w:rFonts w:asciiTheme="minorHAnsi" w:hAnsiTheme="minorHAnsi" w:cstheme="minorHAnsi"/>
                <w:color w:val="000000" w:themeColor="text1"/>
                <w:szCs w:val="21"/>
              </w:rPr>
              <w:t xml:space="preserve"> </w:t>
            </w:r>
            <w:r w:rsidRPr="00376873">
              <w:rPr>
                <w:rFonts w:asciiTheme="minorHAnsi" w:hAnsiTheme="minorHAnsi" w:cstheme="minorHAnsi"/>
                <w:color w:val="000000" w:themeColor="text1"/>
                <w:szCs w:val="21"/>
              </w:rPr>
              <w:t>mg(**).</w:t>
            </w:r>
            <w:r w:rsidR="00543B61">
              <w:rPr>
                <w:rFonts w:asciiTheme="minorHAnsi" w:hAnsiTheme="minorHAnsi" w:cstheme="minorHAnsi"/>
                <w:color w:val="000000" w:themeColor="text1"/>
                <w:szCs w:val="21"/>
              </w:rPr>
              <w:br/>
            </w:r>
            <w:r w:rsidRPr="00376873">
              <w:rPr>
                <w:rFonts w:asciiTheme="minorHAnsi" w:hAnsiTheme="minorHAnsi" w:cstheme="minorHAnsi"/>
                <w:color w:val="000000" w:themeColor="text1"/>
                <w:szCs w:val="21"/>
              </w:rPr>
              <w:t>**kein</w:t>
            </w:r>
            <w:r w:rsidR="00543B61">
              <w:rPr>
                <w:rFonts w:asciiTheme="minorHAnsi" w:hAnsiTheme="minorHAnsi" w:cstheme="minorHAnsi"/>
                <w:color w:val="000000" w:themeColor="text1"/>
                <w:szCs w:val="21"/>
              </w:rPr>
              <w:t xml:space="preserve">e Referenzmenge </w:t>
            </w:r>
            <w:r w:rsidRPr="00376873">
              <w:rPr>
                <w:rFonts w:asciiTheme="minorHAnsi" w:hAnsiTheme="minorHAnsi" w:cstheme="minorHAnsi"/>
                <w:color w:val="000000" w:themeColor="text1"/>
                <w:szCs w:val="21"/>
              </w:rPr>
              <w:t>gemäß Lebensmittelinformationsverordnung (LMIV).</w:t>
            </w:r>
          </w:p>
          <w:p w14:paraId="0BDFD69D" w14:textId="77777777" w:rsidR="00376873" w:rsidRPr="00376873" w:rsidRDefault="00376873" w:rsidP="00376873">
            <w:pPr>
              <w:rPr>
                <w:b/>
              </w:rPr>
            </w:pPr>
            <w:r>
              <w:rPr>
                <w:b/>
              </w:rPr>
              <w:t>&lt;h10&gt;</w:t>
            </w:r>
            <w:r w:rsidRPr="009C23DB">
              <w:t xml:space="preserve"> </w:t>
            </w:r>
            <w:r w:rsidR="006A4B54">
              <w:rPr>
                <w:b/>
              </w:rPr>
              <w:t xml:space="preserve">Nährwerte </w:t>
            </w:r>
            <w:r>
              <w:rPr>
                <w:b/>
              </w:rPr>
              <w:t>&lt;/h10&gt;</w:t>
            </w:r>
          </w:p>
          <w:tbl>
            <w:tblPr>
              <w:tblW w:w="855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5296"/>
              <w:gridCol w:w="3254"/>
            </w:tblGrid>
            <w:tr w:rsidR="00376873" w:rsidRPr="00376873" w14:paraId="1F41D5E1" w14:textId="77777777" w:rsidTr="00376873">
              <w:trPr>
                <w:tblHeader/>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539082C" w14:textId="77777777" w:rsidR="00376873" w:rsidRPr="00376873" w:rsidRDefault="00376873" w:rsidP="0079666D">
                  <w:pPr>
                    <w:framePr w:hSpace="141" w:wrap="around" w:vAnchor="text" w:hAnchor="margin" w:y="-767"/>
                    <w:rPr>
                      <w:b/>
                      <w:bCs/>
                    </w:rPr>
                  </w:pPr>
                  <w:r w:rsidRPr="00376873">
                    <w:rPr>
                      <w:b/>
                      <w:bCs/>
                    </w:rPr>
                    <w:t>Nährwerte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7FB503C" w14:textId="77777777" w:rsidR="00376873" w:rsidRPr="00376873" w:rsidRDefault="00376873" w:rsidP="0079666D">
                  <w:pPr>
                    <w:framePr w:hSpace="141" w:wrap="around" w:vAnchor="text" w:hAnchor="margin" w:y="-767"/>
                    <w:rPr>
                      <w:b/>
                      <w:bCs/>
                    </w:rPr>
                  </w:pPr>
                  <w:r w:rsidRPr="00376873">
                    <w:rPr>
                      <w:b/>
                      <w:bCs/>
                    </w:rPr>
                    <w:t>pro 100 g</w:t>
                  </w:r>
                </w:p>
              </w:tc>
            </w:tr>
            <w:tr w:rsidR="00376873" w:rsidRPr="00376873" w14:paraId="7120D9BA" w14:textId="77777777" w:rsidTr="00376873">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3BB6E88A" w14:textId="77777777" w:rsidR="00376873" w:rsidRPr="00376873" w:rsidRDefault="00376873" w:rsidP="0079666D">
                  <w:pPr>
                    <w:framePr w:hSpace="141" w:wrap="around" w:vAnchor="text" w:hAnchor="margin" w:y="-767"/>
                  </w:pPr>
                  <w:r w:rsidRPr="00376873">
                    <w:t>Brennwert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7303BAC4" w14:textId="77777777" w:rsidR="00376873" w:rsidRPr="00376873" w:rsidRDefault="00376873" w:rsidP="0079666D">
                  <w:pPr>
                    <w:framePr w:hSpace="141" w:wrap="around" w:vAnchor="text" w:hAnchor="margin" w:y="-767"/>
                  </w:pPr>
                  <w:r w:rsidRPr="00376873">
                    <w:t xml:space="preserve">1403 </w:t>
                  </w:r>
                  <w:r>
                    <w:t xml:space="preserve">KJ </w:t>
                  </w:r>
                  <w:r w:rsidRPr="00376873">
                    <w:t xml:space="preserve">/ 330 </w:t>
                  </w:r>
                  <w:r>
                    <w:t>K</w:t>
                  </w:r>
                  <w:r w:rsidRPr="00376873">
                    <w:t>cal</w:t>
                  </w:r>
                </w:p>
              </w:tc>
            </w:tr>
            <w:tr w:rsidR="00376873" w:rsidRPr="00376873" w14:paraId="7D397C51" w14:textId="77777777" w:rsidTr="00376873">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44D9D66" w14:textId="77777777" w:rsidR="00376873" w:rsidRPr="00376873" w:rsidRDefault="00376873" w:rsidP="0079666D">
                  <w:pPr>
                    <w:framePr w:hSpace="141" w:wrap="around" w:vAnchor="text" w:hAnchor="margin" w:y="-767"/>
                  </w:pPr>
                  <w:r w:rsidRPr="00376873">
                    <w:t>Fett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009C0A08" w14:textId="77777777" w:rsidR="00376873" w:rsidRPr="00376873" w:rsidRDefault="00376873" w:rsidP="0079666D">
                  <w:pPr>
                    <w:framePr w:hSpace="141" w:wrap="around" w:vAnchor="text" w:hAnchor="margin" w:y="-767"/>
                  </w:pPr>
                  <w:r w:rsidRPr="00376873">
                    <w:t>0,62 g</w:t>
                  </w:r>
                </w:p>
              </w:tc>
            </w:tr>
            <w:tr w:rsidR="00376873" w:rsidRPr="00376873" w14:paraId="2A5E90D3" w14:textId="77777777" w:rsidTr="00376873">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1631E19" w14:textId="77777777" w:rsidR="00376873" w:rsidRPr="00376873" w:rsidRDefault="00376873" w:rsidP="0079666D">
                  <w:pPr>
                    <w:framePr w:hSpace="141" w:wrap="around" w:vAnchor="text" w:hAnchor="margin" w:y="-767"/>
                  </w:pPr>
                  <w:r w:rsidRPr="00376873">
                    <w:t>- davon gesättigte Fettsäuren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72866F09" w14:textId="77777777" w:rsidR="00376873" w:rsidRPr="00376873" w:rsidRDefault="00376873" w:rsidP="0079666D">
                  <w:pPr>
                    <w:framePr w:hSpace="141" w:wrap="around" w:vAnchor="text" w:hAnchor="margin" w:y="-767"/>
                  </w:pPr>
                  <w:r w:rsidRPr="00376873">
                    <w:t>0,6 g</w:t>
                  </w:r>
                </w:p>
              </w:tc>
            </w:tr>
            <w:tr w:rsidR="00376873" w:rsidRPr="00376873" w14:paraId="100D5AED" w14:textId="77777777" w:rsidTr="00376873">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08E6BF81" w14:textId="77777777" w:rsidR="00376873" w:rsidRPr="00376873" w:rsidRDefault="00376873" w:rsidP="0079666D">
                  <w:pPr>
                    <w:framePr w:hSpace="141" w:wrap="around" w:vAnchor="text" w:hAnchor="margin" w:y="-767"/>
                  </w:pPr>
                  <w:r w:rsidRPr="00376873">
                    <w:t>Kohlenhydrate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74D6AF8" w14:textId="77777777" w:rsidR="00376873" w:rsidRPr="00376873" w:rsidRDefault="00376873" w:rsidP="0079666D">
                  <w:pPr>
                    <w:framePr w:hSpace="141" w:wrap="around" w:vAnchor="text" w:hAnchor="margin" w:y="-767"/>
                  </w:pPr>
                  <w:r w:rsidRPr="00376873">
                    <w:t>55,9 g</w:t>
                  </w:r>
                </w:p>
              </w:tc>
            </w:tr>
            <w:tr w:rsidR="00376873" w:rsidRPr="00376873" w14:paraId="69F4BCF4" w14:textId="77777777" w:rsidTr="00376873">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6B65FDBA" w14:textId="77777777" w:rsidR="00376873" w:rsidRPr="00376873" w:rsidRDefault="00376873" w:rsidP="0079666D">
                  <w:pPr>
                    <w:framePr w:hSpace="141" w:wrap="around" w:vAnchor="text" w:hAnchor="margin" w:y="-767"/>
                  </w:pPr>
                  <w:r w:rsidRPr="00376873">
                    <w:t>- davon Zucker</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42C3BB49" w14:textId="77777777" w:rsidR="00376873" w:rsidRPr="00376873" w:rsidRDefault="00376873" w:rsidP="0079666D">
                  <w:pPr>
                    <w:framePr w:hSpace="141" w:wrap="around" w:vAnchor="text" w:hAnchor="margin" w:y="-767"/>
                  </w:pPr>
                  <w:r w:rsidRPr="00376873">
                    <w:t>2,53 g</w:t>
                  </w:r>
                </w:p>
              </w:tc>
            </w:tr>
            <w:tr w:rsidR="00376873" w:rsidRPr="00376873" w14:paraId="4DE7C434" w14:textId="77777777" w:rsidTr="00376873">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6D01C9E2" w14:textId="77777777" w:rsidR="00376873" w:rsidRPr="00376873" w:rsidRDefault="00376873" w:rsidP="0079666D">
                  <w:pPr>
                    <w:framePr w:hSpace="141" w:wrap="around" w:vAnchor="text" w:hAnchor="margin" w:y="-767"/>
                  </w:pPr>
                  <w:r w:rsidRPr="00376873">
                    <w:t>Eiweiß</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78AADCDB" w14:textId="77777777" w:rsidR="00376873" w:rsidRPr="00376873" w:rsidRDefault="00376873" w:rsidP="0079666D">
                  <w:pPr>
                    <w:framePr w:hSpace="141" w:wrap="around" w:vAnchor="text" w:hAnchor="margin" w:y="-767"/>
                  </w:pPr>
                  <w:r w:rsidRPr="00376873">
                    <w:t>25,3 g</w:t>
                  </w:r>
                </w:p>
              </w:tc>
            </w:tr>
            <w:tr w:rsidR="00376873" w:rsidRPr="00376873" w14:paraId="7D96A3BC" w14:textId="77777777" w:rsidTr="00376873">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4F5EE877" w14:textId="77777777" w:rsidR="00376873" w:rsidRPr="00376873" w:rsidRDefault="00376873" w:rsidP="0079666D">
                  <w:pPr>
                    <w:framePr w:hSpace="141" w:wrap="around" w:vAnchor="text" w:hAnchor="margin" w:y="-767"/>
                  </w:pPr>
                  <w:r w:rsidRPr="00376873">
                    <w:t>Salz</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0708F473" w14:textId="77777777" w:rsidR="00376873" w:rsidRPr="00376873" w:rsidRDefault="00376873" w:rsidP="0079666D">
                  <w:pPr>
                    <w:framePr w:hSpace="141" w:wrap="around" w:vAnchor="text" w:hAnchor="margin" w:y="-767"/>
                  </w:pPr>
                  <w:r w:rsidRPr="00376873">
                    <w:t>0,95 g</w:t>
                  </w:r>
                </w:p>
              </w:tc>
            </w:tr>
          </w:tbl>
          <w:p w14:paraId="171459D6" w14:textId="77777777" w:rsidR="009C23DB" w:rsidRPr="009C23DB" w:rsidRDefault="009C23DB" w:rsidP="009C23DB">
            <w:pPr>
              <w:pStyle w:val="KeinLeerraum"/>
            </w:pPr>
          </w:p>
        </w:tc>
      </w:tr>
      <w:tr w:rsidR="009C23DB" w:rsidRPr="00A71A10" w14:paraId="6CE796B9"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D569039" w14:textId="77777777" w:rsidR="009C23DB" w:rsidRPr="00A71A10" w:rsidRDefault="009C23DB" w:rsidP="009C23DB">
            <w:pPr>
              <w:spacing w:after="0" w:line="240" w:lineRule="auto"/>
              <w:rPr>
                <w:rFonts w:eastAsia="Times New Roman"/>
                <w:b/>
                <w:color w:val="000000"/>
                <w:lang w:eastAsia="de-DE"/>
              </w:rPr>
            </w:pPr>
          </w:p>
        </w:tc>
      </w:tr>
    </w:tbl>
    <w:p w14:paraId="0B8E3B02" w14:textId="77777777" w:rsidR="00151D42" w:rsidRPr="000B663A" w:rsidRDefault="00151D42" w:rsidP="009335FF">
      <w:pPr>
        <w:pStyle w:val="KeinLeerraum"/>
      </w:pPr>
    </w:p>
    <w:p w14:paraId="6A7A82AE" w14:textId="77777777" w:rsidR="00CF625B" w:rsidRDefault="00CF625B" w:rsidP="000B663A">
      <w:pPr>
        <w:pStyle w:val="KeinLeerraum"/>
      </w:pPr>
    </w:p>
    <w:p w14:paraId="78F44DEF" w14:textId="77777777" w:rsidR="006678D0" w:rsidRDefault="006678D0" w:rsidP="000B663A">
      <w:pPr>
        <w:pStyle w:val="KeinLeerraum"/>
      </w:pPr>
    </w:p>
    <w:p w14:paraId="4F5ECC46" w14:textId="77777777" w:rsidR="006678D0" w:rsidRDefault="006678D0" w:rsidP="000B663A">
      <w:pPr>
        <w:pStyle w:val="KeinLeerraum"/>
      </w:pPr>
    </w:p>
    <w:p w14:paraId="02CF7C6A" w14:textId="77777777" w:rsidR="006678D0" w:rsidRDefault="006678D0" w:rsidP="000B663A">
      <w:pPr>
        <w:pStyle w:val="KeinLeerraum"/>
      </w:pPr>
    </w:p>
    <w:p w14:paraId="6CE49FF5" w14:textId="77777777" w:rsidR="006678D0" w:rsidRDefault="006678D0" w:rsidP="000B663A">
      <w:pPr>
        <w:pStyle w:val="KeinLeerraum"/>
      </w:pPr>
    </w:p>
    <w:p w14:paraId="19D975B7" w14:textId="77777777" w:rsidR="006678D0" w:rsidRDefault="006678D0" w:rsidP="000B663A">
      <w:pPr>
        <w:pStyle w:val="KeinLeerraum"/>
      </w:pPr>
    </w:p>
    <w:p w14:paraId="4685B3B0" w14:textId="77777777" w:rsidR="006678D0" w:rsidRDefault="006678D0" w:rsidP="000B663A">
      <w:pPr>
        <w:pStyle w:val="KeinLeerraum"/>
      </w:pPr>
    </w:p>
    <w:p w14:paraId="124B4859" w14:textId="77777777" w:rsidR="006678D0" w:rsidRDefault="006678D0" w:rsidP="000B663A">
      <w:pPr>
        <w:pStyle w:val="KeinLeerraum"/>
      </w:pPr>
    </w:p>
    <w:p w14:paraId="6D2336E7" w14:textId="77777777" w:rsidR="006678D0" w:rsidRDefault="006678D0" w:rsidP="000B663A">
      <w:pPr>
        <w:pStyle w:val="KeinLeerraum"/>
      </w:pPr>
    </w:p>
    <w:p w14:paraId="7AFE1B13" w14:textId="77777777" w:rsidR="006678D0" w:rsidRDefault="006678D0" w:rsidP="000B663A">
      <w:pPr>
        <w:pStyle w:val="KeinLeerraum"/>
      </w:pPr>
    </w:p>
    <w:p w14:paraId="01619C1F" w14:textId="77777777" w:rsidR="006678D0" w:rsidRDefault="006678D0" w:rsidP="000B663A">
      <w:pPr>
        <w:pStyle w:val="KeinLeerraum"/>
      </w:pPr>
    </w:p>
    <w:p w14:paraId="18AEFA40" w14:textId="77777777" w:rsidR="006678D0" w:rsidRDefault="006678D0" w:rsidP="000B663A">
      <w:pPr>
        <w:pStyle w:val="KeinLeerraum"/>
      </w:pPr>
    </w:p>
    <w:p w14:paraId="0BC32A71" w14:textId="77777777" w:rsidR="006678D0" w:rsidRDefault="006678D0" w:rsidP="000B663A">
      <w:pPr>
        <w:pStyle w:val="KeinLeerraum"/>
      </w:pPr>
    </w:p>
    <w:p w14:paraId="593FF113" w14:textId="77777777" w:rsidR="006678D0" w:rsidRDefault="006678D0" w:rsidP="000B663A">
      <w:pPr>
        <w:pStyle w:val="KeinLeerraum"/>
      </w:pPr>
    </w:p>
    <w:p w14:paraId="05105B0F" w14:textId="77777777" w:rsidR="006678D0" w:rsidRDefault="006678D0" w:rsidP="000B663A">
      <w:pPr>
        <w:pStyle w:val="KeinLeerraum"/>
      </w:pPr>
    </w:p>
    <w:p w14:paraId="5F81EE84" w14:textId="77777777" w:rsidR="006678D0" w:rsidRDefault="006678D0" w:rsidP="000B663A">
      <w:pPr>
        <w:pStyle w:val="KeinLeerraum"/>
      </w:pPr>
    </w:p>
    <w:p w14:paraId="16A83445" w14:textId="77777777" w:rsidR="006678D0" w:rsidRDefault="006678D0" w:rsidP="000B663A">
      <w:pPr>
        <w:pStyle w:val="KeinLeerraum"/>
      </w:pPr>
    </w:p>
    <w:p w14:paraId="4DE9E746"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02380"/>
    <w:rsid w:val="000919E5"/>
    <w:rsid w:val="000B663A"/>
    <w:rsid w:val="00151D42"/>
    <w:rsid w:val="0018611A"/>
    <w:rsid w:val="001E3E53"/>
    <w:rsid w:val="0028422F"/>
    <w:rsid w:val="00376873"/>
    <w:rsid w:val="003F3C85"/>
    <w:rsid w:val="00440F23"/>
    <w:rsid w:val="004B3D1C"/>
    <w:rsid w:val="00523133"/>
    <w:rsid w:val="00543B61"/>
    <w:rsid w:val="005B6FE5"/>
    <w:rsid w:val="006110EB"/>
    <w:rsid w:val="006678D0"/>
    <w:rsid w:val="006A4B54"/>
    <w:rsid w:val="006A6742"/>
    <w:rsid w:val="006C40C3"/>
    <w:rsid w:val="00734A4C"/>
    <w:rsid w:val="0079666D"/>
    <w:rsid w:val="00896F23"/>
    <w:rsid w:val="009335FF"/>
    <w:rsid w:val="009A24DE"/>
    <w:rsid w:val="009C23DB"/>
    <w:rsid w:val="00A72DC4"/>
    <w:rsid w:val="00A85D46"/>
    <w:rsid w:val="00C2795A"/>
    <w:rsid w:val="00C54B46"/>
    <w:rsid w:val="00CE59CF"/>
    <w:rsid w:val="00CF625B"/>
    <w:rsid w:val="00D26DC6"/>
    <w:rsid w:val="00DC31CE"/>
    <w:rsid w:val="00DF0D38"/>
    <w:rsid w:val="00EF7B20"/>
    <w:rsid w:val="00F96E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4579E"/>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3768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376873"/>
    <w:rPr>
      <w:rFonts w:asciiTheme="majorHAnsi" w:eastAsiaTheme="majorEastAsia" w:hAnsiTheme="majorHAnsi" w:cstheme="majorBidi"/>
      <w:color w:val="365F91" w:themeColor="accent1" w:themeShade="BF"/>
      <w:sz w:val="32"/>
      <w:szCs w:val="32"/>
      <w:lang w:eastAsia="en-US"/>
    </w:rPr>
  </w:style>
  <w:style w:type="character" w:customStyle="1" w:styleId="apple-converted-space">
    <w:name w:val="apple-converted-space"/>
    <w:basedOn w:val="Absatz-Standardschriftart"/>
    <w:rsid w:val="00F96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193593">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04429397">
      <w:bodyDiv w:val="1"/>
      <w:marLeft w:val="0"/>
      <w:marRight w:val="0"/>
      <w:marTop w:val="0"/>
      <w:marBottom w:val="0"/>
      <w:divBdr>
        <w:top w:val="none" w:sz="0" w:space="0" w:color="auto"/>
        <w:left w:val="none" w:sz="0" w:space="0" w:color="auto"/>
        <w:bottom w:val="none" w:sz="0" w:space="0" w:color="auto"/>
        <w:right w:val="none" w:sz="0" w:space="0" w:color="auto"/>
      </w:divBdr>
    </w:div>
    <w:div w:id="165488449">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29582526">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1253736">
      <w:bodyDiv w:val="1"/>
      <w:marLeft w:val="0"/>
      <w:marRight w:val="0"/>
      <w:marTop w:val="0"/>
      <w:marBottom w:val="0"/>
      <w:divBdr>
        <w:top w:val="none" w:sz="0" w:space="0" w:color="auto"/>
        <w:left w:val="none" w:sz="0" w:space="0" w:color="auto"/>
        <w:bottom w:val="none" w:sz="0" w:space="0" w:color="auto"/>
        <w:right w:val="none" w:sz="0" w:space="0" w:color="auto"/>
      </w:divBdr>
    </w:div>
    <w:div w:id="289819762">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0105184">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79812614">
      <w:bodyDiv w:val="1"/>
      <w:marLeft w:val="0"/>
      <w:marRight w:val="0"/>
      <w:marTop w:val="0"/>
      <w:marBottom w:val="0"/>
      <w:divBdr>
        <w:top w:val="none" w:sz="0" w:space="0" w:color="auto"/>
        <w:left w:val="none" w:sz="0" w:space="0" w:color="auto"/>
        <w:bottom w:val="none" w:sz="0" w:space="0" w:color="auto"/>
        <w:right w:val="none" w:sz="0" w:space="0" w:color="auto"/>
      </w:divBdr>
    </w:div>
    <w:div w:id="49087653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67385425">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4080329">
      <w:bodyDiv w:val="1"/>
      <w:marLeft w:val="0"/>
      <w:marRight w:val="0"/>
      <w:marTop w:val="0"/>
      <w:marBottom w:val="0"/>
      <w:divBdr>
        <w:top w:val="none" w:sz="0" w:space="0" w:color="auto"/>
        <w:left w:val="none" w:sz="0" w:space="0" w:color="auto"/>
        <w:bottom w:val="none" w:sz="0" w:space="0" w:color="auto"/>
        <w:right w:val="none" w:sz="0" w:space="0" w:color="auto"/>
      </w:divBdr>
      <w:divsChild>
        <w:div w:id="203951619">
          <w:marLeft w:val="0"/>
          <w:marRight w:val="0"/>
          <w:marTop w:val="0"/>
          <w:marBottom w:val="0"/>
          <w:divBdr>
            <w:top w:val="none" w:sz="0" w:space="0" w:color="auto"/>
            <w:left w:val="none" w:sz="0" w:space="0" w:color="auto"/>
            <w:bottom w:val="none" w:sz="0" w:space="0" w:color="auto"/>
            <w:right w:val="none" w:sz="0" w:space="0" w:color="auto"/>
          </w:divBdr>
          <w:divsChild>
            <w:div w:id="1847285086">
              <w:marLeft w:val="0"/>
              <w:marRight w:val="0"/>
              <w:marTop w:val="0"/>
              <w:marBottom w:val="0"/>
              <w:divBdr>
                <w:top w:val="none" w:sz="0" w:space="0" w:color="auto"/>
                <w:left w:val="none" w:sz="0" w:space="0" w:color="auto"/>
                <w:bottom w:val="none" w:sz="0" w:space="0" w:color="auto"/>
                <w:right w:val="none" w:sz="0" w:space="0" w:color="auto"/>
              </w:divBdr>
            </w:div>
          </w:divsChild>
        </w:div>
        <w:div w:id="1940530240">
          <w:marLeft w:val="0"/>
          <w:marRight w:val="0"/>
          <w:marTop w:val="0"/>
          <w:marBottom w:val="0"/>
          <w:divBdr>
            <w:top w:val="none" w:sz="0" w:space="0" w:color="auto"/>
            <w:left w:val="none" w:sz="0" w:space="0" w:color="auto"/>
            <w:bottom w:val="none" w:sz="0" w:space="0" w:color="auto"/>
            <w:right w:val="none" w:sz="0" w:space="0" w:color="auto"/>
          </w:divBdr>
          <w:divsChild>
            <w:div w:id="4549745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1610413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54386742">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4306478">
      <w:bodyDiv w:val="1"/>
      <w:marLeft w:val="0"/>
      <w:marRight w:val="0"/>
      <w:marTop w:val="0"/>
      <w:marBottom w:val="0"/>
      <w:divBdr>
        <w:top w:val="none" w:sz="0" w:space="0" w:color="auto"/>
        <w:left w:val="none" w:sz="0" w:space="0" w:color="auto"/>
        <w:bottom w:val="none" w:sz="0" w:space="0" w:color="auto"/>
        <w:right w:val="none" w:sz="0" w:space="0" w:color="auto"/>
      </w:divBdr>
    </w:div>
    <w:div w:id="1682202957">
      <w:bodyDiv w:val="1"/>
      <w:marLeft w:val="0"/>
      <w:marRight w:val="0"/>
      <w:marTop w:val="0"/>
      <w:marBottom w:val="0"/>
      <w:divBdr>
        <w:top w:val="none" w:sz="0" w:space="0" w:color="auto"/>
        <w:left w:val="none" w:sz="0" w:space="0" w:color="auto"/>
        <w:bottom w:val="none" w:sz="0" w:space="0" w:color="auto"/>
        <w:right w:val="none" w:sz="0" w:space="0" w:color="auto"/>
      </w:divBdr>
    </w:div>
    <w:div w:id="1718310809">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25969553">
      <w:bodyDiv w:val="1"/>
      <w:marLeft w:val="0"/>
      <w:marRight w:val="0"/>
      <w:marTop w:val="0"/>
      <w:marBottom w:val="0"/>
      <w:divBdr>
        <w:top w:val="none" w:sz="0" w:space="0" w:color="auto"/>
        <w:left w:val="none" w:sz="0" w:space="0" w:color="auto"/>
        <w:bottom w:val="none" w:sz="0" w:space="0" w:color="auto"/>
        <w:right w:val="none" w:sz="0" w:space="0" w:color="auto"/>
      </w:divBdr>
      <w:divsChild>
        <w:div w:id="701440822">
          <w:marLeft w:val="0"/>
          <w:marRight w:val="0"/>
          <w:marTop w:val="0"/>
          <w:marBottom w:val="0"/>
          <w:divBdr>
            <w:top w:val="none" w:sz="0" w:space="0" w:color="auto"/>
            <w:left w:val="none" w:sz="0" w:space="0" w:color="auto"/>
            <w:bottom w:val="none" w:sz="0" w:space="0" w:color="auto"/>
            <w:right w:val="none" w:sz="0" w:space="0" w:color="auto"/>
          </w:divBdr>
          <w:divsChild>
            <w:div w:id="1323387547">
              <w:marLeft w:val="0"/>
              <w:marRight w:val="0"/>
              <w:marTop w:val="0"/>
              <w:marBottom w:val="0"/>
              <w:divBdr>
                <w:top w:val="none" w:sz="0" w:space="0" w:color="auto"/>
                <w:left w:val="none" w:sz="0" w:space="0" w:color="auto"/>
                <w:bottom w:val="none" w:sz="0" w:space="0" w:color="auto"/>
                <w:right w:val="none" w:sz="0" w:space="0" w:color="auto"/>
              </w:divBdr>
            </w:div>
          </w:divsChild>
        </w:div>
        <w:div w:id="363556401">
          <w:marLeft w:val="0"/>
          <w:marRight w:val="0"/>
          <w:marTop w:val="0"/>
          <w:marBottom w:val="0"/>
          <w:divBdr>
            <w:top w:val="none" w:sz="0" w:space="0" w:color="auto"/>
            <w:left w:val="none" w:sz="0" w:space="0" w:color="auto"/>
            <w:bottom w:val="none" w:sz="0" w:space="0" w:color="auto"/>
            <w:right w:val="none" w:sz="0" w:space="0" w:color="auto"/>
          </w:divBdr>
          <w:divsChild>
            <w:div w:id="168756301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4211371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3983342">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88969943">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2227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8</cp:revision>
  <cp:lastPrinted>2018-09-10T12:29:00Z</cp:lastPrinted>
  <dcterms:created xsi:type="dcterms:W3CDTF">2018-12-13T16:48:00Z</dcterms:created>
  <dcterms:modified xsi:type="dcterms:W3CDTF">2021-11-29T15:21:00Z</dcterms:modified>
</cp:coreProperties>
</file>