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E4387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2B518B" w14:textId="77777777" w:rsidR="009C23DB" w:rsidRPr="00A71A10" w:rsidRDefault="009C23DB" w:rsidP="009C23DB">
            <w:pPr>
              <w:spacing w:after="0" w:line="240" w:lineRule="auto"/>
              <w:rPr>
                <w:rFonts w:eastAsia="Times New Roman"/>
                <w:color w:val="000000"/>
                <w:lang w:eastAsia="de-DE"/>
              </w:rPr>
            </w:pPr>
          </w:p>
        </w:tc>
      </w:tr>
      <w:tr w:rsidR="009C23DB" w:rsidRPr="00A71A10" w14:paraId="1BF6410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F57B19C" w14:textId="77777777" w:rsidR="009C23DB" w:rsidRPr="00896F23" w:rsidRDefault="009C23DB" w:rsidP="009C23DB">
            <w:r>
              <w:rPr>
                <w:b/>
                <w:i/>
              </w:rPr>
              <w:t>PZN:</w:t>
            </w:r>
            <w:r>
              <w:rPr>
                <w:b/>
                <w:i/>
              </w:rPr>
              <w:br/>
            </w:r>
            <w:r w:rsidR="00BF4108">
              <w:rPr>
                <w:b/>
                <w:bCs/>
              </w:rPr>
              <w:t>044 362 14</w:t>
            </w:r>
          </w:p>
          <w:p w14:paraId="524568DD" w14:textId="77777777" w:rsidR="009C23DB" w:rsidRDefault="009C23DB" w:rsidP="009C23DB">
            <w:pPr>
              <w:rPr>
                <w:b/>
                <w:i/>
              </w:rPr>
            </w:pPr>
            <w:proofErr w:type="spellStart"/>
            <w:r>
              <w:rPr>
                <w:b/>
                <w:i/>
              </w:rPr>
              <w:t>USP’s</w:t>
            </w:r>
            <w:proofErr w:type="spellEnd"/>
            <w:r>
              <w:rPr>
                <w:b/>
                <w:i/>
              </w:rPr>
              <w:t>:</w:t>
            </w:r>
          </w:p>
          <w:p w14:paraId="4BD4D328" w14:textId="77777777" w:rsidR="00233710" w:rsidRPr="007C441D" w:rsidRDefault="009C23DB" w:rsidP="00712593">
            <w:pPr>
              <w:rPr>
                <w:b/>
                <w:bCs/>
              </w:rPr>
            </w:pPr>
            <w:r w:rsidRPr="007C441D">
              <w:rPr>
                <w:b/>
                <w:bCs/>
              </w:rPr>
              <w:t xml:space="preserve">- </w:t>
            </w:r>
            <w:r w:rsidR="00712593" w:rsidRPr="007C441D">
              <w:rPr>
                <w:b/>
                <w:bCs/>
              </w:rPr>
              <w:t xml:space="preserve">Apfelpektin </w:t>
            </w:r>
            <w:r w:rsidR="00BF4108" w:rsidRPr="007C441D">
              <w:rPr>
                <w:b/>
                <w:bCs/>
              </w:rPr>
              <w:t>Kapseln</w:t>
            </w:r>
            <w:r w:rsidR="00712593" w:rsidRPr="007C441D">
              <w:rPr>
                <w:b/>
                <w:bCs/>
              </w:rPr>
              <w:t xml:space="preserve"> unterstützen die cholesterinbewusste Ernährung und die natürliche Verdauung durch wichtige Ballaststoffe.</w:t>
            </w:r>
          </w:p>
          <w:p w14:paraId="024D3AC5" w14:textId="72D596AE" w:rsidR="00106148" w:rsidRPr="00106148" w:rsidRDefault="009C23DB" w:rsidP="00106148">
            <w:pPr>
              <w:spacing w:after="0" w:line="240" w:lineRule="auto"/>
              <w:rPr>
                <w:rFonts w:asciiTheme="minorHAnsi" w:hAnsiTheme="minorHAnsi" w:cstheme="minorHAnsi"/>
                <w:lang w:eastAsia="de-DE"/>
              </w:rPr>
            </w:pPr>
            <w:r>
              <w:rPr>
                <w:b/>
              </w:rPr>
              <w:t>&lt;h2&gt;</w:t>
            </w:r>
            <w:r w:rsidR="00896F23">
              <w:rPr>
                <w:b/>
              </w:rPr>
              <w:t xml:space="preserve"> </w:t>
            </w:r>
            <w:r w:rsidR="00712593">
              <w:rPr>
                <w:b/>
              </w:rPr>
              <w:t>Apfelpektin</w:t>
            </w:r>
            <w:r w:rsidR="00F74961">
              <w:rPr>
                <w:b/>
              </w:rPr>
              <w:t xml:space="preserve"> Kapseln:</w:t>
            </w:r>
            <w:r w:rsidR="00712593">
              <w:rPr>
                <w:b/>
              </w:rPr>
              <w:t xml:space="preserve"> </w:t>
            </w:r>
            <w:r>
              <w:rPr>
                <w:b/>
              </w:rPr>
              <w:t>&lt;/h2&gt;</w:t>
            </w:r>
            <w:r>
              <w:rPr>
                <w:b/>
              </w:rPr>
              <w:br/>
            </w:r>
            <w:r w:rsidR="000E4CAA">
              <w:t xml:space="preserve"> </w:t>
            </w:r>
            <w:r w:rsidR="00BF4108" w:rsidRPr="00BF4108">
              <w:t>Pektin wurde zuerst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r w:rsidR="007C441D">
              <w:br/>
            </w:r>
            <w:r w:rsidR="00BF4108" w:rsidRPr="00BF4108">
              <w:t xml:space="preserve">Die Pektine sind in den Mittellamellen und primären Zellwänden enthalten und übernehmen dort eine festigende und wasserregulierende Funktion. Weltweit werden etwa 40.000 Tonnen Pektin pro </w:t>
            </w:r>
            <w:r w:rsidR="00BF4108" w:rsidRPr="00106148">
              <w:rPr>
                <w:rFonts w:asciiTheme="minorHAnsi" w:hAnsiTheme="minorHAnsi" w:cstheme="minorHAnsi"/>
              </w:rPr>
              <w:t xml:space="preserve">Jahr produziert. Die Gewinnung von Pektin erfolgt mit großem technischem Aufwand aus pflanzlichen Rohstoffen mit hohem </w:t>
            </w:r>
            <w:proofErr w:type="spellStart"/>
            <w:r w:rsidR="00BF4108" w:rsidRPr="00106148">
              <w:rPr>
                <w:rFonts w:asciiTheme="minorHAnsi" w:hAnsiTheme="minorHAnsi" w:cstheme="minorHAnsi"/>
              </w:rPr>
              <w:t>Pektingehalt</w:t>
            </w:r>
            <w:proofErr w:type="spellEnd"/>
            <w:r w:rsidR="00BF4108" w:rsidRPr="00106148">
              <w:rPr>
                <w:rFonts w:asciiTheme="minorHAnsi" w:hAnsiTheme="minorHAnsi" w:cstheme="minorHAnsi"/>
              </w:rPr>
              <w:t xml:space="preserve">, wie beispielsweise Apfel-, </w:t>
            </w:r>
            <w:proofErr w:type="spellStart"/>
            <w:r w:rsidR="00BF4108" w:rsidRPr="00106148">
              <w:rPr>
                <w:rFonts w:asciiTheme="minorHAnsi" w:hAnsiTheme="minorHAnsi" w:cstheme="minorHAnsi"/>
              </w:rPr>
              <w:t>Zitrus</w:t>
            </w:r>
            <w:proofErr w:type="spellEnd"/>
            <w:r w:rsidR="00BF4108" w:rsidRPr="00106148">
              <w:rPr>
                <w:rFonts w:asciiTheme="minorHAnsi" w:hAnsiTheme="minorHAnsi" w:cstheme="minorHAnsi"/>
              </w:rPr>
              <w:t>- oder Rübentrester.</w:t>
            </w:r>
            <w:r w:rsidR="00106148" w:rsidRPr="00106148">
              <w:rPr>
                <w:rFonts w:asciiTheme="minorHAnsi" w:hAnsiTheme="minorHAnsi" w:cstheme="minorHAnsi"/>
              </w:rPr>
              <w:br/>
            </w:r>
            <w:r w:rsidR="00106148" w:rsidRPr="00106148">
              <w:rPr>
                <w:rFonts w:asciiTheme="minorHAnsi" w:hAnsiTheme="minorHAnsi" w:cstheme="minorHAnsi"/>
              </w:rPr>
              <w:br/>
            </w:r>
            <w:r w:rsidR="00106148" w:rsidRPr="00106148">
              <w:rPr>
                <w:rFonts w:asciiTheme="minorHAnsi" w:hAnsiTheme="minorHAnsi" w:cstheme="minorHAnsi"/>
                <w:color w:val="000000"/>
              </w:rPr>
              <w:t xml:space="preserve">Im Rahmen einer kalorienreduzierten Ernährungsweise sind die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 xml:space="preserv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n unterstützen eine cholesterinbewusste Ernährung und können die Verdauung ganz natürlich anregen. Zusätzlich kann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sich Pektin auch positiv auf den Blutdruck auswirken und zur Linderung von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Durchfall</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angewendet</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werden.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Pektin ist als löslicher Ballaststoff auch hervorragend zur Entgiftung geeignet. Er gelangt unverdaut in unseren Dickdarm, wo er vielen nützlichen Darmbakterien als Nahrung dient. Auf Grund seiner wohltuenden Wirkung für unsere Darmflora zählt Pektin zu den darmfreundlichen Präbiotika.</w:t>
            </w:r>
          </w:p>
          <w:p w14:paraId="5E9A2951" w14:textId="67D442F3" w:rsidR="00106148" w:rsidRPr="00106148" w:rsidRDefault="00106148" w:rsidP="00BF4108">
            <w:pPr>
              <w:rPr>
                <w:rFonts w:asciiTheme="minorHAnsi" w:hAnsiTheme="minorHAnsi" w:cstheme="minorHAnsi"/>
              </w:rPr>
            </w:pPr>
          </w:p>
          <w:p w14:paraId="58F9035E" w14:textId="3E4A60B0" w:rsidR="00F74961" w:rsidRDefault="009C23DB" w:rsidP="00F74961">
            <w:r>
              <w:rPr>
                <w:b/>
              </w:rPr>
              <w:t>&lt;h</w:t>
            </w:r>
            <w:r w:rsidR="00F74961">
              <w:rPr>
                <w:b/>
              </w:rPr>
              <w:t>3</w:t>
            </w:r>
            <w:r>
              <w:rPr>
                <w:b/>
              </w:rPr>
              <w:t>&gt;</w:t>
            </w:r>
            <w:r w:rsidRPr="009C23DB">
              <w:t xml:space="preserve"> </w:t>
            </w:r>
            <w:r w:rsidRPr="009C23DB">
              <w:rPr>
                <w:b/>
              </w:rPr>
              <w:t>Produktmerkmale</w:t>
            </w:r>
            <w:r w:rsidR="00F74961">
              <w:rPr>
                <w:b/>
              </w:rPr>
              <w:t>:</w:t>
            </w:r>
            <w:r w:rsidRPr="009C23DB">
              <w:rPr>
                <w:b/>
              </w:rPr>
              <w:t xml:space="preserve"> </w:t>
            </w:r>
            <w:r>
              <w:rPr>
                <w:b/>
              </w:rPr>
              <w:t>&lt;/h</w:t>
            </w:r>
            <w:r w:rsidR="00F74961">
              <w:rPr>
                <w:b/>
              </w:rPr>
              <w:t>3</w:t>
            </w:r>
            <w:r>
              <w:rPr>
                <w:b/>
              </w:rPr>
              <w:t>&gt;</w:t>
            </w:r>
            <w:r w:rsidR="007C441D">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7C441D">
              <w:br/>
            </w:r>
            <w:r w:rsidR="00BF4108">
              <w:rPr>
                <w:rFonts w:eastAsia="Times New Roman"/>
                <w:color w:val="000000"/>
                <w:lang w:eastAsia="de-DE"/>
              </w:rPr>
              <w:t xml:space="preserve">&lt;li&gt; </w:t>
            </w:r>
            <w:r w:rsidR="00BF4108" w:rsidRPr="00BF4108">
              <w:t>Für Vegetarier und Veganer geeignet</w:t>
            </w:r>
            <w:r w:rsidR="007C441D">
              <w:br/>
            </w:r>
            <w:r w:rsidR="00BF4108">
              <w:rPr>
                <w:rFonts w:eastAsia="Times New Roman"/>
                <w:color w:val="000000"/>
                <w:lang w:eastAsia="de-DE"/>
              </w:rPr>
              <w:t xml:space="preserve">&lt;li&gt; </w:t>
            </w:r>
            <w:r w:rsidR="00BF4108" w:rsidRPr="00BF4108">
              <w:t xml:space="preserve">Gluten- und </w:t>
            </w:r>
            <w:proofErr w:type="spellStart"/>
            <w:r w:rsidR="00BF4108" w:rsidRPr="00BF4108">
              <w:t>laktosefrei</w:t>
            </w:r>
            <w:proofErr w:type="spellEnd"/>
            <w:r w:rsidR="00F74961">
              <w:br/>
            </w:r>
            <w:r w:rsidR="007C441D">
              <w:br/>
            </w:r>
            <w:r w:rsidR="00F74961">
              <w:rPr>
                <w:b/>
              </w:rPr>
              <w:t>&lt;h4&gt;</w:t>
            </w:r>
            <w:r w:rsidR="00F74961" w:rsidRPr="009C23DB">
              <w:t xml:space="preserve"> </w:t>
            </w:r>
            <w:r w:rsidR="00F74961" w:rsidRPr="009C23DB">
              <w:rPr>
                <w:b/>
              </w:rPr>
              <w:t>Hinweis</w:t>
            </w:r>
            <w:r w:rsidR="00F74961">
              <w:rPr>
                <w:b/>
              </w:rPr>
              <w:t>:</w:t>
            </w:r>
            <w:r w:rsidR="00F74961" w:rsidRPr="009C23DB">
              <w:rPr>
                <w:b/>
              </w:rPr>
              <w:t xml:space="preserve"> </w:t>
            </w:r>
            <w:r w:rsidR="00F74961">
              <w:rPr>
                <w:b/>
              </w:rPr>
              <w:t>&lt;/h4&gt;</w:t>
            </w:r>
            <w:r w:rsidR="007C441D">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C441D">
              <w:br/>
            </w:r>
            <w:r w:rsidRPr="009C23DB">
              <w:t>Kühl, trocken und gut verschlossen lagern.</w:t>
            </w:r>
            <w:r w:rsidR="00F74961">
              <w:br/>
            </w:r>
            <w:r w:rsidR="00F74961">
              <w:br/>
            </w:r>
            <w:r w:rsidR="00F74961">
              <w:rPr>
                <w:b/>
              </w:rPr>
              <w:t>&lt;h5&gt;</w:t>
            </w:r>
            <w:r w:rsidR="00F74961" w:rsidRPr="009C23DB">
              <w:t xml:space="preserve"> </w:t>
            </w:r>
            <w:r w:rsidR="00F74961">
              <w:rPr>
                <w:b/>
              </w:rPr>
              <w:t>Marke: &lt;/h5&gt;</w:t>
            </w:r>
            <w:r w:rsidR="00F74961">
              <w:rPr>
                <w:b/>
              </w:rPr>
              <w:br/>
            </w:r>
            <w:r w:rsidR="00F74961"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7858FBB" w14:textId="64031E83" w:rsidR="009C23DB" w:rsidRPr="007C441D" w:rsidRDefault="009C23DB" w:rsidP="007C441D">
            <w:pPr>
              <w:rPr>
                <w:b/>
              </w:rPr>
            </w:pPr>
          </w:p>
          <w:p w14:paraId="49E7B88C" w14:textId="6F9FA807" w:rsidR="000E4CAA" w:rsidRPr="007C441D" w:rsidRDefault="00440F23" w:rsidP="00440F23">
            <w:pPr>
              <w:rPr>
                <w:b/>
              </w:rPr>
            </w:pPr>
            <w:r>
              <w:rPr>
                <w:b/>
              </w:rPr>
              <w:lastRenderedPageBreak/>
              <w:t>&lt;h</w:t>
            </w:r>
            <w:r w:rsidR="00F74961">
              <w:rPr>
                <w:b/>
              </w:rPr>
              <w:t>6</w:t>
            </w:r>
            <w:r>
              <w:rPr>
                <w:b/>
              </w:rPr>
              <w:t>&gt;</w:t>
            </w:r>
            <w:r w:rsidRPr="009C23DB">
              <w:t xml:space="preserve"> </w:t>
            </w:r>
            <w:r w:rsidRPr="00440F23">
              <w:rPr>
                <w:b/>
              </w:rPr>
              <w:t>Netto-Füllmenge</w:t>
            </w:r>
            <w:r w:rsidR="00F74961">
              <w:rPr>
                <w:b/>
              </w:rPr>
              <w:t>:</w:t>
            </w:r>
            <w:r>
              <w:rPr>
                <w:b/>
              </w:rPr>
              <w:t xml:space="preserve"> &lt;/h</w:t>
            </w:r>
            <w:r w:rsidR="00F74961">
              <w:rPr>
                <w:b/>
              </w:rPr>
              <w:t>6</w:t>
            </w:r>
            <w:r>
              <w:rPr>
                <w:b/>
              </w:rPr>
              <w:t>&gt;</w:t>
            </w:r>
            <w:r w:rsidR="007C441D">
              <w:rPr>
                <w:b/>
              </w:rPr>
              <w:br/>
            </w:r>
            <w:r w:rsidR="00712593">
              <w:t>9</w:t>
            </w:r>
            <w:r w:rsidR="000E4CAA" w:rsidRPr="000E4CAA">
              <w:t xml:space="preserve">0 </w:t>
            </w:r>
            <w:r w:rsidR="00BF4108">
              <w:t>Kapseln</w:t>
            </w:r>
            <w:r w:rsidR="000E4CAA" w:rsidRPr="000E4CAA">
              <w:t xml:space="preserve"> = </w:t>
            </w:r>
            <w:r w:rsidR="00BF4108">
              <w:t>49,5</w:t>
            </w:r>
            <w:r w:rsidR="000E4CAA" w:rsidRPr="000E4CAA">
              <w:t xml:space="preserve"> g </w:t>
            </w:r>
          </w:p>
          <w:p w14:paraId="599FB4DD" w14:textId="5AFDFB6B" w:rsidR="00BF4108" w:rsidRPr="007C441D" w:rsidRDefault="00440F23" w:rsidP="00BF4108">
            <w:pPr>
              <w:rPr>
                <w:b/>
              </w:rPr>
            </w:pPr>
            <w:r>
              <w:rPr>
                <w:b/>
              </w:rPr>
              <w:t>&lt;h</w:t>
            </w:r>
            <w:r w:rsidR="00F74961">
              <w:rPr>
                <w:b/>
              </w:rPr>
              <w:t>7</w:t>
            </w:r>
            <w:r>
              <w:rPr>
                <w:b/>
              </w:rPr>
              <w:t>&gt;</w:t>
            </w:r>
            <w:r w:rsidRPr="009C23DB">
              <w:t xml:space="preserve"> </w:t>
            </w:r>
            <w:r>
              <w:rPr>
                <w:b/>
              </w:rPr>
              <w:t>Zutaten</w:t>
            </w:r>
            <w:r w:rsidR="00F74961">
              <w:rPr>
                <w:b/>
              </w:rPr>
              <w:t>:</w:t>
            </w:r>
            <w:r>
              <w:rPr>
                <w:b/>
              </w:rPr>
              <w:t xml:space="preserve"> &lt;/h</w:t>
            </w:r>
            <w:r w:rsidR="00F74961">
              <w:rPr>
                <w:b/>
              </w:rPr>
              <w:t>7</w:t>
            </w:r>
            <w:r>
              <w:rPr>
                <w:b/>
              </w:rPr>
              <w:t>&gt;</w:t>
            </w:r>
            <w:r w:rsidR="007C441D">
              <w:rPr>
                <w:b/>
              </w:rPr>
              <w:br/>
            </w:r>
            <w:r w:rsidR="00BF4108" w:rsidRPr="00BF4108">
              <w:t>Apfelpektin-Extrakt, Hydroxypropylmethylcellulose (vegane Kapselhülle), Maltodextrin, Vitamin C, Niacin, Vitamin E, Pantothensäure, Vitamine: B1, B2, B6, B12, Folsäure, Biotin, Trennmittel Magnesiumsalze der Speisefettsäuren</w:t>
            </w:r>
            <w:r w:rsidR="007C441D">
              <w:t>.</w:t>
            </w:r>
          </w:p>
          <w:p w14:paraId="5EEA729A" w14:textId="540C1C1F" w:rsidR="007C441D" w:rsidRDefault="00440F23" w:rsidP="00BF4108">
            <w:r>
              <w:rPr>
                <w:b/>
              </w:rPr>
              <w:t>&lt;h</w:t>
            </w:r>
            <w:r w:rsidR="00F74961">
              <w:rPr>
                <w:b/>
              </w:rPr>
              <w:t>8</w:t>
            </w:r>
            <w:r>
              <w:rPr>
                <w:b/>
              </w:rPr>
              <w:t>&gt;</w:t>
            </w:r>
            <w:r w:rsidRPr="009C23DB">
              <w:t xml:space="preserve"> </w:t>
            </w:r>
            <w:r w:rsidRPr="00440F23">
              <w:rPr>
                <w:b/>
              </w:rPr>
              <w:t>Verzehrempfehlung</w:t>
            </w:r>
            <w:r w:rsidR="00F74961">
              <w:rPr>
                <w:b/>
              </w:rPr>
              <w:t>:</w:t>
            </w:r>
            <w:r>
              <w:rPr>
                <w:b/>
              </w:rPr>
              <w:t xml:space="preserve"> &lt;/h</w:t>
            </w:r>
            <w:r w:rsidR="00F74961">
              <w:rPr>
                <w:b/>
              </w:rPr>
              <w:t>8</w:t>
            </w:r>
            <w:r>
              <w:rPr>
                <w:b/>
              </w:rPr>
              <w:t>&gt;</w:t>
            </w:r>
            <w:r w:rsidR="007C441D">
              <w:rPr>
                <w:b/>
              </w:rPr>
              <w:br/>
            </w:r>
            <w:r w:rsidR="00233710" w:rsidRPr="00233710">
              <w:t xml:space="preserve">Täglich </w:t>
            </w:r>
            <w:r w:rsidR="00BF4108">
              <w:t>2 x 2</w:t>
            </w:r>
            <w:r w:rsidR="00233710" w:rsidRPr="00233710">
              <w:t xml:space="preserve"> Tablette</w:t>
            </w:r>
            <w:r w:rsidR="00712593">
              <w:t>n</w:t>
            </w:r>
            <w:r w:rsidR="00233710" w:rsidRPr="00233710">
              <w:t xml:space="preserve"> mit etwas Flüssigkeit einnehmen.</w:t>
            </w:r>
            <w:r w:rsidR="007C441D">
              <w:br/>
            </w:r>
          </w:p>
          <w:p w14:paraId="633B627F" w14:textId="77777777" w:rsidR="007C441D" w:rsidRDefault="007C441D" w:rsidP="00BF4108"/>
          <w:p w14:paraId="783E9932" w14:textId="77777777" w:rsidR="007C441D" w:rsidRDefault="007C441D" w:rsidP="00BF4108"/>
          <w:p w14:paraId="1488050F" w14:textId="0AE5C936" w:rsidR="00BF4108" w:rsidRPr="007C441D" w:rsidRDefault="00BF4108" w:rsidP="00BF4108">
            <w:pPr>
              <w:rPr>
                <w:b/>
              </w:rPr>
            </w:pPr>
            <w:r>
              <w:rPr>
                <w:b/>
              </w:rPr>
              <w:t>&lt;h</w:t>
            </w:r>
            <w:r w:rsidR="00F74961">
              <w:rPr>
                <w:b/>
              </w:rPr>
              <w:t>9</w:t>
            </w:r>
            <w:r>
              <w:rPr>
                <w:b/>
              </w:rPr>
              <w:t>&gt;</w:t>
            </w:r>
            <w:r w:rsidRPr="009C23DB">
              <w:t xml:space="preserve"> </w:t>
            </w:r>
            <w:r>
              <w:rPr>
                <w:b/>
              </w:rPr>
              <w:t>1 Kapsel enthält: &lt;/h</w:t>
            </w:r>
            <w:r w:rsidR="00F74961">
              <w:rPr>
                <w:b/>
              </w:rPr>
              <w:t>9</w:t>
            </w:r>
            <w:r>
              <w:rPr>
                <w:b/>
              </w:rPr>
              <w:t>&gt;</w:t>
            </w:r>
            <w:r w:rsidR="007C441D">
              <w:rPr>
                <w:b/>
              </w:rPr>
              <w:br/>
            </w:r>
            <w:r w:rsidRPr="00BF4108">
              <w:t>400 mg Apfelpektin-Extrakt, 18 mg Vitamin C, 5,4 mg Niacin, 3 mg Vitamin E, 1,8 mg Pantothensäure, 0,6 mg Vitamin B6, 0,48 mg Vitamin B2, 0,42 mg Vitamin B1, 60 µg Folsäure, 45 µg Biotin, 0,3 µg Vitamin B12.</w:t>
            </w:r>
          </w:p>
          <w:p w14:paraId="4136C786" w14:textId="2DA2A7CD" w:rsidR="00BF4108" w:rsidRPr="007C441D" w:rsidRDefault="00440F23" w:rsidP="00BF4108">
            <w:pPr>
              <w:rPr>
                <w:b/>
              </w:rPr>
            </w:pPr>
            <w:r>
              <w:rPr>
                <w:b/>
              </w:rPr>
              <w:t>&lt;h</w:t>
            </w:r>
            <w:r w:rsidR="00F74961">
              <w:rPr>
                <w:b/>
              </w:rPr>
              <w:t>10</w:t>
            </w:r>
            <w:r>
              <w:rPr>
                <w:b/>
              </w:rPr>
              <w:t>&gt;</w:t>
            </w:r>
            <w:r w:rsidRPr="009C23DB">
              <w:t xml:space="preserve"> </w:t>
            </w:r>
            <w:r w:rsidR="00712593">
              <w:rPr>
                <w:b/>
              </w:rPr>
              <w:t xml:space="preserve">Referenzmenge (4 </w:t>
            </w:r>
            <w:r w:rsidR="00F74961">
              <w:rPr>
                <w:b/>
              </w:rPr>
              <w:t>Kapseln</w:t>
            </w:r>
            <w:r w:rsidR="00712593">
              <w:rPr>
                <w:b/>
              </w:rPr>
              <w:t>) enthält</w:t>
            </w:r>
            <w:r w:rsidR="00F74961">
              <w:rPr>
                <w:b/>
              </w:rPr>
              <w:t>:</w:t>
            </w:r>
            <w:r>
              <w:rPr>
                <w:b/>
              </w:rPr>
              <w:t xml:space="preserve"> &lt;/h</w:t>
            </w:r>
            <w:r w:rsidR="00F74961">
              <w:rPr>
                <w:b/>
              </w:rPr>
              <w:t>10</w:t>
            </w:r>
            <w:r>
              <w:rPr>
                <w:b/>
              </w:rPr>
              <w:t>&gt;</w:t>
            </w:r>
            <w:r w:rsidR="007C441D">
              <w:rPr>
                <w:b/>
              </w:rPr>
              <w:br/>
            </w:r>
            <w:r w:rsidR="00BF4108" w:rsidRPr="00BF4108">
              <w:t xml:space="preserve">Apfelpektin-Extrakt 1600 </w:t>
            </w:r>
            <w:proofErr w:type="gramStart"/>
            <w:r w:rsidR="00BF4108" w:rsidRPr="00BF4108">
              <w:t>mg(</w:t>
            </w:r>
            <w:proofErr w:type="gramEnd"/>
            <w:r w:rsidR="00BF4108" w:rsidRPr="00BF4108">
              <w:t>**), Vitamin C 72 mg (90 %*), Niacin 21,6 mg (120 %*), Vitamin E 12 mg (120 %*), Pantothensäure 7,2 mg (120 %*), Vitamin B6 2,4 mg (171 %*), Vitamin B2 1,92 mg (137 %*), Vitamin B1 1,68 mg (153 %*), Folsäure 240 µg (120 %*), Biotin 180 µg (360 %*), Vitamin B12 1,2 µg (48 %*).</w:t>
            </w:r>
          </w:p>
          <w:p w14:paraId="6D91268F" w14:textId="77777777" w:rsidR="00BF4108" w:rsidRPr="00BF4108" w:rsidRDefault="00BF4108" w:rsidP="00BF4108">
            <w:r w:rsidRPr="00BF4108">
              <w:t>*</w:t>
            </w:r>
            <w:proofErr w:type="gramStart"/>
            <w:r w:rsidRPr="00BF4108">
              <w:t>des empfohlenen Tagesbedarf</w:t>
            </w:r>
            <w:proofErr w:type="gramEnd"/>
            <w:r w:rsidRPr="00BF4108">
              <w:t xml:space="preserve"> gemäß Lebensmittelinformationsverordnung</w:t>
            </w:r>
            <w:r w:rsidR="007C441D">
              <w:t xml:space="preserve"> </w:t>
            </w:r>
            <w:r w:rsidRPr="00BF4108">
              <w:t>(LMIV)</w:t>
            </w:r>
            <w:r w:rsidRPr="00BF4108">
              <w:br/>
              <w:t>**kein empfohlener Tagesbedarf gemäß LMIV</w:t>
            </w:r>
          </w:p>
          <w:p w14:paraId="748135B4" w14:textId="77777777" w:rsidR="009C23DB" w:rsidRPr="009C23DB" w:rsidRDefault="009C23DB" w:rsidP="00712593"/>
        </w:tc>
      </w:tr>
      <w:tr w:rsidR="009C23DB" w:rsidRPr="00A71A10" w14:paraId="4E7D3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29DFD8" w14:textId="77777777" w:rsidR="009C23DB" w:rsidRPr="00A71A10" w:rsidRDefault="009C23DB" w:rsidP="009C23DB">
            <w:pPr>
              <w:spacing w:after="0" w:line="240" w:lineRule="auto"/>
              <w:rPr>
                <w:rFonts w:eastAsia="Times New Roman"/>
                <w:b/>
                <w:color w:val="000000"/>
                <w:lang w:eastAsia="de-DE"/>
              </w:rPr>
            </w:pPr>
          </w:p>
        </w:tc>
      </w:tr>
    </w:tbl>
    <w:p w14:paraId="34F47BE6" w14:textId="77777777" w:rsidR="00151D42" w:rsidRPr="000B663A" w:rsidRDefault="00151D42" w:rsidP="009335FF">
      <w:pPr>
        <w:pStyle w:val="KeinLeerraum"/>
      </w:pPr>
    </w:p>
    <w:p w14:paraId="2241F6BB" w14:textId="77777777" w:rsidR="00CF625B" w:rsidRDefault="00CF625B" w:rsidP="000B663A">
      <w:pPr>
        <w:pStyle w:val="KeinLeerraum"/>
      </w:pPr>
    </w:p>
    <w:p w14:paraId="57A3250C" w14:textId="77777777" w:rsidR="006678D0" w:rsidRDefault="006678D0" w:rsidP="000B663A">
      <w:pPr>
        <w:pStyle w:val="KeinLeerraum"/>
      </w:pPr>
    </w:p>
    <w:p w14:paraId="28D11148" w14:textId="77777777" w:rsidR="006678D0" w:rsidRDefault="006678D0" w:rsidP="000B663A">
      <w:pPr>
        <w:pStyle w:val="KeinLeerraum"/>
      </w:pPr>
    </w:p>
    <w:p w14:paraId="7790BB6A" w14:textId="77777777" w:rsidR="006678D0" w:rsidRDefault="006678D0" w:rsidP="000B663A">
      <w:pPr>
        <w:pStyle w:val="KeinLeerraum"/>
      </w:pPr>
    </w:p>
    <w:p w14:paraId="0672BD8F" w14:textId="77777777" w:rsidR="006678D0" w:rsidRDefault="006678D0" w:rsidP="000B663A">
      <w:pPr>
        <w:pStyle w:val="KeinLeerraum"/>
      </w:pPr>
    </w:p>
    <w:p w14:paraId="7ADEC7B9" w14:textId="77777777" w:rsidR="006678D0" w:rsidRDefault="006678D0" w:rsidP="000B663A">
      <w:pPr>
        <w:pStyle w:val="KeinLeerraum"/>
      </w:pPr>
    </w:p>
    <w:p w14:paraId="4FA10DED" w14:textId="77777777" w:rsidR="006678D0" w:rsidRDefault="006678D0" w:rsidP="000B663A">
      <w:pPr>
        <w:pStyle w:val="KeinLeerraum"/>
      </w:pPr>
    </w:p>
    <w:p w14:paraId="70A0118A" w14:textId="77777777" w:rsidR="006678D0" w:rsidRDefault="006678D0" w:rsidP="000B663A">
      <w:pPr>
        <w:pStyle w:val="KeinLeerraum"/>
      </w:pPr>
    </w:p>
    <w:p w14:paraId="47CDD02C" w14:textId="77777777" w:rsidR="006678D0" w:rsidRDefault="006678D0" w:rsidP="000B663A">
      <w:pPr>
        <w:pStyle w:val="KeinLeerraum"/>
      </w:pPr>
    </w:p>
    <w:p w14:paraId="3DB7F755" w14:textId="77777777" w:rsidR="006678D0" w:rsidRDefault="006678D0" w:rsidP="000B663A">
      <w:pPr>
        <w:pStyle w:val="KeinLeerraum"/>
      </w:pPr>
    </w:p>
    <w:p w14:paraId="55985F6E" w14:textId="77777777" w:rsidR="006678D0" w:rsidRDefault="006678D0" w:rsidP="000B663A">
      <w:pPr>
        <w:pStyle w:val="KeinLeerraum"/>
      </w:pPr>
    </w:p>
    <w:p w14:paraId="5191D9D9" w14:textId="77777777" w:rsidR="006678D0" w:rsidRDefault="006678D0" w:rsidP="000B663A">
      <w:pPr>
        <w:pStyle w:val="KeinLeerraum"/>
      </w:pPr>
    </w:p>
    <w:p w14:paraId="635F4055" w14:textId="77777777" w:rsidR="006678D0" w:rsidRDefault="006678D0" w:rsidP="000B663A">
      <w:pPr>
        <w:pStyle w:val="KeinLeerraum"/>
      </w:pPr>
    </w:p>
    <w:p w14:paraId="5833E94D" w14:textId="77777777" w:rsidR="006678D0" w:rsidRDefault="006678D0" w:rsidP="000B663A">
      <w:pPr>
        <w:pStyle w:val="KeinLeerraum"/>
      </w:pPr>
    </w:p>
    <w:p w14:paraId="5A8A0271" w14:textId="77777777" w:rsidR="006678D0" w:rsidRDefault="006678D0" w:rsidP="000B663A">
      <w:pPr>
        <w:pStyle w:val="KeinLeerraum"/>
      </w:pPr>
    </w:p>
    <w:p w14:paraId="7B8C9039" w14:textId="77777777" w:rsidR="006678D0" w:rsidRDefault="006678D0" w:rsidP="000B663A">
      <w:pPr>
        <w:pStyle w:val="KeinLeerraum"/>
      </w:pPr>
    </w:p>
    <w:p w14:paraId="5A85DF7B" w14:textId="77777777" w:rsidR="006678D0" w:rsidRDefault="006678D0" w:rsidP="000B663A">
      <w:pPr>
        <w:pStyle w:val="KeinLeerraum"/>
      </w:pPr>
    </w:p>
    <w:p w14:paraId="5CDB466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6148"/>
    <w:rsid w:val="00151D42"/>
    <w:rsid w:val="0018611A"/>
    <w:rsid w:val="001B31C5"/>
    <w:rsid w:val="001E3E53"/>
    <w:rsid w:val="00233710"/>
    <w:rsid w:val="0028422F"/>
    <w:rsid w:val="003F3C85"/>
    <w:rsid w:val="00440F23"/>
    <w:rsid w:val="004B3D1C"/>
    <w:rsid w:val="00523133"/>
    <w:rsid w:val="006110EB"/>
    <w:rsid w:val="006678D0"/>
    <w:rsid w:val="006A6742"/>
    <w:rsid w:val="006C40C3"/>
    <w:rsid w:val="00712593"/>
    <w:rsid w:val="00734A4C"/>
    <w:rsid w:val="007C441D"/>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74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A6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66816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2020-01-23T11:00:00Z</dcterms:created>
  <dcterms:modified xsi:type="dcterms:W3CDTF">2022-01-26T08:59:00Z</dcterms:modified>
</cp:coreProperties>
</file>